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5E7E" w:rsidRPr="0009111E" w:rsidRDefault="001B55DB" w:rsidP="00C02F78">
      <w:pPr>
        <w:spacing w:line="360" w:lineRule="auto"/>
        <w:ind w:left="-737"/>
        <w:jc w:val="center"/>
        <w:rPr>
          <w:rFonts w:asciiTheme="majorHAnsi" w:hAnsiTheme="majorHAnsi"/>
          <w:b/>
        </w:rPr>
      </w:pPr>
      <w:r w:rsidRPr="0009111E">
        <w:t>Муниципальное бюджетное дошкольное образовательное учреждение «Детский сад комбинированного вида №4 «Теремок»</w:t>
      </w:r>
    </w:p>
    <w:p w:rsidR="001B55DB" w:rsidRPr="0009111E" w:rsidRDefault="001B55DB" w:rsidP="00C02F78">
      <w:pPr>
        <w:spacing w:line="360" w:lineRule="auto"/>
        <w:ind w:left="-737"/>
        <w:jc w:val="center"/>
        <w:rPr>
          <w:rFonts w:asciiTheme="majorHAnsi" w:hAnsiTheme="majorHAnsi"/>
          <w:b/>
        </w:rPr>
      </w:pPr>
      <w:r w:rsidRPr="0009111E">
        <w:t>города Новопавловска</w:t>
      </w:r>
    </w:p>
    <w:p w:rsidR="001B55DB" w:rsidRPr="0009111E" w:rsidRDefault="001B55DB" w:rsidP="00C02F78">
      <w:pPr>
        <w:jc w:val="center"/>
      </w:pPr>
    </w:p>
    <w:p w:rsidR="00370A49" w:rsidRPr="0009111E" w:rsidRDefault="00370A49" w:rsidP="00370A49">
      <w:pPr>
        <w:shd w:val="clear" w:color="auto" w:fill="FFFFFF"/>
        <w:rPr>
          <w:rFonts w:ascii="Cambria" w:hAnsi="Cambria" w:cs="Arial"/>
          <w:color w:val="000000"/>
        </w:rPr>
      </w:pPr>
      <w:r w:rsidRPr="0009111E">
        <w:rPr>
          <w:color w:val="000000"/>
        </w:rPr>
        <w:t>Принято:                                                                                                                                       Утверждено:</w:t>
      </w:r>
    </w:p>
    <w:p w:rsidR="00370A49" w:rsidRPr="0009111E" w:rsidRDefault="00370A49" w:rsidP="00370A49">
      <w:pPr>
        <w:shd w:val="clear" w:color="auto" w:fill="FFFFFF"/>
        <w:rPr>
          <w:color w:val="000000"/>
        </w:rPr>
      </w:pPr>
      <w:r w:rsidRPr="0009111E">
        <w:rPr>
          <w:color w:val="000000"/>
        </w:rPr>
        <w:t xml:space="preserve">на педагогическом совете                                                                                                          заведующий МБДОУ «Детский сад №4 «Теремок»                   </w:t>
      </w:r>
    </w:p>
    <w:p w:rsidR="00370A49" w:rsidRPr="0009111E" w:rsidRDefault="00370A49" w:rsidP="00370A49">
      <w:pPr>
        <w:shd w:val="clear" w:color="auto" w:fill="FFFFFF"/>
        <w:rPr>
          <w:color w:val="000000"/>
        </w:rPr>
      </w:pPr>
      <w:r w:rsidRPr="0009111E">
        <w:rPr>
          <w:color w:val="000000"/>
        </w:rPr>
        <w:t>протокол №1                                                                                                                                 г. Новопавлоска</w:t>
      </w:r>
    </w:p>
    <w:p w:rsidR="00370A49" w:rsidRPr="0009111E" w:rsidRDefault="00F63E6D" w:rsidP="00370A49">
      <w:pPr>
        <w:shd w:val="clear" w:color="auto" w:fill="FFFFFF"/>
        <w:rPr>
          <w:color w:val="000000"/>
        </w:rPr>
      </w:pPr>
      <w:r w:rsidRPr="0009111E">
        <w:rPr>
          <w:color w:val="000000"/>
        </w:rPr>
        <w:t>от «</w:t>
      </w:r>
      <w:r w:rsidR="00DC6CDA">
        <w:rPr>
          <w:color w:val="000000"/>
        </w:rPr>
        <w:t xml:space="preserve">26. 08. </w:t>
      </w:r>
      <w:r w:rsidR="005753C5" w:rsidRPr="0009111E">
        <w:rPr>
          <w:color w:val="000000"/>
        </w:rPr>
        <w:t>2021</w:t>
      </w:r>
      <w:r w:rsidRPr="0009111E">
        <w:rPr>
          <w:color w:val="000000"/>
        </w:rPr>
        <w:t xml:space="preserve"> </w:t>
      </w:r>
      <w:r w:rsidR="000B7609">
        <w:rPr>
          <w:color w:val="000000"/>
        </w:rPr>
        <w:t>г</w:t>
      </w:r>
      <w:r w:rsidR="00370A49" w:rsidRPr="0009111E">
        <w:rPr>
          <w:color w:val="000000"/>
        </w:rPr>
        <w:t>»</w:t>
      </w:r>
      <w:r w:rsidR="00370A49" w:rsidRPr="0009111E">
        <w:rPr>
          <w:color w:val="000000"/>
        </w:rPr>
        <w:tab/>
        <w:t xml:space="preserve">                                                                                                                    В. М. Толокольник</w:t>
      </w:r>
    </w:p>
    <w:p w:rsidR="00370A49" w:rsidRPr="0009111E" w:rsidRDefault="00370A49" w:rsidP="00370A49">
      <w:pPr>
        <w:shd w:val="clear" w:color="auto" w:fill="FFFFFF"/>
        <w:rPr>
          <w:color w:val="000000"/>
        </w:rPr>
      </w:pPr>
      <w:r w:rsidRPr="0009111E">
        <w:rPr>
          <w:color w:val="000000"/>
        </w:rPr>
        <w:t xml:space="preserve">                                                                                                                                                  </w:t>
      </w:r>
      <w:r w:rsidR="00DC6CDA">
        <w:rPr>
          <w:color w:val="000000"/>
        </w:rPr>
        <w:t xml:space="preserve">    приказ № 34</w:t>
      </w:r>
      <w:r w:rsidRPr="0009111E">
        <w:rPr>
          <w:color w:val="000000"/>
        </w:rPr>
        <w:t xml:space="preserve"> –</w:t>
      </w:r>
      <w:r w:rsidR="00F63E6D" w:rsidRPr="0009111E">
        <w:rPr>
          <w:color w:val="000000"/>
        </w:rPr>
        <w:t xml:space="preserve"> </w:t>
      </w:r>
      <w:r w:rsidRPr="0009111E">
        <w:rPr>
          <w:color w:val="000000"/>
        </w:rPr>
        <w:t xml:space="preserve">УВР </w:t>
      </w:r>
      <w:r w:rsidR="00F63E6D" w:rsidRPr="0009111E">
        <w:rPr>
          <w:color w:val="000000"/>
        </w:rPr>
        <w:t xml:space="preserve"> </w:t>
      </w:r>
      <w:r w:rsidRPr="0009111E">
        <w:rPr>
          <w:color w:val="000000"/>
        </w:rPr>
        <w:t>от</w:t>
      </w:r>
      <w:r w:rsidR="00DC6CDA">
        <w:rPr>
          <w:color w:val="000000"/>
        </w:rPr>
        <w:t xml:space="preserve"> 26.08.</w:t>
      </w:r>
      <w:r w:rsidR="005753C5" w:rsidRPr="0009111E">
        <w:rPr>
          <w:color w:val="000000"/>
        </w:rPr>
        <w:t>2021</w:t>
      </w:r>
      <w:r w:rsidR="00F63E6D" w:rsidRPr="0009111E">
        <w:rPr>
          <w:color w:val="000000"/>
        </w:rPr>
        <w:t xml:space="preserve"> </w:t>
      </w:r>
      <w:r w:rsidRPr="0009111E">
        <w:rPr>
          <w:color w:val="000000"/>
        </w:rPr>
        <w:t xml:space="preserve">г.      </w:t>
      </w:r>
    </w:p>
    <w:p w:rsidR="00370A49" w:rsidRPr="0009111E" w:rsidRDefault="00370A49" w:rsidP="00370A49">
      <w:pPr>
        <w:shd w:val="clear" w:color="auto" w:fill="FFFFFF"/>
        <w:rPr>
          <w:color w:val="000000"/>
        </w:rPr>
      </w:pPr>
    </w:p>
    <w:p w:rsidR="001B55DB" w:rsidRPr="0009111E" w:rsidRDefault="001B55DB" w:rsidP="00C02F78">
      <w:pPr>
        <w:jc w:val="center"/>
      </w:pPr>
    </w:p>
    <w:p w:rsidR="003A7D3C" w:rsidRPr="0009111E" w:rsidRDefault="003A7D3C" w:rsidP="00C02F78">
      <w:pPr>
        <w:shd w:val="clear" w:color="auto" w:fill="FFFFFF"/>
        <w:jc w:val="center"/>
        <w:rPr>
          <w:rFonts w:ascii="Cambria" w:hAnsi="Cambria" w:cs="Arial"/>
          <w:color w:val="000000"/>
        </w:rPr>
      </w:pPr>
    </w:p>
    <w:p w:rsidR="00732351" w:rsidRPr="0009111E" w:rsidRDefault="00732351" w:rsidP="00C02F78">
      <w:pPr>
        <w:jc w:val="center"/>
        <w:rPr>
          <w:b/>
        </w:rPr>
      </w:pPr>
    </w:p>
    <w:p w:rsidR="001B55DB" w:rsidRPr="0009111E" w:rsidRDefault="001B55DB" w:rsidP="00C02F78">
      <w:pPr>
        <w:jc w:val="center"/>
        <w:rPr>
          <w:b/>
        </w:rPr>
      </w:pPr>
      <w:r w:rsidRPr="0009111E">
        <w:rPr>
          <w:b/>
        </w:rPr>
        <w:t>Рабочая программа</w:t>
      </w:r>
    </w:p>
    <w:p w:rsidR="004F7770" w:rsidRPr="0009111E" w:rsidRDefault="003A7D3C" w:rsidP="004F7770">
      <w:pPr>
        <w:jc w:val="center"/>
      </w:pPr>
      <w:r w:rsidRPr="0009111E">
        <w:t>По реализации основной образовательной програ</w:t>
      </w:r>
      <w:r w:rsidR="000F15AA" w:rsidRPr="0009111E">
        <w:t xml:space="preserve">ммы дошкольного образования муниципального бюджетного  дошкольного образовательного </w:t>
      </w:r>
      <w:r w:rsidRPr="0009111E">
        <w:t xml:space="preserve"> учреждения «Детский сад комбинированного вида № 4 «Теремок» города Новопавловска</w:t>
      </w:r>
    </w:p>
    <w:p w:rsidR="003A7D3C" w:rsidRPr="0009111E" w:rsidRDefault="004F7770" w:rsidP="004F7770">
      <w:pPr>
        <w:jc w:val="both"/>
      </w:pPr>
      <w:r w:rsidRPr="0009111E">
        <w:t xml:space="preserve">                  </w:t>
      </w:r>
      <w:r w:rsidR="00AD0381" w:rsidRPr="0009111E">
        <w:t>д</w:t>
      </w:r>
      <w:r w:rsidR="003A7D3C" w:rsidRPr="0009111E">
        <w:t>ля детей средней группы об</w:t>
      </w:r>
      <w:r w:rsidR="000F15AA" w:rsidRPr="0009111E">
        <w:t>щеразвивающей направленности  (4-5 лет)</w:t>
      </w:r>
      <w:r w:rsidR="00BE7517" w:rsidRPr="0009111E">
        <w:t xml:space="preserve">  </w:t>
      </w:r>
      <w:r w:rsidR="00DB7704" w:rsidRPr="0009111E">
        <w:t>на 2021-2022</w:t>
      </w:r>
      <w:r w:rsidR="003A7D3C" w:rsidRPr="0009111E">
        <w:t xml:space="preserve"> учебный год</w:t>
      </w:r>
    </w:p>
    <w:p w:rsidR="00C03D50" w:rsidRPr="0009111E" w:rsidRDefault="00C03D50" w:rsidP="004F7770">
      <w:pPr>
        <w:jc w:val="both"/>
      </w:pPr>
    </w:p>
    <w:p w:rsidR="00C03D50" w:rsidRPr="0009111E" w:rsidRDefault="00C03D50" w:rsidP="00C02F78">
      <w:pPr>
        <w:jc w:val="center"/>
      </w:pPr>
    </w:p>
    <w:p w:rsidR="00A55B98" w:rsidRDefault="00DB7704" w:rsidP="00DC6CDA">
      <w:pPr>
        <w:jc w:val="center"/>
      </w:pPr>
      <w:r w:rsidRPr="0009111E">
        <w:t>Составители</w:t>
      </w:r>
      <w:r w:rsidR="000F15AA" w:rsidRPr="0009111E">
        <w:t xml:space="preserve">: </w:t>
      </w:r>
      <w:r w:rsidRPr="0009111E">
        <w:t>Ващенко Олеся Александровна</w:t>
      </w:r>
    </w:p>
    <w:p w:rsidR="00DB7704" w:rsidRPr="0009111E" w:rsidRDefault="00DB7704" w:rsidP="00DC6CDA">
      <w:pPr>
        <w:jc w:val="center"/>
      </w:pPr>
      <w:r w:rsidRPr="0009111E">
        <w:t>Пудовкина Наталья Сергеевна</w:t>
      </w:r>
    </w:p>
    <w:p w:rsidR="00F04C7B" w:rsidRPr="0009111E" w:rsidRDefault="00F04C7B" w:rsidP="00DC6CDA">
      <w:pPr>
        <w:spacing w:line="360" w:lineRule="auto"/>
        <w:ind w:firstLine="709"/>
        <w:jc w:val="center"/>
        <w:rPr>
          <w:b/>
        </w:rPr>
      </w:pPr>
    </w:p>
    <w:p w:rsidR="00AD0381" w:rsidRPr="0009111E" w:rsidRDefault="00AD0381" w:rsidP="00DC6CDA">
      <w:pPr>
        <w:spacing w:line="360" w:lineRule="auto"/>
        <w:ind w:firstLine="709"/>
        <w:jc w:val="center"/>
        <w:rPr>
          <w:b/>
        </w:rPr>
      </w:pPr>
    </w:p>
    <w:p w:rsidR="00370A49" w:rsidRPr="0009111E" w:rsidRDefault="00370A49" w:rsidP="00DC6CDA">
      <w:pPr>
        <w:ind w:firstLine="709"/>
        <w:jc w:val="center"/>
      </w:pPr>
    </w:p>
    <w:p w:rsidR="00370A49" w:rsidRPr="0009111E" w:rsidRDefault="00370A49" w:rsidP="00DC6CDA">
      <w:pPr>
        <w:ind w:firstLine="709"/>
        <w:jc w:val="center"/>
      </w:pPr>
    </w:p>
    <w:p w:rsidR="00370A49" w:rsidRPr="0009111E" w:rsidRDefault="00370A49" w:rsidP="00DC6CDA">
      <w:pPr>
        <w:ind w:firstLine="709"/>
        <w:jc w:val="center"/>
      </w:pPr>
    </w:p>
    <w:p w:rsidR="00370A49" w:rsidRPr="0009111E" w:rsidRDefault="00370A49" w:rsidP="00DC6CDA">
      <w:pPr>
        <w:ind w:firstLine="709"/>
        <w:jc w:val="center"/>
      </w:pPr>
    </w:p>
    <w:p w:rsidR="00C03D50" w:rsidRPr="0009111E" w:rsidRDefault="001B55DB" w:rsidP="00DC6CDA">
      <w:pPr>
        <w:ind w:firstLine="709"/>
        <w:jc w:val="center"/>
      </w:pPr>
      <w:r w:rsidRPr="0009111E">
        <w:t>г. Новопавловск</w:t>
      </w:r>
    </w:p>
    <w:p w:rsidR="001B55DB" w:rsidRPr="0009111E" w:rsidRDefault="00DB7704" w:rsidP="00DC6CDA">
      <w:pPr>
        <w:ind w:firstLine="709"/>
        <w:jc w:val="center"/>
      </w:pPr>
      <w:r w:rsidRPr="0009111E">
        <w:t xml:space="preserve">2021 </w:t>
      </w:r>
      <w:r w:rsidR="001B55DB" w:rsidRPr="0009111E">
        <w:t>г.</w:t>
      </w:r>
    </w:p>
    <w:p w:rsidR="0009111E" w:rsidRDefault="0009111E" w:rsidP="00DC6CDA">
      <w:pPr>
        <w:jc w:val="center"/>
        <w:rPr>
          <w:b/>
          <w:sz w:val="28"/>
          <w:szCs w:val="28"/>
        </w:rPr>
      </w:pPr>
    </w:p>
    <w:p w:rsidR="0009111E" w:rsidRDefault="0009111E" w:rsidP="0009111E">
      <w:pPr>
        <w:rPr>
          <w:b/>
          <w:sz w:val="28"/>
          <w:szCs w:val="28"/>
        </w:rPr>
      </w:pPr>
    </w:p>
    <w:p w:rsidR="0009111E" w:rsidRDefault="0009111E" w:rsidP="0009111E">
      <w:pPr>
        <w:rPr>
          <w:b/>
          <w:sz w:val="28"/>
          <w:szCs w:val="28"/>
        </w:rPr>
      </w:pPr>
    </w:p>
    <w:p w:rsidR="0009111E" w:rsidRDefault="0009111E" w:rsidP="0009111E">
      <w:pPr>
        <w:rPr>
          <w:b/>
          <w:sz w:val="28"/>
          <w:szCs w:val="28"/>
        </w:rPr>
      </w:pPr>
    </w:p>
    <w:p w:rsidR="006E3B85" w:rsidRPr="0009111E" w:rsidRDefault="006E3B85" w:rsidP="0009111E">
      <w:pPr>
        <w:rPr>
          <w:b/>
        </w:rPr>
      </w:pPr>
      <w:r w:rsidRPr="0009111E">
        <w:rPr>
          <w:b/>
        </w:rPr>
        <w:lastRenderedPageBreak/>
        <w:t>Содержание</w:t>
      </w:r>
    </w:p>
    <w:p w:rsidR="006E3B85" w:rsidRPr="0009111E" w:rsidRDefault="006E3B85" w:rsidP="0009111E">
      <w:pPr>
        <w:ind w:left="-284" w:firstLine="426"/>
        <w:rPr>
          <w:b/>
        </w:rPr>
      </w:pPr>
      <w:r w:rsidRPr="0009111E">
        <w:rPr>
          <w:b/>
        </w:rPr>
        <w:t>1. Целевой раздел:</w:t>
      </w:r>
    </w:p>
    <w:p w:rsidR="006E3B85" w:rsidRPr="0009111E" w:rsidRDefault="006E3B85" w:rsidP="0009111E">
      <w:pPr>
        <w:tabs>
          <w:tab w:val="left" w:leader="dot" w:pos="9346"/>
        </w:tabs>
        <w:ind w:left="-284" w:firstLine="426"/>
        <w:rPr>
          <w:b/>
          <w:spacing w:val="-6"/>
        </w:rPr>
      </w:pPr>
      <w:r w:rsidRPr="0009111E">
        <w:rPr>
          <w:b/>
          <w:spacing w:val="-6"/>
        </w:rPr>
        <w:t>1.1.Пояснительная   запи</w:t>
      </w:r>
      <w:r w:rsidR="007A25AE" w:rsidRPr="0009111E">
        <w:rPr>
          <w:b/>
          <w:spacing w:val="-6"/>
        </w:rPr>
        <w:t>ска</w:t>
      </w:r>
    </w:p>
    <w:p w:rsidR="006E3B85" w:rsidRPr="0009111E" w:rsidRDefault="009B15DA" w:rsidP="0009111E">
      <w:pPr>
        <w:ind w:left="-284" w:firstLine="426"/>
      </w:pPr>
      <w:r w:rsidRPr="0009111E">
        <w:rPr>
          <w:b/>
        </w:rPr>
        <w:t>1.1.1</w:t>
      </w:r>
      <w:r w:rsidR="00BE7517" w:rsidRPr="0009111E">
        <w:t>.</w:t>
      </w:r>
      <w:r w:rsidR="006E3B85" w:rsidRPr="0009111E">
        <w:t>Цели и задачи деятельн</w:t>
      </w:r>
      <w:r w:rsidR="007A25AE" w:rsidRPr="0009111E">
        <w:t>ости Программы</w:t>
      </w:r>
      <w:r w:rsidR="00BE7517" w:rsidRPr="0009111E">
        <w:t xml:space="preserve">  …………………</w:t>
      </w:r>
      <w:r w:rsidR="00FC28C2" w:rsidRPr="0009111E">
        <w:t>3</w:t>
      </w:r>
    </w:p>
    <w:p w:rsidR="007A25AE" w:rsidRPr="0009111E" w:rsidRDefault="006E3B85" w:rsidP="0009111E">
      <w:pPr>
        <w:ind w:left="-284" w:firstLine="426"/>
      </w:pPr>
      <w:r w:rsidRPr="0009111E">
        <w:rPr>
          <w:b/>
        </w:rPr>
        <w:t>1.1.2.</w:t>
      </w:r>
      <w:r w:rsidR="007A25AE" w:rsidRPr="0009111E">
        <w:t>Принципы и подходы к формированию Программы</w:t>
      </w:r>
      <w:r w:rsidR="008C0C78">
        <w:t>………….. 3</w:t>
      </w:r>
    </w:p>
    <w:p w:rsidR="00B020A7" w:rsidRPr="0009111E" w:rsidRDefault="009927AB" w:rsidP="0009111E">
      <w:pPr>
        <w:ind w:left="-284" w:firstLine="426"/>
      </w:pPr>
      <w:r w:rsidRPr="0009111E">
        <w:rPr>
          <w:b/>
        </w:rPr>
        <w:t>1.</w:t>
      </w:r>
      <w:r w:rsidR="006C2C4D" w:rsidRPr="0009111E">
        <w:rPr>
          <w:b/>
        </w:rPr>
        <w:t>2.</w:t>
      </w:r>
      <w:r w:rsidR="009854B0" w:rsidRPr="0009111E">
        <w:t xml:space="preserve"> Ожидаемые образовательные результат</w:t>
      </w:r>
      <w:r w:rsidR="00BC00A7">
        <w:t>ы (Целевые ориентиры)……………….4</w:t>
      </w:r>
    </w:p>
    <w:p w:rsidR="00027D8F" w:rsidRPr="0009111E" w:rsidRDefault="006C2C4D" w:rsidP="0009111E">
      <w:pPr>
        <w:ind w:left="-284" w:firstLine="426"/>
      </w:pPr>
      <w:r w:rsidRPr="0009111E">
        <w:rPr>
          <w:b/>
        </w:rPr>
        <w:t>1.3.</w:t>
      </w:r>
      <w:r w:rsidR="00436082" w:rsidRPr="0009111E">
        <w:t>Система оценки результатов освоения Программы</w:t>
      </w:r>
      <w:r w:rsidR="00F04C7B" w:rsidRPr="0009111E">
        <w:t>……………..</w:t>
      </w:r>
      <w:r w:rsidR="003F6DF9" w:rsidRPr="0009111E">
        <w:t>6</w:t>
      </w:r>
    </w:p>
    <w:p w:rsidR="006E3B85" w:rsidRPr="0009111E" w:rsidRDefault="006E3B85" w:rsidP="0009111E">
      <w:pPr>
        <w:tabs>
          <w:tab w:val="left" w:pos="180"/>
        </w:tabs>
        <w:rPr>
          <w:b/>
        </w:rPr>
      </w:pPr>
      <w:r w:rsidRPr="0009111E">
        <w:rPr>
          <w:b/>
        </w:rPr>
        <w:t>2. Содержательный раздел</w:t>
      </w:r>
    </w:p>
    <w:p w:rsidR="006E3B85" w:rsidRPr="0009111E" w:rsidRDefault="006E3B85" w:rsidP="0009111E">
      <w:pPr>
        <w:ind w:left="-284" w:firstLine="426"/>
        <w:rPr>
          <w:b/>
        </w:rPr>
      </w:pPr>
      <w:r w:rsidRPr="0009111E">
        <w:rPr>
          <w:b/>
        </w:rPr>
        <w:t xml:space="preserve">2.1.   </w:t>
      </w:r>
      <w:r w:rsidR="0048748A" w:rsidRPr="0009111E">
        <w:rPr>
          <w:color w:val="000000"/>
        </w:rPr>
        <w:t xml:space="preserve">Содержание </w:t>
      </w:r>
      <w:r w:rsidR="00BB25A3" w:rsidRPr="0009111E">
        <w:rPr>
          <w:color w:val="000000"/>
        </w:rPr>
        <w:t>образовательной деятельности в соответствии с направлениями развития ребенка</w:t>
      </w:r>
    </w:p>
    <w:p w:rsidR="0048748A" w:rsidRPr="0009111E" w:rsidRDefault="005F47CF" w:rsidP="0009111E">
      <w:pPr>
        <w:shd w:val="clear" w:color="auto" w:fill="FFFFFF"/>
        <w:ind w:firstLine="568"/>
        <w:rPr>
          <w:color w:val="000000"/>
        </w:rPr>
      </w:pPr>
      <w:r w:rsidRPr="0009111E">
        <w:rPr>
          <w:color w:val="000000"/>
        </w:rPr>
        <w:t>- Физическое развитие</w:t>
      </w:r>
      <w:r w:rsidR="00BC00A7">
        <w:rPr>
          <w:color w:val="000000"/>
        </w:rPr>
        <w:t>….12</w:t>
      </w:r>
    </w:p>
    <w:p w:rsidR="0048748A" w:rsidRPr="0009111E" w:rsidRDefault="005F47CF" w:rsidP="0009111E">
      <w:pPr>
        <w:shd w:val="clear" w:color="auto" w:fill="FFFFFF"/>
        <w:ind w:firstLine="568"/>
        <w:rPr>
          <w:color w:val="000000"/>
        </w:rPr>
      </w:pPr>
      <w:r w:rsidRPr="0009111E">
        <w:rPr>
          <w:color w:val="000000"/>
        </w:rPr>
        <w:t>- Социально – коммуникативное развитие</w:t>
      </w:r>
      <w:r w:rsidR="0048748A" w:rsidRPr="0009111E">
        <w:rPr>
          <w:color w:val="000000"/>
        </w:rPr>
        <w:t xml:space="preserve"> </w:t>
      </w:r>
      <w:r w:rsidR="00BC00A7">
        <w:rPr>
          <w:color w:val="000000"/>
        </w:rPr>
        <w:t>…. 13</w:t>
      </w:r>
    </w:p>
    <w:p w:rsidR="0064772A" w:rsidRPr="0009111E" w:rsidRDefault="00BC00A7" w:rsidP="0009111E">
      <w:pPr>
        <w:shd w:val="clear" w:color="auto" w:fill="FFFFFF"/>
        <w:ind w:firstLine="568"/>
        <w:rPr>
          <w:color w:val="000000"/>
        </w:rPr>
      </w:pPr>
      <w:r>
        <w:rPr>
          <w:color w:val="000000"/>
        </w:rPr>
        <w:t>- Речевое развитие …. 16</w:t>
      </w:r>
    </w:p>
    <w:p w:rsidR="005F47CF" w:rsidRPr="0009111E" w:rsidRDefault="0048748A" w:rsidP="0009111E">
      <w:pPr>
        <w:shd w:val="clear" w:color="auto" w:fill="FFFFFF"/>
        <w:ind w:firstLine="568"/>
        <w:rPr>
          <w:color w:val="000000"/>
        </w:rPr>
      </w:pPr>
      <w:r w:rsidRPr="0009111E">
        <w:rPr>
          <w:color w:val="000000"/>
        </w:rPr>
        <w:t xml:space="preserve">- </w:t>
      </w:r>
      <w:r w:rsidR="005F47CF" w:rsidRPr="0009111E">
        <w:rPr>
          <w:color w:val="000000"/>
        </w:rPr>
        <w:t>Познавательное развитие……..</w:t>
      </w:r>
      <w:r w:rsidR="00BC00A7">
        <w:rPr>
          <w:color w:val="000000"/>
        </w:rPr>
        <w:t>18</w:t>
      </w:r>
    </w:p>
    <w:p w:rsidR="0048748A" w:rsidRPr="0009111E" w:rsidRDefault="005F47CF" w:rsidP="0009111E">
      <w:pPr>
        <w:shd w:val="clear" w:color="auto" w:fill="FFFFFF"/>
        <w:rPr>
          <w:color w:val="000000"/>
        </w:rPr>
      </w:pPr>
      <w:r w:rsidRPr="0009111E">
        <w:rPr>
          <w:color w:val="000000"/>
        </w:rPr>
        <w:t xml:space="preserve">        </w:t>
      </w:r>
      <w:r w:rsidR="0048748A" w:rsidRPr="0009111E">
        <w:rPr>
          <w:color w:val="000000"/>
        </w:rPr>
        <w:t xml:space="preserve">- </w:t>
      </w:r>
      <w:r w:rsidRPr="0009111E">
        <w:rPr>
          <w:color w:val="000000"/>
        </w:rPr>
        <w:t>Художественно-эстетическое развитие ….</w:t>
      </w:r>
      <w:r w:rsidR="00BC00A7">
        <w:rPr>
          <w:color w:val="000000"/>
        </w:rPr>
        <w:t>23</w:t>
      </w:r>
    </w:p>
    <w:p w:rsidR="0064772A" w:rsidRPr="0009111E" w:rsidRDefault="0064772A" w:rsidP="0009111E">
      <w:pPr>
        <w:rPr>
          <w:b/>
        </w:rPr>
      </w:pPr>
      <w:r w:rsidRPr="0009111E">
        <w:rPr>
          <w:b/>
        </w:rPr>
        <w:t xml:space="preserve"> 2.</w:t>
      </w:r>
      <w:r w:rsidR="005F47CF" w:rsidRPr="0009111E">
        <w:rPr>
          <w:b/>
        </w:rPr>
        <w:t xml:space="preserve">2. </w:t>
      </w:r>
      <w:r w:rsidR="005F47CF" w:rsidRPr="0009111E">
        <w:t xml:space="preserve">Региональный </w:t>
      </w:r>
      <w:r w:rsidR="00BC00A7">
        <w:t>компонент.....................28</w:t>
      </w:r>
    </w:p>
    <w:p w:rsidR="006E3B85" w:rsidRPr="0009111E" w:rsidRDefault="005F47CF" w:rsidP="0009111E">
      <w:r w:rsidRPr="0009111E">
        <w:rPr>
          <w:b/>
          <w:color w:val="000000"/>
        </w:rPr>
        <w:t xml:space="preserve">2. 3. </w:t>
      </w:r>
      <w:r w:rsidRPr="0009111E">
        <w:t>Взаимодей</w:t>
      </w:r>
      <w:r w:rsidR="00BC00A7">
        <w:t>ствие взрослых с детьми  ……………34</w:t>
      </w:r>
    </w:p>
    <w:p w:rsidR="00270EBD" w:rsidRPr="0009111E" w:rsidRDefault="00DB7704" w:rsidP="0009111E">
      <w:pPr>
        <w:tabs>
          <w:tab w:val="left" w:pos="5970"/>
        </w:tabs>
      </w:pPr>
      <w:r w:rsidRPr="0009111E">
        <w:rPr>
          <w:b/>
        </w:rPr>
        <w:t>2.4</w:t>
      </w:r>
      <w:r w:rsidR="00BE7517" w:rsidRPr="0009111E">
        <w:rPr>
          <w:b/>
        </w:rPr>
        <w:t>.</w:t>
      </w:r>
      <w:r w:rsidR="005F47CF" w:rsidRPr="0009111E">
        <w:t xml:space="preserve"> Взаимодействие воспитателей и специалист</w:t>
      </w:r>
      <w:r w:rsidR="00BC00A7">
        <w:t>ов с семьями дошкольников………..34</w:t>
      </w:r>
      <w:r w:rsidR="0048748A" w:rsidRPr="0009111E">
        <w:tab/>
      </w:r>
    </w:p>
    <w:p w:rsidR="006E3B85" w:rsidRPr="0009111E" w:rsidRDefault="006E3B85" w:rsidP="0009111E">
      <w:pPr>
        <w:ind w:left="-284" w:firstLine="426"/>
      </w:pPr>
      <w:r w:rsidRPr="0009111E">
        <w:rPr>
          <w:b/>
        </w:rPr>
        <w:t>3. Организационный раздел</w:t>
      </w:r>
      <w:r w:rsidRPr="0009111E">
        <w:t>:</w:t>
      </w:r>
    </w:p>
    <w:p w:rsidR="006E3B85" w:rsidRPr="0009111E" w:rsidRDefault="00BE7517" w:rsidP="0009111E">
      <w:pPr>
        <w:ind w:left="-284" w:firstLine="426"/>
      </w:pPr>
      <w:r w:rsidRPr="0009111E">
        <w:rPr>
          <w:b/>
        </w:rPr>
        <w:t>3.1.</w:t>
      </w:r>
      <w:r w:rsidR="00027D8F" w:rsidRPr="0009111E">
        <w:t>Психолого-педагогические условия, обеспечивающие развитие ребенка.</w:t>
      </w:r>
      <w:r w:rsidR="00BC00A7">
        <w:t>………….40</w:t>
      </w:r>
    </w:p>
    <w:p w:rsidR="00985BB7" w:rsidRPr="0009111E" w:rsidRDefault="00BE7517" w:rsidP="0009111E">
      <w:pPr>
        <w:ind w:left="-284" w:firstLine="426"/>
      </w:pPr>
      <w:r w:rsidRPr="0009111E">
        <w:rPr>
          <w:b/>
        </w:rPr>
        <w:t>3.2.</w:t>
      </w:r>
      <w:r w:rsidR="00985BB7" w:rsidRPr="0009111E">
        <w:t>Возрастные особенности ребенка</w:t>
      </w:r>
      <w:r w:rsidR="00F04C7B" w:rsidRPr="0009111E">
        <w:t>…………</w:t>
      </w:r>
      <w:r w:rsidR="00C03D50" w:rsidRPr="0009111E">
        <w:t>….</w:t>
      </w:r>
      <w:r w:rsidR="00BC00A7">
        <w:t>41</w:t>
      </w:r>
    </w:p>
    <w:p w:rsidR="006E3B85" w:rsidRPr="0009111E" w:rsidRDefault="00985BB7" w:rsidP="0009111E">
      <w:pPr>
        <w:ind w:left="-284" w:firstLine="426"/>
      </w:pPr>
      <w:r w:rsidRPr="0009111E">
        <w:rPr>
          <w:b/>
        </w:rPr>
        <w:t>З.3</w:t>
      </w:r>
      <w:r w:rsidR="00BE7517" w:rsidRPr="0009111E">
        <w:rPr>
          <w:b/>
        </w:rPr>
        <w:t>.</w:t>
      </w:r>
      <w:r w:rsidR="00027D8F" w:rsidRPr="0009111E">
        <w:t>Организация развивающей предметно-пространственной среды</w:t>
      </w:r>
      <w:r w:rsidR="00F04C7B" w:rsidRPr="0009111E">
        <w:t>…………</w:t>
      </w:r>
      <w:r w:rsidR="00C03D50" w:rsidRPr="0009111E">
        <w:t>….</w:t>
      </w:r>
      <w:r w:rsidR="00BC00A7">
        <w:t>42</w:t>
      </w:r>
    </w:p>
    <w:p w:rsidR="00027D8F" w:rsidRPr="0009111E" w:rsidRDefault="00985BB7" w:rsidP="0009111E">
      <w:pPr>
        <w:ind w:left="-284" w:firstLine="426"/>
      </w:pPr>
      <w:r w:rsidRPr="0009111E">
        <w:rPr>
          <w:b/>
        </w:rPr>
        <w:t>3.4</w:t>
      </w:r>
      <w:r w:rsidR="00027D8F" w:rsidRPr="0009111E">
        <w:rPr>
          <w:b/>
        </w:rPr>
        <w:t>.</w:t>
      </w:r>
      <w:r w:rsidR="00027D8F" w:rsidRPr="0009111E">
        <w:t xml:space="preserve"> Планирование образовательной деятельности</w:t>
      </w:r>
      <w:r w:rsidR="00BC00A7">
        <w:t>……………..51</w:t>
      </w:r>
    </w:p>
    <w:p w:rsidR="00027D8F" w:rsidRPr="0009111E" w:rsidRDefault="00985BB7" w:rsidP="0009111E">
      <w:pPr>
        <w:ind w:left="-284" w:firstLine="426"/>
      </w:pPr>
      <w:r w:rsidRPr="0009111E">
        <w:rPr>
          <w:b/>
        </w:rPr>
        <w:t>3.5</w:t>
      </w:r>
      <w:r w:rsidR="00027D8F" w:rsidRPr="0009111E">
        <w:rPr>
          <w:b/>
        </w:rPr>
        <w:t>.</w:t>
      </w:r>
      <w:r w:rsidR="00027D8F" w:rsidRPr="0009111E">
        <w:t xml:space="preserve"> Режим дня и распорядок</w:t>
      </w:r>
      <w:r w:rsidR="00BC00A7">
        <w:t>……………….53</w:t>
      </w:r>
    </w:p>
    <w:p w:rsidR="00027D8F" w:rsidRPr="0009111E" w:rsidRDefault="00985BB7" w:rsidP="0009111E">
      <w:pPr>
        <w:ind w:left="-284" w:firstLine="426"/>
      </w:pPr>
      <w:r w:rsidRPr="0009111E">
        <w:rPr>
          <w:b/>
        </w:rPr>
        <w:t>3.6</w:t>
      </w:r>
      <w:r w:rsidR="00027D8F" w:rsidRPr="0009111E">
        <w:rPr>
          <w:b/>
        </w:rPr>
        <w:t>.</w:t>
      </w:r>
      <w:r w:rsidR="00027D8F" w:rsidRPr="0009111E">
        <w:t xml:space="preserve"> Перечень нормативных и нормативно-правовых документов</w:t>
      </w:r>
      <w:r w:rsidR="00822BBF" w:rsidRPr="0009111E">
        <w:t>…………………</w:t>
      </w:r>
      <w:r w:rsidR="00BC00A7">
        <w:t>58</w:t>
      </w:r>
    </w:p>
    <w:p w:rsidR="00027D8F" w:rsidRPr="0009111E" w:rsidRDefault="00985BB7" w:rsidP="0009111E">
      <w:pPr>
        <w:ind w:left="-284" w:firstLine="426"/>
      </w:pPr>
      <w:r w:rsidRPr="0009111E">
        <w:rPr>
          <w:b/>
        </w:rPr>
        <w:t>3.7</w:t>
      </w:r>
      <w:r w:rsidR="00027D8F" w:rsidRPr="0009111E">
        <w:rPr>
          <w:b/>
        </w:rPr>
        <w:t>.</w:t>
      </w:r>
      <w:r w:rsidR="00027D8F" w:rsidRPr="0009111E">
        <w:t xml:space="preserve"> Перечень</w:t>
      </w:r>
      <w:r w:rsidR="005F47CF" w:rsidRPr="0009111E">
        <w:t xml:space="preserve"> </w:t>
      </w:r>
      <w:r w:rsidR="00276F2B" w:rsidRPr="0009111E">
        <w:t>программно-методических</w:t>
      </w:r>
      <w:r w:rsidR="003C03C6" w:rsidRPr="0009111E">
        <w:t xml:space="preserve"> литературных</w:t>
      </w:r>
      <w:r w:rsidR="005F47CF" w:rsidRPr="0009111E">
        <w:t xml:space="preserve"> </w:t>
      </w:r>
      <w:r w:rsidR="00027D8F" w:rsidRPr="0009111E">
        <w:t>источников</w:t>
      </w:r>
      <w:r w:rsidR="00C03D50" w:rsidRPr="0009111E">
        <w:t>………………….</w:t>
      </w:r>
      <w:r w:rsidR="00BC00A7">
        <w:t>58</w:t>
      </w:r>
    </w:p>
    <w:p w:rsidR="00DF3D46" w:rsidRPr="0009111E" w:rsidRDefault="00DF3D46" w:rsidP="0009111E">
      <w:pPr>
        <w:pStyle w:val="a3"/>
        <w:rPr>
          <w:rFonts w:ascii="Times New Roman" w:eastAsia="Times New Roman" w:hAnsi="Times New Roman"/>
          <w:sz w:val="24"/>
          <w:szCs w:val="24"/>
          <w:lang w:eastAsia="ru-RU"/>
        </w:rPr>
      </w:pPr>
    </w:p>
    <w:p w:rsidR="00DF3D46" w:rsidRPr="00BE7517" w:rsidRDefault="00DF3D46" w:rsidP="0009111E">
      <w:pPr>
        <w:pStyle w:val="a3"/>
        <w:rPr>
          <w:rFonts w:ascii="Times New Roman" w:eastAsia="Times New Roman" w:hAnsi="Times New Roman"/>
          <w:sz w:val="28"/>
          <w:szCs w:val="28"/>
          <w:lang w:eastAsia="ru-RU"/>
        </w:rPr>
      </w:pPr>
    </w:p>
    <w:p w:rsidR="009927AB" w:rsidRPr="00BE7517" w:rsidRDefault="009927AB" w:rsidP="0009111E">
      <w:pPr>
        <w:pStyle w:val="a3"/>
        <w:rPr>
          <w:rFonts w:ascii="Times New Roman" w:eastAsia="Times New Roman" w:hAnsi="Times New Roman"/>
          <w:sz w:val="28"/>
          <w:szCs w:val="28"/>
          <w:lang w:eastAsia="ru-RU"/>
        </w:rPr>
      </w:pPr>
    </w:p>
    <w:p w:rsidR="005F47CF" w:rsidRPr="005F47CF" w:rsidRDefault="005F47CF" w:rsidP="0009111E">
      <w:pPr>
        <w:pStyle w:val="a3"/>
        <w:ind w:left="720"/>
        <w:rPr>
          <w:rFonts w:ascii="Times New Roman" w:eastAsia="Times New Roman" w:hAnsi="Times New Roman"/>
          <w:sz w:val="24"/>
          <w:szCs w:val="24"/>
          <w:lang w:eastAsia="ru-RU"/>
        </w:rPr>
      </w:pPr>
    </w:p>
    <w:p w:rsidR="0009111E" w:rsidRPr="0009111E" w:rsidRDefault="0009111E" w:rsidP="0009111E">
      <w:pPr>
        <w:pStyle w:val="a3"/>
        <w:ind w:left="720"/>
        <w:rPr>
          <w:rFonts w:ascii="Times New Roman" w:eastAsia="Times New Roman" w:hAnsi="Times New Roman"/>
          <w:sz w:val="24"/>
          <w:szCs w:val="24"/>
          <w:lang w:eastAsia="ru-RU"/>
        </w:rPr>
      </w:pPr>
    </w:p>
    <w:p w:rsidR="0009111E" w:rsidRPr="0009111E" w:rsidRDefault="0009111E" w:rsidP="0009111E">
      <w:pPr>
        <w:pStyle w:val="a3"/>
        <w:ind w:left="720"/>
        <w:rPr>
          <w:rFonts w:ascii="Times New Roman" w:eastAsia="Times New Roman" w:hAnsi="Times New Roman"/>
          <w:sz w:val="24"/>
          <w:szCs w:val="24"/>
          <w:lang w:eastAsia="ru-RU"/>
        </w:rPr>
      </w:pPr>
    </w:p>
    <w:p w:rsidR="0009111E" w:rsidRPr="0009111E" w:rsidRDefault="0009111E" w:rsidP="0009111E">
      <w:pPr>
        <w:pStyle w:val="a3"/>
        <w:ind w:left="720"/>
        <w:rPr>
          <w:rFonts w:ascii="Times New Roman" w:eastAsia="Times New Roman" w:hAnsi="Times New Roman"/>
          <w:sz w:val="24"/>
          <w:szCs w:val="24"/>
          <w:lang w:eastAsia="ru-RU"/>
        </w:rPr>
      </w:pPr>
    </w:p>
    <w:p w:rsidR="0009111E" w:rsidRPr="0009111E" w:rsidRDefault="0009111E" w:rsidP="0009111E">
      <w:pPr>
        <w:pStyle w:val="a3"/>
        <w:ind w:left="360"/>
        <w:jc w:val="center"/>
        <w:rPr>
          <w:rFonts w:ascii="Times New Roman" w:eastAsia="Times New Roman" w:hAnsi="Times New Roman"/>
          <w:sz w:val="24"/>
          <w:szCs w:val="24"/>
          <w:lang w:eastAsia="ru-RU"/>
        </w:rPr>
      </w:pPr>
    </w:p>
    <w:p w:rsidR="00DC6CDA" w:rsidRPr="00DC6CDA" w:rsidRDefault="00DC6CDA" w:rsidP="00DC6CDA">
      <w:pPr>
        <w:pStyle w:val="a3"/>
        <w:ind w:left="720"/>
        <w:rPr>
          <w:rFonts w:ascii="Times New Roman" w:eastAsia="Times New Roman" w:hAnsi="Times New Roman"/>
          <w:sz w:val="24"/>
          <w:szCs w:val="24"/>
          <w:lang w:eastAsia="ru-RU"/>
        </w:rPr>
      </w:pPr>
    </w:p>
    <w:p w:rsidR="00270EBD" w:rsidRPr="003C03C6" w:rsidRDefault="00270EBD" w:rsidP="0009111E">
      <w:pPr>
        <w:pStyle w:val="a3"/>
        <w:numPr>
          <w:ilvl w:val="0"/>
          <w:numId w:val="6"/>
        </w:numPr>
        <w:jc w:val="center"/>
        <w:rPr>
          <w:rFonts w:ascii="Times New Roman" w:eastAsia="Times New Roman" w:hAnsi="Times New Roman"/>
          <w:sz w:val="24"/>
          <w:szCs w:val="24"/>
          <w:lang w:eastAsia="ru-RU"/>
        </w:rPr>
      </w:pPr>
      <w:r w:rsidRPr="003C03C6">
        <w:rPr>
          <w:rFonts w:ascii="Times New Roman" w:eastAsia="Times New Roman" w:hAnsi="Times New Roman"/>
          <w:b/>
          <w:sz w:val="24"/>
          <w:szCs w:val="24"/>
          <w:lang w:eastAsia="ru-RU"/>
        </w:rPr>
        <w:lastRenderedPageBreak/>
        <w:t>Целевой раздел</w:t>
      </w:r>
    </w:p>
    <w:p w:rsidR="006E3B85" w:rsidRPr="003C03C6" w:rsidRDefault="00027D8F" w:rsidP="0009111E">
      <w:pPr>
        <w:pStyle w:val="a3"/>
        <w:numPr>
          <w:ilvl w:val="1"/>
          <w:numId w:val="6"/>
        </w:numPr>
        <w:rPr>
          <w:rFonts w:ascii="Times New Roman" w:hAnsi="Times New Roman"/>
          <w:b/>
          <w:sz w:val="24"/>
          <w:szCs w:val="24"/>
          <w:lang w:eastAsia="ru-RU"/>
        </w:rPr>
      </w:pPr>
      <w:r w:rsidRPr="003C03C6">
        <w:rPr>
          <w:rFonts w:ascii="Times New Roman" w:hAnsi="Times New Roman"/>
          <w:b/>
          <w:sz w:val="24"/>
          <w:szCs w:val="24"/>
          <w:lang w:eastAsia="ru-RU"/>
        </w:rPr>
        <w:t>Пояснительная записка</w:t>
      </w:r>
    </w:p>
    <w:p w:rsidR="002A31F6" w:rsidRPr="003C03C6" w:rsidRDefault="002A31F6" w:rsidP="0009111E">
      <w:pPr>
        <w:keepNext/>
        <w:jc w:val="both"/>
        <w:rPr>
          <w:bCs/>
        </w:rPr>
      </w:pPr>
      <w:r w:rsidRPr="003C03C6">
        <w:t>Рабочая программа (далее-Программа) по развитию детей средней группы Программа разработана в соответствии с основной образовательной программой дошкольного образования муниципального бюджетного  образовательного учреждения «Детский сад комбинированного вида №4 «Теремок» города Новопавловска</w:t>
      </w:r>
      <w:r w:rsidRPr="003C03C6">
        <w:rPr>
          <w:bCs/>
        </w:rPr>
        <w:t>с уч</w:t>
      </w:r>
      <w:r w:rsidR="00585161">
        <w:rPr>
          <w:bCs/>
        </w:rPr>
        <w:t xml:space="preserve">ётом инновационной </w:t>
      </w:r>
      <w:r w:rsidRPr="003C03C6">
        <w:rPr>
          <w:bCs/>
        </w:rPr>
        <w:t xml:space="preserve"> программы дошкольного образования «От рождения до школы» под редакцией Н.Е.Вераксы, </w:t>
      </w:r>
      <w:r w:rsidR="00585161">
        <w:rPr>
          <w:color w:val="000000"/>
        </w:rPr>
        <w:t>Т.С.Комаровой, Э.М. Дорофеевой</w:t>
      </w:r>
      <w:r w:rsidRPr="003C03C6">
        <w:rPr>
          <w:color w:val="000000"/>
        </w:rPr>
        <w:t>.</w:t>
      </w:r>
    </w:p>
    <w:p w:rsidR="002A31F6" w:rsidRPr="003C03C6" w:rsidRDefault="002A31F6"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В Программе комплексно представлены все основные содержательные линии воспитания и образования ребенка  от 4 до 5 лет. Программа стро</w:t>
      </w:r>
      <w:r w:rsidRPr="003C03C6">
        <w:rPr>
          <w:rFonts w:ascii="Times New Roman" w:hAnsi="Times New Roman"/>
          <w:sz w:val="24"/>
          <w:szCs w:val="24"/>
          <w:lang w:eastAsia="ru-RU"/>
        </w:rPr>
        <w:softHyphen/>
        <w:t>ится на принципе личностно-ориенти</w:t>
      </w:r>
      <w:r w:rsidRPr="003C03C6">
        <w:rPr>
          <w:rFonts w:ascii="Times New Roman" w:hAnsi="Times New Roman"/>
          <w:sz w:val="24"/>
          <w:szCs w:val="24"/>
          <w:lang w:eastAsia="ru-RU"/>
        </w:rPr>
        <w:softHyphen/>
        <w:t>рованного  взаимодействия взрослого с детьми  средней группы и обеспечивает физическое, социально-коммуникативное, познавательное, речевое и художественно-эстетическое развитие детей в возрасте от 4-5 лет с учетом их возрастных и индивидуальных особенностей.</w:t>
      </w:r>
    </w:p>
    <w:p w:rsidR="00161DD0" w:rsidRDefault="00114962" w:rsidP="00161DD0">
      <w:pPr>
        <w:pStyle w:val="a3"/>
        <w:numPr>
          <w:ilvl w:val="2"/>
          <w:numId w:val="6"/>
        </w:numPr>
        <w:jc w:val="both"/>
        <w:rPr>
          <w:rFonts w:ascii="Times New Roman" w:hAnsi="Times New Roman"/>
          <w:b/>
          <w:sz w:val="24"/>
          <w:szCs w:val="24"/>
          <w:lang w:eastAsia="ru-RU"/>
        </w:rPr>
      </w:pPr>
      <w:r w:rsidRPr="003C03C6">
        <w:rPr>
          <w:rFonts w:ascii="Times New Roman" w:hAnsi="Times New Roman"/>
          <w:b/>
          <w:sz w:val="24"/>
          <w:szCs w:val="24"/>
          <w:lang w:eastAsia="ru-RU"/>
        </w:rPr>
        <w:t>Цели и задачи программы</w:t>
      </w:r>
    </w:p>
    <w:p w:rsidR="00161DD0" w:rsidRPr="00813B01" w:rsidRDefault="00161DD0" w:rsidP="0099606E">
      <w:pPr>
        <w:pStyle w:val="a3"/>
        <w:jc w:val="both"/>
        <w:rPr>
          <w:rFonts w:ascii="Times New Roman" w:hAnsi="Times New Roman"/>
          <w:b/>
          <w:sz w:val="24"/>
          <w:szCs w:val="24"/>
          <w:lang w:eastAsia="ru-RU"/>
        </w:rPr>
      </w:pPr>
      <w:r w:rsidRPr="0099606E">
        <w:rPr>
          <w:rFonts w:ascii="Times New Roman" w:hAnsi="Times New Roman"/>
          <w:w w:val="110"/>
          <w:sz w:val="24"/>
          <w:szCs w:val="24"/>
        </w:rPr>
        <w:t>Главная</w:t>
      </w:r>
      <w:r w:rsidRPr="0099606E">
        <w:rPr>
          <w:rFonts w:ascii="Times New Roman" w:hAnsi="Times New Roman"/>
          <w:spacing w:val="1"/>
          <w:w w:val="110"/>
          <w:sz w:val="24"/>
          <w:szCs w:val="24"/>
        </w:rPr>
        <w:t xml:space="preserve"> </w:t>
      </w:r>
      <w:r w:rsidRPr="0099606E">
        <w:rPr>
          <w:rFonts w:ascii="Times New Roman" w:hAnsi="Times New Roman"/>
          <w:w w:val="110"/>
          <w:sz w:val="24"/>
          <w:szCs w:val="24"/>
        </w:rPr>
        <w:t>цель</w:t>
      </w:r>
      <w:r w:rsidRPr="0099606E">
        <w:rPr>
          <w:rFonts w:ascii="Times New Roman" w:hAnsi="Times New Roman"/>
          <w:spacing w:val="1"/>
          <w:w w:val="110"/>
          <w:sz w:val="24"/>
          <w:szCs w:val="24"/>
        </w:rPr>
        <w:t xml:space="preserve"> </w:t>
      </w:r>
      <w:r w:rsidRPr="0099606E">
        <w:rPr>
          <w:rFonts w:ascii="Times New Roman" w:hAnsi="Times New Roman"/>
          <w:w w:val="110"/>
          <w:sz w:val="24"/>
          <w:szCs w:val="24"/>
        </w:rPr>
        <w:t>российского</w:t>
      </w:r>
      <w:r w:rsidRPr="0099606E">
        <w:rPr>
          <w:rFonts w:ascii="Times New Roman" w:hAnsi="Times New Roman"/>
          <w:spacing w:val="1"/>
          <w:w w:val="110"/>
          <w:sz w:val="24"/>
          <w:szCs w:val="24"/>
        </w:rPr>
        <w:t xml:space="preserve"> </w:t>
      </w:r>
      <w:r w:rsidRPr="0099606E">
        <w:rPr>
          <w:rFonts w:ascii="Times New Roman" w:hAnsi="Times New Roman"/>
          <w:w w:val="110"/>
          <w:sz w:val="24"/>
          <w:szCs w:val="24"/>
        </w:rPr>
        <w:t>образования</w:t>
      </w:r>
      <w:r w:rsidRPr="0099606E">
        <w:rPr>
          <w:rFonts w:ascii="Times New Roman" w:hAnsi="Times New Roman"/>
          <w:spacing w:val="1"/>
          <w:w w:val="110"/>
          <w:sz w:val="24"/>
          <w:szCs w:val="24"/>
        </w:rPr>
        <w:t xml:space="preserve"> </w:t>
      </w:r>
      <w:r w:rsidRPr="0099606E">
        <w:rPr>
          <w:rFonts w:ascii="Times New Roman" w:hAnsi="Times New Roman"/>
          <w:w w:val="110"/>
          <w:sz w:val="24"/>
          <w:szCs w:val="24"/>
        </w:rPr>
        <w:t>была</w:t>
      </w:r>
      <w:r w:rsidRPr="0099606E">
        <w:rPr>
          <w:rFonts w:ascii="Times New Roman" w:hAnsi="Times New Roman"/>
          <w:spacing w:val="1"/>
          <w:w w:val="110"/>
          <w:sz w:val="24"/>
          <w:szCs w:val="24"/>
        </w:rPr>
        <w:t xml:space="preserve"> </w:t>
      </w:r>
      <w:r w:rsidRPr="0099606E">
        <w:rPr>
          <w:rFonts w:ascii="Times New Roman" w:hAnsi="Times New Roman"/>
          <w:w w:val="110"/>
          <w:sz w:val="24"/>
          <w:szCs w:val="24"/>
        </w:rPr>
        <w:t>сформулирована</w:t>
      </w:r>
      <w:r w:rsidRPr="0099606E">
        <w:rPr>
          <w:rFonts w:ascii="Times New Roman" w:hAnsi="Times New Roman"/>
          <w:spacing w:val="1"/>
          <w:w w:val="110"/>
          <w:sz w:val="24"/>
          <w:szCs w:val="24"/>
        </w:rPr>
        <w:t xml:space="preserve"> </w:t>
      </w:r>
      <w:r w:rsidRPr="0099606E">
        <w:rPr>
          <w:rFonts w:ascii="Times New Roman" w:hAnsi="Times New Roman"/>
          <w:w w:val="110"/>
          <w:sz w:val="24"/>
          <w:szCs w:val="24"/>
        </w:rPr>
        <w:t>в  майском</w:t>
      </w:r>
      <w:r w:rsidRPr="0099606E">
        <w:rPr>
          <w:rFonts w:ascii="Times New Roman" w:hAnsi="Times New Roman"/>
          <w:spacing w:val="21"/>
          <w:w w:val="110"/>
          <w:sz w:val="24"/>
          <w:szCs w:val="24"/>
        </w:rPr>
        <w:t xml:space="preserve"> </w:t>
      </w:r>
      <w:r w:rsidRPr="0099606E">
        <w:rPr>
          <w:rFonts w:ascii="Times New Roman" w:hAnsi="Times New Roman"/>
          <w:w w:val="110"/>
          <w:sz w:val="24"/>
          <w:szCs w:val="24"/>
        </w:rPr>
        <w:t>Указе</w:t>
      </w:r>
      <w:r w:rsidRPr="0099606E">
        <w:rPr>
          <w:rFonts w:ascii="Times New Roman" w:hAnsi="Times New Roman"/>
          <w:spacing w:val="26"/>
          <w:w w:val="110"/>
          <w:sz w:val="24"/>
          <w:szCs w:val="24"/>
        </w:rPr>
        <w:t xml:space="preserve"> </w:t>
      </w:r>
      <w:r w:rsidRPr="0099606E">
        <w:rPr>
          <w:rFonts w:ascii="Times New Roman" w:hAnsi="Times New Roman"/>
          <w:w w:val="110"/>
          <w:sz w:val="24"/>
          <w:szCs w:val="24"/>
        </w:rPr>
        <w:t>Президента</w:t>
      </w:r>
      <w:r w:rsidRPr="0099606E">
        <w:rPr>
          <w:rFonts w:ascii="Times New Roman" w:hAnsi="Times New Roman"/>
          <w:spacing w:val="26"/>
          <w:w w:val="110"/>
          <w:sz w:val="24"/>
          <w:szCs w:val="24"/>
        </w:rPr>
        <w:t xml:space="preserve"> </w:t>
      </w:r>
      <w:r w:rsidRPr="0099606E">
        <w:rPr>
          <w:rFonts w:ascii="Times New Roman" w:hAnsi="Times New Roman"/>
          <w:w w:val="110"/>
          <w:sz w:val="24"/>
          <w:szCs w:val="24"/>
        </w:rPr>
        <w:t>Российской</w:t>
      </w:r>
      <w:r w:rsidRPr="0099606E">
        <w:rPr>
          <w:rFonts w:ascii="Times New Roman" w:hAnsi="Times New Roman"/>
          <w:spacing w:val="26"/>
          <w:w w:val="110"/>
          <w:sz w:val="24"/>
          <w:szCs w:val="24"/>
        </w:rPr>
        <w:t xml:space="preserve"> </w:t>
      </w:r>
      <w:r w:rsidRPr="0099606E">
        <w:rPr>
          <w:rFonts w:ascii="Times New Roman" w:hAnsi="Times New Roman"/>
          <w:w w:val="110"/>
          <w:sz w:val="24"/>
          <w:szCs w:val="24"/>
        </w:rPr>
        <w:t>Федерации</w:t>
      </w:r>
      <w:r w:rsidRPr="0099606E">
        <w:rPr>
          <w:rFonts w:ascii="Times New Roman" w:hAnsi="Times New Roman"/>
          <w:spacing w:val="27"/>
          <w:w w:val="110"/>
          <w:sz w:val="24"/>
          <w:szCs w:val="24"/>
        </w:rPr>
        <w:t xml:space="preserve"> </w:t>
      </w:r>
      <w:r w:rsidRPr="0099606E">
        <w:rPr>
          <w:rFonts w:ascii="Times New Roman" w:hAnsi="Times New Roman"/>
          <w:w w:val="110"/>
          <w:sz w:val="24"/>
          <w:szCs w:val="24"/>
        </w:rPr>
        <w:t>«О</w:t>
      </w:r>
      <w:r w:rsidRPr="0099606E">
        <w:rPr>
          <w:rFonts w:ascii="Times New Roman" w:hAnsi="Times New Roman"/>
          <w:spacing w:val="26"/>
          <w:w w:val="110"/>
          <w:sz w:val="24"/>
          <w:szCs w:val="24"/>
        </w:rPr>
        <w:t xml:space="preserve"> </w:t>
      </w:r>
      <w:r w:rsidRPr="0099606E">
        <w:rPr>
          <w:rFonts w:ascii="Times New Roman" w:hAnsi="Times New Roman"/>
          <w:w w:val="110"/>
          <w:sz w:val="24"/>
          <w:szCs w:val="24"/>
        </w:rPr>
        <w:t>национальных</w:t>
      </w:r>
      <w:r w:rsidRPr="0099606E">
        <w:rPr>
          <w:rFonts w:ascii="Times New Roman" w:hAnsi="Times New Roman"/>
          <w:spacing w:val="26"/>
          <w:w w:val="110"/>
          <w:sz w:val="24"/>
          <w:szCs w:val="24"/>
        </w:rPr>
        <w:t xml:space="preserve"> </w:t>
      </w:r>
      <w:r w:rsidRPr="0099606E">
        <w:rPr>
          <w:rFonts w:ascii="Times New Roman" w:hAnsi="Times New Roman"/>
          <w:w w:val="110"/>
          <w:sz w:val="24"/>
          <w:szCs w:val="24"/>
        </w:rPr>
        <w:t>целях</w:t>
      </w:r>
      <w:r w:rsidRPr="0099606E">
        <w:rPr>
          <w:rFonts w:ascii="Times New Roman" w:hAnsi="Times New Roman"/>
          <w:spacing w:val="-55"/>
          <w:w w:val="110"/>
          <w:sz w:val="24"/>
          <w:szCs w:val="24"/>
        </w:rPr>
        <w:t xml:space="preserve"> </w:t>
      </w:r>
      <w:r w:rsidRPr="0099606E">
        <w:rPr>
          <w:rFonts w:ascii="Times New Roman" w:hAnsi="Times New Roman"/>
          <w:w w:val="110"/>
          <w:sz w:val="24"/>
          <w:szCs w:val="24"/>
        </w:rPr>
        <w:t>и</w:t>
      </w:r>
      <w:r w:rsidRPr="0099606E">
        <w:rPr>
          <w:rFonts w:ascii="Times New Roman" w:hAnsi="Times New Roman"/>
          <w:spacing w:val="1"/>
          <w:w w:val="110"/>
          <w:sz w:val="24"/>
          <w:szCs w:val="24"/>
        </w:rPr>
        <w:t xml:space="preserve"> </w:t>
      </w:r>
      <w:r w:rsidRPr="0099606E">
        <w:rPr>
          <w:rFonts w:ascii="Times New Roman" w:hAnsi="Times New Roman"/>
          <w:w w:val="110"/>
          <w:sz w:val="24"/>
          <w:szCs w:val="24"/>
        </w:rPr>
        <w:t>стратегических</w:t>
      </w:r>
      <w:r w:rsidRPr="0099606E">
        <w:rPr>
          <w:rFonts w:ascii="Times New Roman" w:hAnsi="Times New Roman"/>
          <w:spacing w:val="1"/>
          <w:w w:val="110"/>
          <w:sz w:val="24"/>
          <w:szCs w:val="24"/>
        </w:rPr>
        <w:t xml:space="preserve"> </w:t>
      </w:r>
      <w:r w:rsidRPr="0099606E">
        <w:rPr>
          <w:rFonts w:ascii="Times New Roman" w:hAnsi="Times New Roman"/>
          <w:w w:val="110"/>
          <w:sz w:val="24"/>
          <w:szCs w:val="24"/>
        </w:rPr>
        <w:t>задачах  развития  Российской  Федерации  на  период</w:t>
      </w:r>
      <w:r w:rsidRPr="0099606E">
        <w:rPr>
          <w:rFonts w:ascii="Times New Roman" w:hAnsi="Times New Roman"/>
          <w:spacing w:val="1"/>
          <w:w w:val="110"/>
          <w:sz w:val="24"/>
          <w:szCs w:val="24"/>
        </w:rPr>
        <w:t xml:space="preserve"> </w:t>
      </w:r>
      <w:r w:rsidRPr="0099606E">
        <w:rPr>
          <w:rFonts w:ascii="Times New Roman" w:hAnsi="Times New Roman"/>
          <w:w w:val="110"/>
          <w:sz w:val="24"/>
          <w:szCs w:val="24"/>
        </w:rPr>
        <w:t>до</w:t>
      </w:r>
      <w:r w:rsidRPr="0099606E">
        <w:rPr>
          <w:rFonts w:ascii="Times New Roman" w:hAnsi="Times New Roman"/>
          <w:spacing w:val="-8"/>
          <w:w w:val="110"/>
          <w:sz w:val="24"/>
          <w:szCs w:val="24"/>
        </w:rPr>
        <w:t xml:space="preserve"> </w:t>
      </w:r>
      <w:r w:rsidRPr="0099606E">
        <w:rPr>
          <w:rFonts w:ascii="Times New Roman" w:hAnsi="Times New Roman"/>
          <w:w w:val="110"/>
          <w:sz w:val="24"/>
          <w:szCs w:val="24"/>
        </w:rPr>
        <w:t>2024</w:t>
      </w:r>
      <w:r w:rsidRPr="0099606E">
        <w:rPr>
          <w:rFonts w:ascii="Times New Roman" w:hAnsi="Times New Roman"/>
          <w:spacing w:val="-7"/>
          <w:w w:val="110"/>
          <w:sz w:val="24"/>
          <w:szCs w:val="24"/>
        </w:rPr>
        <w:t xml:space="preserve"> </w:t>
      </w:r>
      <w:r w:rsidRPr="0099606E">
        <w:rPr>
          <w:rFonts w:ascii="Times New Roman" w:hAnsi="Times New Roman"/>
          <w:w w:val="110"/>
          <w:sz w:val="24"/>
          <w:szCs w:val="24"/>
        </w:rPr>
        <w:t>года»: «Воспитание гармонично развитий и социально ответственной личности на основе духовно-нравственных ценностей народов Российской Федерации, исторических и национально-культурных традиций». Эта цель является, и всегда являлась главной целью программы «От рождения до школы». Для</w:t>
      </w:r>
      <w:r w:rsidRPr="0099606E">
        <w:rPr>
          <w:rFonts w:ascii="Times New Roman" w:hAnsi="Times New Roman"/>
          <w:spacing w:val="33"/>
          <w:w w:val="110"/>
          <w:sz w:val="24"/>
          <w:szCs w:val="24"/>
        </w:rPr>
        <w:t xml:space="preserve"> </w:t>
      </w:r>
      <w:r w:rsidRPr="0099606E">
        <w:rPr>
          <w:rFonts w:ascii="Times New Roman" w:hAnsi="Times New Roman"/>
          <w:w w:val="110"/>
          <w:sz w:val="24"/>
          <w:szCs w:val="24"/>
        </w:rPr>
        <w:t>достижения</w:t>
      </w:r>
      <w:r w:rsidRPr="0099606E">
        <w:rPr>
          <w:rFonts w:ascii="Times New Roman" w:hAnsi="Times New Roman"/>
          <w:spacing w:val="39"/>
          <w:w w:val="110"/>
          <w:sz w:val="24"/>
          <w:szCs w:val="24"/>
        </w:rPr>
        <w:t xml:space="preserve"> </w:t>
      </w:r>
      <w:r w:rsidRPr="0099606E">
        <w:rPr>
          <w:rFonts w:ascii="Times New Roman" w:hAnsi="Times New Roman"/>
          <w:w w:val="110"/>
          <w:sz w:val="24"/>
          <w:szCs w:val="24"/>
        </w:rPr>
        <w:t>этой</w:t>
      </w:r>
      <w:r w:rsidRPr="0099606E">
        <w:rPr>
          <w:rFonts w:ascii="Times New Roman" w:hAnsi="Times New Roman"/>
          <w:spacing w:val="39"/>
          <w:w w:val="110"/>
          <w:sz w:val="24"/>
          <w:szCs w:val="24"/>
        </w:rPr>
        <w:t xml:space="preserve"> </w:t>
      </w:r>
      <w:r w:rsidRPr="0099606E">
        <w:rPr>
          <w:rFonts w:ascii="Times New Roman" w:hAnsi="Times New Roman"/>
          <w:w w:val="110"/>
          <w:sz w:val="24"/>
          <w:szCs w:val="24"/>
        </w:rPr>
        <w:t>цели</w:t>
      </w:r>
      <w:r w:rsidRPr="0099606E">
        <w:rPr>
          <w:rFonts w:ascii="Times New Roman" w:hAnsi="Times New Roman"/>
          <w:spacing w:val="39"/>
          <w:w w:val="110"/>
          <w:sz w:val="24"/>
          <w:szCs w:val="24"/>
        </w:rPr>
        <w:t xml:space="preserve"> </w:t>
      </w:r>
      <w:r w:rsidRPr="0099606E">
        <w:rPr>
          <w:rFonts w:ascii="Times New Roman" w:hAnsi="Times New Roman"/>
          <w:w w:val="110"/>
          <w:sz w:val="24"/>
          <w:szCs w:val="24"/>
        </w:rPr>
        <w:t>в</w:t>
      </w:r>
      <w:r w:rsidRPr="0099606E">
        <w:rPr>
          <w:rFonts w:ascii="Times New Roman" w:hAnsi="Times New Roman"/>
          <w:spacing w:val="39"/>
          <w:w w:val="110"/>
          <w:sz w:val="24"/>
          <w:szCs w:val="24"/>
        </w:rPr>
        <w:t xml:space="preserve"> </w:t>
      </w:r>
      <w:r w:rsidRPr="0099606E">
        <w:rPr>
          <w:rFonts w:ascii="Times New Roman" w:hAnsi="Times New Roman"/>
          <w:w w:val="110"/>
          <w:sz w:val="24"/>
          <w:szCs w:val="24"/>
        </w:rPr>
        <w:t>инновационном</w:t>
      </w:r>
      <w:r w:rsidRPr="0099606E">
        <w:rPr>
          <w:rFonts w:ascii="Times New Roman" w:hAnsi="Times New Roman"/>
          <w:spacing w:val="39"/>
          <w:w w:val="110"/>
          <w:sz w:val="24"/>
          <w:szCs w:val="24"/>
        </w:rPr>
        <w:t xml:space="preserve"> </w:t>
      </w:r>
      <w:r w:rsidRPr="0099606E">
        <w:rPr>
          <w:rFonts w:ascii="Times New Roman" w:hAnsi="Times New Roman"/>
          <w:w w:val="110"/>
          <w:sz w:val="24"/>
          <w:szCs w:val="24"/>
        </w:rPr>
        <w:t>издании</w:t>
      </w:r>
      <w:r w:rsidRPr="0099606E">
        <w:rPr>
          <w:rFonts w:ascii="Times New Roman" w:hAnsi="Times New Roman"/>
          <w:spacing w:val="39"/>
          <w:w w:val="110"/>
          <w:sz w:val="24"/>
          <w:szCs w:val="24"/>
        </w:rPr>
        <w:t xml:space="preserve"> </w:t>
      </w:r>
      <w:r w:rsidRPr="0099606E">
        <w:rPr>
          <w:rFonts w:ascii="Times New Roman" w:hAnsi="Times New Roman"/>
          <w:w w:val="110"/>
          <w:sz w:val="24"/>
          <w:szCs w:val="24"/>
        </w:rPr>
        <w:t>Программы была</w:t>
      </w:r>
      <w:r w:rsidRPr="0099606E">
        <w:rPr>
          <w:rFonts w:ascii="Times New Roman" w:hAnsi="Times New Roman"/>
          <w:spacing w:val="2"/>
          <w:w w:val="110"/>
          <w:sz w:val="24"/>
          <w:szCs w:val="24"/>
        </w:rPr>
        <w:t xml:space="preserve"> </w:t>
      </w:r>
      <w:r w:rsidRPr="0099606E">
        <w:rPr>
          <w:rFonts w:ascii="Times New Roman" w:hAnsi="Times New Roman"/>
          <w:w w:val="110"/>
          <w:sz w:val="24"/>
          <w:szCs w:val="24"/>
        </w:rPr>
        <w:t>решена</w:t>
      </w:r>
      <w:r w:rsidRPr="0099606E">
        <w:rPr>
          <w:rFonts w:ascii="Times New Roman" w:hAnsi="Times New Roman"/>
          <w:spacing w:val="1"/>
          <w:w w:val="110"/>
          <w:sz w:val="24"/>
          <w:szCs w:val="24"/>
        </w:rPr>
        <w:t xml:space="preserve"> </w:t>
      </w:r>
      <w:r w:rsidRPr="0099606E">
        <w:rPr>
          <w:rFonts w:ascii="Times New Roman" w:hAnsi="Times New Roman"/>
          <w:w w:val="110"/>
          <w:sz w:val="24"/>
          <w:szCs w:val="24"/>
        </w:rPr>
        <w:t>очень</w:t>
      </w:r>
      <w:r w:rsidRPr="0099606E">
        <w:rPr>
          <w:rFonts w:ascii="Times New Roman" w:hAnsi="Times New Roman"/>
          <w:spacing w:val="-1"/>
          <w:w w:val="110"/>
          <w:sz w:val="24"/>
          <w:szCs w:val="24"/>
        </w:rPr>
        <w:t xml:space="preserve"> </w:t>
      </w:r>
      <w:r w:rsidRPr="0099606E">
        <w:rPr>
          <w:rFonts w:ascii="Times New Roman" w:hAnsi="Times New Roman"/>
          <w:w w:val="110"/>
          <w:sz w:val="24"/>
          <w:szCs w:val="24"/>
        </w:rPr>
        <w:t>важная</w:t>
      </w:r>
      <w:r w:rsidRPr="0099606E">
        <w:rPr>
          <w:rFonts w:ascii="Times New Roman" w:hAnsi="Times New Roman"/>
          <w:spacing w:val="1"/>
          <w:w w:val="110"/>
          <w:sz w:val="24"/>
          <w:szCs w:val="24"/>
        </w:rPr>
        <w:t xml:space="preserve"> </w:t>
      </w:r>
      <w:r w:rsidRPr="0099606E">
        <w:rPr>
          <w:rFonts w:ascii="Times New Roman" w:hAnsi="Times New Roman"/>
          <w:w w:val="110"/>
          <w:sz w:val="24"/>
          <w:szCs w:val="24"/>
        </w:rPr>
        <w:t>и</w:t>
      </w:r>
      <w:r w:rsidRPr="0099606E">
        <w:rPr>
          <w:rFonts w:ascii="Times New Roman" w:hAnsi="Times New Roman"/>
          <w:spacing w:val="2"/>
          <w:w w:val="110"/>
          <w:sz w:val="24"/>
          <w:szCs w:val="24"/>
        </w:rPr>
        <w:t xml:space="preserve"> </w:t>
      </w:r>
      <w:r w:rsidRPr="0099606E">
        <w:rPr>
          <w:rFonts w:ascii="Times New Roman" w:hAnsi="Times New Roman"/>
          <w:w w:val="110"/>
          <w:sz w:val="24"/>
          <w:szCs w:val="24"/>
        </w:rPr>
        <w:t>актуальная</w:t>
      </w:r>
      <w:r w:rsidRPr="0099606E">
        <w:rPr>
          <w:rFonts w:ascii="Times New Roman" w:hAnsi="Times New Roman"/>
          <w:spacing w:val="34"/>
          <w:w w:val="110"/>
          <w:sz w:val="24"/>
          <w:szCs w:val="24"/>
        </w:rPr>
        <w:t xml:space="preserve"> </w:t>
      </w:r>
      <w:r w:rsidRPr="0099606E">
        <w:rPr>
          <w:rFonts w:ascii="Times New Roman" w:hAnsi="Times New Roman"/>
          <w:w w:val="110"/>
          <w:sz w:val="24"/>
          <w:szCs w:val="24"/>
        </w:rPr>
        <w:t>задача</w:t>
      </w:r>
      <w:r w:rsidRPr="0099606E">
        <w:rPr>
          <w:rFonts w:ascii="Times New Roman" w:hAnsi="Times New Roman"/>
          <w:spacing w:val="23"/>
          <w:w w:val="110"/>
          <w:sz w:val="24"/>
          <w:szCs w:val="24"/>
        </w:rPr>
        <w:t xml:space="preserve"> </w:t>
      </w:r>
      <w:r w:rsidRPr="0099606E">
        <w:rPr>
          <w:rFonts w:ascii="Times New Roman" w:hAnsi="Times New Roman"/>
          <w:w w:val="110"/>
          <w:sz w:val="24"/>
          <w:szCs w:val="24"/>
        </w:rPr>
        <w:t>—</w:t>
      </w:r>
      <w:r w:rsidRPr="0099606E">
        <w:rPr>
          <w:rFonts w:ascii="Times New Roman" w:hAnsi="Times New Roman"/>
          <w:spacing w:val="24"/>
          <w:w w:val="110"/>
          <w:sz w:val="24"/>
          <w:szCs w:val="24"/>
        </w:rPr>
        <w:t xml:space="preserve"> </w:t>
      </w:r>
      <w:r w:rsidRPr="0099606E">
        <w:rPr>
          <w:rFonts w:ascii="Times New Roman" w:hAnsi="Times New Roman"/>
          <w:w w:val="110"/>
          <w:sz w:val="24"/>
          <w:szCs w:val="24"/>
        </w:rPr>
        <w:t>обеспечение</w:t>
      </w:r>
      <w:r w:rsidRPr="0099606E">
        <w:rPr>
          <w:rFonts w:ascii="Times New Roman" w:hAnsi="Times New Roman"/>
          <w:spacing w:val="34"/>
          <w:w w:val="110"/>
          <w:sz w:val="24"/>
          <w:szCs w:val="24"/>
        </w:rPr>
        <w:t xml:space="preserve"> </w:t>
      </w:r>
      <w:r w:rsidRPr="0099606E">
        <w:rPr>
          <w:rFonts w:ascii="Times New Roman" w:hAnsi="Times New Roman"/>
          <w:w w:val="110"/>
          <w:sz w:val="24"/>
          <w:szCs w:val="24"/>
        </w:rPr>
        <w:t>оптимального</w:t>
      </w:r>
      <w:r w:rsidRPr="0099606E">
        <w:rPr>
          <w:rFonts w:ascii="Times New Roman" w:hAnsi="Times New Roman"/>
          <w:spacing w:val="34"/>
          <w:w w:val="110"/>
          <w:sz w:val="24"/>
          <w:szCs w:val="24"/>
        </w:rPr>
        <w:t xml:space="preserve"> </w:t>
      </w:r>
      <w:r w:rsidRPr="0099606E">
        <w:rPr>
          <w:rFonts w:ascii="Times New Roman" w:hAnsi="Times New Roman"/>
          <w:w w:val="110"/>
          <w:sz w:val="24"/>
          <w:szCs w:val="24"/>
        </w:rPr>
        <w:t>сочетания</w:t>
      </w:r>
      <w:r w:rsidRPr="0099606E">
        <w:rPr>
          <w:rFonts w:ascii="Times New Roman" w:hAnsi="Times New Roman"/>
          <w:spacing w:val="34"/>
          <w:w w:val="110"/>
          <w:sz w:val="24"/>
          <w:szCs w:val="24"/>
        </w:rPr>
        <w:t xml:space="preserve"> </w:t>
      </w:r>
      <w:r w:rsidRPr="0099606E">
        <w:rPr>
          <w:rFonts w:ascii="Times New Roman" w:hAnsi="Times New Roman"/>
          <w:w w:val="110"/>
          <w:sz w:val="24"/>
          <w:szCs w:val="24"/>
        </w:rPr>
        <w:t>классического</w:t>
      </w:r>
      <w:r w:rsidRPr="0099606E">
        <w:rPr>
          <w:rFonts w:ascii="Times New Roman" w:hAnsi="Times New Roman"/>
          <w:spacing w:val="-54"/>
          <w:w w:val="110"/>
          <w:sz w:val="24"/>
          <w:szCs w:val="24"/>
        </w:rPr>
        <w:t xml:space="preserve"> </w:t>
      </w:r>
      <w:r w:rsidRPr="0099606E">
        <w:rPr>
          <w:rFonts w:ascii="Times New Roman" w:hAnsi="Times New Roman"/>
          <w:w w:val="110"/>
          <w:sz w:val="24"/>
          <w:szCs w:val="24"/>
        </w:rPr>
        <w:t>дошкольного</w:t>
      </w:r>
      <w:r w:rsidRPr="0099606E">
        <w:rPr>
          <w:rFonts w:ascii="Times New Roman" w:hAnsi="Times New Roman"/>
          <w:spacing w:val="35"/>
          <w:w w:val="110"/>
          <w:sz w:val="24"/>
          <w:szCs w:val="24"/>
        </w:rPr>
        <w:t xml:space="preserve"> </w:t>
      </w:r>
      <w:r w:rsidRPr="0099606E">
        <w:rPr>
          <w:rFonts w:ascii="Times New Roman" w:hAnsi="Times New Roman"/>
          <w:w w:val="110"/>
          <w:sz w:val="24"/>
          <w:szCs w:val="24"/>
        </w:rPr>
        <w:t>образования</w:t>
      </w:r>
      <w:r w:rsidRPr="0099606E">
        <w:rPr>
          <w:rFonts w:ascii="Times New Roman" w:hAnsi="Times New Roman"/>
          <w:spacing w:val="35"/>
          <w:w w:val="110"/>
          <w:sz w:val="24"/>
          <w:szCs w:val="24"/>
        </w:rPr>
        <w:t xml:space="preserve"> </w:t>
      </w:r>
      <w:r w:rsidRPr="0099606E">
        <w:rPr>
          <w:rFonts w:ascii="Times New Roman" w:hAnsi="Times New Roman"/>
          <w:w w:val="110"/>
          <w:sz w:val="24"/>
          <w:szCs w:val="24"/>
        </w:rPr>
        <w:t>и</w:t>
      </w:r>
      <w:r w:rsidRPr="0099606E">
        <w:rPr>
          <w:rFonts w:ascii="Times New Roman" w:hAnsi="Times New Roman"/>
          <w:spacing w:val="36"/>
          <w:w w:val="110"/>
          <w:sz w:val="24"/>
          <w:szCs w:val="24"/>
        </w:rPr>
        <w:t xml:space="preserve"> </w:t>
      </w:r>
      <w:r w:rsidRPr="0099606E">
        <w:rPr>
          <w:rFonts w:ascii="Times New Roman" w:hAnsi="Times New Roman"/>
          <w:w w:val="110"/>
          <w:sz w:val="24"/>
          <w:szCs w:val="24"/>
        </w:rPr>
        <w:t>современных</w:t>
      </w:r>
      <w:r w:rsidRPr="0099606E">
        <w:rPr>
          <w:rFonts w:ascii="Times New Roman" w:hAnsi="Times New Roman"/>
          <w:spacing w:val="35"/>
          <w:w w:val="110"/>
          <w:sz w:val="24"/>
          <w:szCs w:val="24"/>
        </w:rPr>
        <w:t xml:space="preserve"> </w:t>
      </w:r>
      <w:r w:rsidRPr="0099606E">
        <w:rPr>
          <w:rFonts w:ascii="Times New Roman" w:hAnsi="Times New Roman"/>
          <w:w w:val="110"/>
          <w:sz w:val="24"/>
          <w:szCs w:val="24"/>
        </w:rPr>
        <w:t>образовательных</w:t>
      </w:r>
      <w:r w:rsidRPr="0099606E">
        <w:rPr>
          <w:rFonts w:ascii="Times New Roman" w:hAnsi="Times New Roman"/>
          <w:spacing w:val="26"/>
          <w:w w:val="110"/>
          <w:sz w:val="24"/>
          <w:szCs w:val="24"/>
        </w:rPr>
        <w:t xml:space="preserve"> </w:t>
      </w:r>
      <w:r w:rsidRPr="0099606E">
        <w:rPr>
          <w:rFonts w:ascii="Times New Roman" w:hAnsi="Times New Roman"/>
          <w:w w:val="110"/>
          <w:sz w:val="24"/>
          <w:szCs w:val="24"/>
        </w:rPr>
        <w:t>технологий.</w:t>
      </w:r>
      <w:r w:rsidRPr="0099606E">
        <w:rPr>
          <w:rFonts w:ascii="Times New Roman" w:hAnsi="Times New Roman"/>
          <w:spacing w:val="-54"/>
          <w:w w:val="110"/>
          <w:sz w:val="24"/>
          <w:szCs w:val="24"/>
        </w:rPr>
        <w:t xml:space="preserve"> </w:t>
      </w:r>
      <w:r w:rsidRPr="0099606E">
        <w:rPr>
          <w:rFonts w:ascii="Times New Roman" w:hAnsi="Times New Roman"/>
          <w:w w:val="110"/>
          <w:sz w:val="24"/>
          <w:szCs w:val="24"/>
        </w:rPr>
        <w:t>При</w:t>
      </w:r>
      <w:r w:rsidRPr="0099606E">
        <w:rPr>
          <w:rFonts w:ascii="Times New Roman" w:hAnsi="Times New Roman"/>
          <w:spacing w:val="20"/>
          <w:w w:val="110"/>
          <w:sz w:val="24"/>
          <w:szCs w:val="24"/>
        </w:rPr>
        <w:t xml:space="preserve"> </w:t>
      </w:r>
      <w:r w:rsidRPr="0099606E">
        <w:rPr>
          <w:rFonts w:ascii="Times New Roman" w:hAnsi="Times New Roman"/>
          <w:w w:val="110"/>
          <w:sz w:val="24"/>
          <w:szCs w:val="24"/>
        </w:rPr>
        <w:t>этом</w:t>
      </w:r>
      <w:r w:rsidRPr="0099606E">
        <w:rPr>
          <w:rFonts w:ascii="Times New Roman" w:hAnsi="Times New Roman"/>
          <w:spacing w:val="20"/>
          <w:w w:val="110"/>
          <w:sz w:val="24"/>
          <w:szCs w:val="24"/>
        </w:rPr>
        <w:t xml:space="preserve"> </w:t>
      </w:r>
      <w:r w:rsidRPr="0099606E">
        <w:rPr>
          <w:rFonts w:ascii="Times New Roman" w:hAnsi="Times New Roman"/>
          <w:w w:val="110"/>
          <w:sz w:val="24"/>
          <w:szCs w:val="24"/>
        </w:rPr>
        <w:t>были</w:t>
      </w:r>
      <w:r w:rsidRPr="0099606E">
        <w:rPr>
          <w:rFonts w:ascii="Times New Roman" w:hAnsi="Times New Roman"/>
          <w:spacing w:val="21"/>
          <w:w w:val="110"/>
          <w:sz w:val="24"/>
          <w:szCs w:val="24"/>
        </w:rPr>
        <w:t xml:space="preserve"> </w:t>
      </w:r>
      <w:r w:rsidRPr="0099606E">
        <w:rPr>
          <w:rFonts w:ascii="Times New Roman" w:hAnsi="Times New Roman"/>
          <w:w w:val="110"/>
          <w:sz w:val="24"/>
          <w:szCs w:val="24"/>
        </w:rPr>
        <w:t>сохранены</w:t>
      </w:r>
      <w:r w:rsidRPr="0099606E">
        <w:rPr>
          <w:rFonts w:ascii="Times New Roman" w:hAnsi="Times New Roman"/>
          <w:spacing w:val="20"/>
          <w:w w:val="110"/>
          <w:sz w:val="24"/>
          <w:szCs w:val="24"/>
        </w:rPr>
        <w:t xml:space="preserve"> </w:t>
      </w:r>
      <w:r w:rsidRPr="0099606E">
        <w:rPr>
          <w:rFonts w:ascii="Times New Roman" w:hAnsi="Times New Roman"/>
          <w:w w:val="110"/>
          <w:sz w:val="24"/>
          <w:szCs w:val="24"/>
        </w:rPr>
        <w:t>все</w:t>
      </w:r>
      <w:r w:rsidRPr="0099606E">
        <w:rPr>
          <w:rFonts w:ascii="Times New Roman" w:hAnsi="Times New Roman"/>
          <w:spacing w:val="21"/>
          <w:w w:val="110"/>
          <w:sz w:val="24"/>
          <w:szCs w:val="24"/>
        </w:rPr>
        <w:t xml:space="preserve"> </w:t>
      </w:r>
      <w:r w:rsidRPr="0099606E">
        <w:rPr>
          <w:rFonts w:ascii="Times New Roman" w:hAnsi="Times New Roman"/>
          <w:w w:val="110"/>
          <w:sz w:val="24"/>
          <w:szCs w:val="24"/>
        </w:rPr>
        <w:t>основные</w:t>
      </w:r>
      <w:r w:rsidRPr="0099606E">
        <w:rPr>
          <w:rFonts w:ascii="Times New Roman" w:hAnsi="Times New Roman"/>
          <w:spacing w:val="20"/>
          <w:w w:val="110"/>
          <w:sz w:val="24"/>
          <w:szCs w:val="24"/>
        </w:rPr>
        <w:t xml:space="preserve"> </w:t>
      </w:r>
      <w:r w:rsidRPr="0099606E">
        <w:rPr>
          <w:rFonts w:ascii="Times New Roman" w:hAnsi="Times New Roman"/>
          <w:w w:val="110"/>
          <w:sz w:val="24"/>
          <w:szCs w:val="24"/>
        </w:rPr>
        <w:t>преимущества</w:t>
      </w:r>
      <w:r w:rsidRPr="0099606E">
        <w:rPr>
          <w:rFonts w:ascii="Times New Roman" w:hAnsi="Times New Roman"/>
          <w:spacing w:val="20"/>
          <w:w w:val="110"/>
          <w:sz w:val="24"/>
          <w:szCs w:val="24"/>
        </w:rPr>
        <w:t xml:space="preserve"> </w:t>
      </w:r>
      <w:r w:rsidRPr="0099606E">
        <w:rPr>
          <w:rFonts w:ascii="Times New Roman" w:hAnsi="Times New Roman"/>
          <w:w w:val="110"/>
          <w:sz w:val="24"/>
          <w:szCs w:val="24"/>
        </w:rPr>
        <w:t>Программы:</w:t>
      </w:r>
      <w:r w:rsidRPr="0099606E">
        <w:rPr>
          <w:rFonts w:ascii="Times New Roman" w:hAnsi="Times New Roman"/>
          <w:spacing w:val="21"/>
          <w:w w:val="110"/>
          <w:sz w:val="24"/>
          <w:szCs w:val="24"/>
        </w:rPr>
        <w:t xml:space="preserve"> </w:t>
      </w:r>
      <w:r w:rsidRPr="0099606E">
        <w:rPr>
          <w:rFonts w:ascii="Times New Roman" w:hAnsi="Times New Roman"/>
          <w:w w:val="110"/>
          <w:sz w:val="24"/>
          <w:szCs w:val="24"/>
        </w:rPr>
        <w:t>эффективность, доступность, применимость в</w:t>
      </w:r>
      <w:r w:rsidRPr="0099606E">
        <w:rPr>
          <w:rFonts w:ascii="Times New Roman" w:hAnsi="Times New Roman"/>
          <w:spacing w:val="1"/>
          <w:w w:val="110"/>
          <w:sz w:val="24"/>
          <w:szCs w:val="24"/>
        </w:rPr>
        <w:t xml:space="preserve"> </w:t>
      </w:r>
      <w:r w:rsidRPr="0099606E">
        <w:rPr>
          <w:rFonts w:ascii="Times New Roman" w:hAnsi="Times New Roman"/>
          <w:w w:val="110"/>
          <w:sz w:val="24"/>
          <w:szCs w:val="24"/>
        </w:rPr>
        <w:t>массовом детском  саду даже</w:t>
      </w:r>
      <w:r w:rsidRPr="0099606E">
        <w:rPr>
          <w:rFonts w:ascii="Times New Roman" w:hAnsi="Times New Roman"/>
          <w:spacing w:val="-55"/>
          <w:w w:val="110"/>
          <w:sz w:val="24"/>
          <w:szCs w:val="24"/>
        </w:rPr>
        <w:t xml:space="preserve"> </w:t>
      </w:r>
      <w:r w:rsidRPr="0099606E">
        <w:rPr>
          <w:rFonts w:ascii="Times New Roman" w:hAnsi="Times New Roman"/>
          <w:w w:val="110"/>
          <w:sz w:val="24"/>
          <w:szCs w:val="24"/>
        </w:rPr>
        <w:t>в</w:t>
      </w:r>
      <w:r w:rsidRPr="0099606E">
        <w:rPr>
          <w:rFonts w:ascii="Times New Roman" w:hAnsi="Times New Roman"/>
          <w:spacing w:val="23"/>
          <w:w w:val="110"/>
          <w:sz w:val="24"/>
          <w:szCs w:val="24"/>
        </w:rPr>
        <w:t xml:space="preserve"> </w:t>
      </w:r>
      <w:r w:rsidRPr="0099606E">
        <w:rPr>
          <w:rFonts w:ascii="Times New Roman" w:hAnsi="Times New Roman"/>
          <w:w w:val="110"/>
          <w:sz w:val="24"/>
          <w:szCs w:val="24"/>
        </w:rPr>
        <w:t>условиях</w:t>
      </w:r>
      <w:r w:rsidRPr="0099606E">
        <w:rPr>
          <w:rFonts w:ascii="Times New Roman" w:hAnsi="Times New Roman"/>
          <w:spacing w:val="24"/>
          <w:w w:val="110"/>
          <w:sz w:val="24"/>
          <w:szCs w:val="24"/>
        </w:rPr>
        <w:t xml:space="preserve"> </w:t>
      </w:r>
      <w:r w:rsidRPr="0099606E">
        <w:rPr>
          <w:rFonts w:ascii="Times New Roman" w:hAnsi="Times New Roman"/>
          <w:w w:val="110"/>
          <w:sz w:val="24"/>
          <w:szCs w:val="24"/>
        </w:rPr>
        <w:t>перенасыщенности</w:t>
      </w:r>
      <w:r w:rsidRPr="0099606E">
        <w:rPr>
          <w:rFonts w:ascii="Times New Roman" w:hAnsi="Times New Roman"/>
          <w:spacing w:val="24"/>
          <w:w w:val="110"/>
          <w:sz w:val="24"/>
          <w:szCs w:val="24"/>
        </w:rPr>
        <w:t xml:space="preserve"> </w:t>
      </w:r>
      <w:r w:rsidRPr="0099606E">
        <w:rPr>
          <w:rFonts w:ascii="Times New Roman" w:hAnsi="Times New Roman"/>
          <w:w w:val="110"/>
          <w:sz w:val="24"/>
          <w:szCs w:val="24"/>
        </w:rPr>
        <w:t>групп</w:t>
      </w:r>
      <w:r w:rsidRPr="0099606E">
        <w:rPr>
          <w:rFonts w:ascii="Times New Roman" w:hAnsi="Times New Roman"/>
          <w:spacing w:val="24"/>
          <w:w w:val="110"/>
          <w:sz w:val="24"/>
          <w:szCs w:val="24"/>
        </w:rPr>
        <w:t xml:space="preserve"> </w:t>
      </w:r>
      <w:r w:rsidRPr="0099606E">
        <w:rPr>
          <w:rFonts w:ascii="Times New Roman" w:hAnsi="Times New Roman"/>
          <w:w w:val="110"/>
          <w:sz w:val="24"/>
          <w:szCs w:val="24"/>
        </w:rPr>
        <w:t>и</w:t>
      </w:r>
      <w:r w:rsidRPr="0099606E">
        <w:rPr>
          <w:rFonts w:ascii="Times New Roman" w:hAnsi="Times New Roman"/>
          <w:spacing w:val="24"/>
          <w:w w:val="110"/>
          <w:sz w:val="24"/>
          <w:szCs w:val="24"/>
        </w:rPr>
        <w:t xml:space="preserve"> </w:t>
      </w:r>
      <w:r w:rsidRPr="0099606E">
        <w:rPr>
          <w:rFonts w:ascii="Times New Roman" w:hAnsi="Times New Roman"/>
          <w:w w:val="110"/>
          <w:sz w:val="24"/>
          <w:szCs w:val="24"/>
        </w:rPr>
        <w:t>ограниченном</w:t>
      </w:r>
      <w:r w:rsidRPr="0099606E">
        <w:rPr>
          <w:rFonts w:ascii="Times New Roman" w:hAnsi="Times New Roman"/>
          <w:spacing w:val="24"/>
          <w:w w:val="110"/>
          <w:sz w:val="24"/>
          <w:szCs w:val="24"/>
        </w:rPr>
        <w:t xml:space="preserve"> </w:t>
      </w:r>
      <w:r w:rsidRPr="0099606E">
        <w:rPr>
          <w:rFonts w:ascii="Times New Roman" w:hAnsi="Times New Roman"/>
          <w:w w:val="110"/>
          <w:sz w:val="24"/>
          <w:szCs w:val="24"/>
        </w:rPr>
        <w:t xml:space="preserve">финансировании. Главное нововведение инновационного издания Программы – это </w:t>
      </w:r>
      <w:r w:rsidR="00C079AE" w:rsidRPr="0099606E">
        <w:rPr>
          <w:rFonts w:ascii="Times New Roman" w:hAnsi="Times New Roman"/>
          <w:w w:val="110"/>
          <w:sz w:val="24"/>
          <w:szCs w:val="24"/>
        </w:rPr>
        <w:t>нацелостность</w:t>
      </w:r>
      <w:r w:rsidRPr="0099606E">
        <w:rPr>
          <w:rFonts w:ascii="Times New Roman" w:hAnsi="Times New Roman"/>
          <w:w w:val="110"/>
          <w:sz w:val="24"/>
          <w:szCs w:val="24"/>
        </w:rPr>
        <w:t xml:space="preserve"> </w:t>
      </w:r>
      <w:r w:rsidR="00C079AE" w:rsidRPr="0099606E">
        <w:rPr>
          <w:rFonts w:ascii="Times New Roman" w:hAnsi="Times New Roman"/>
          <w:w w:val="110"/>
          <w:sz w:val="24"/>
          <w:szCs w:val="24"/>
        </w:rPr>
        <w:t xml:space="preserve">на создание пространства детской реализации – поддержку </w:t>
      </w:r>
      <w:r w:rsidR="0099606E" w:rsidRPr="0099606E">
        <w:rPr>
          <w:rFonts w:ascii="Times New Roman" w:hAnsi="Times New Roman"/>
          <w:w w:val="110"/>
          <w:sz w:val="24"/>
          <w:szCs w:val="24"/>
        </w:rPr>
        <w:t>детской</w:t>
      </w:r>
      <w:r w:rsidR="00C079AE" w:rsidRPr="0099606E">
        <w:rPr>
          <w:rFonts w:ascii="Times New Roman" w:hAnsi="Times New Roman"/>
          <w:w w:val="110"/>
          <w:sz w:val="24"/>
          <w:szCs w:val="24"/>
        </w:rPr>
        <w:t xml:space="preserve"> инициативы, творчества, развитие личности ребенка, создание условий для самореализации. </w:t>
      </w:r>
    </w:p>
    <w:p w:rsidR="00AA0D4E" w:rsidRDefault="00AA0D4E" w:rsidP="0009111E">
      <w:pPr>
        <w:pStyle w:val="a4"/>
        <w:numPr>
          <w:ilvl w:val="2"/>
          <w:numId w:val="6"/>
        </w:numPr>
        <w:spacing w:after="0" w:line="240" w:lineRule="auto"/>
        <w:rPr>
          <w:rFonts w:ascii="Times New Roman" w:hAnsi="Times New Roman"/>
          <w:b/>
          <w:sz w:val="24"/>
          <w:szCs w:val="24"/>
        </w:rPr>
      </w:pPr>
      <w:r w:rsidRPr="003C03C6">
        <w:rPr>
          <w:rFonts w:ascii="Times New Roman" w:hAnsi="Times New Roman"/>
          <w:b/>
          <w:sz w:val="24"/>
          <w:szCs w:val="24"/>
        </w:rPr>
        <w:t>Принципы и подходы к формированию Программы</w:t>
      </w:r>
    </w:p>
    <w:p w:rsidR="009E73C9" w:rsidRPr="009E73C9" w:rsidRDefault="009E73C9" w:rsidP="009E73C9">
      <w:pPr>
        <w:pStyle w:val="a4"/>
        <w:spacing w:after="0" w:line="240" w:lineRule="auto"/>
        <w:ind w:left="0"/>
        <w:rPr>
          <w:rFonts w:ascii="Times New Roman" w:hAnsi="Times New Roman"/>
          <w:sz w:val="24"/>
          <w:szCs w:val="24"/>
        </w:rPr>
      </w:pPr>
      <w:r w:rsidRPr="009E73C9">
        <w:rPr>
          <w:rFonts w:ascii="Times New Roman" w:hAnsi="Times New Roman"/>
          <w:sz w:val="24"/>
          <w:szCs w:val="24"/>
        </w:rPr>
        <w:t>Опираясь на научные концепции, программа реализует основные принципы и положения:</w:t>
      </w:r>
    </w:p>
    <w:p w:rsidR="009E73C9" w:rsidRPr="009E73C9" w:rsidRDefault="009E73C9" w:rsidP="009E73C9">
      <w:pPr>
        <w:widowControl w:val="0"/>
        <w:tabs>
          <w:tab w:val="left" w:pos="1475"/>
        </w:tabs>
        <w:autoSpaceDE w:val="0"/>
        <w:autoSpaceDN w:val="0"/>
        <w:spacing w:line="261" w:lineRule="exact"/>
        <w:rPr>
          <w:w w:val="110"/>
        </w:rPr>
      </w:pPr>
      <w:r w:rsidRPr="009E73C9">
        <w:rPr>
          <w:b/>
          <w:w w:val="105"/>
        </w:rPr>
        <w:t>Обеспечивает всестороннее развитие</w:t>
      </w:r>
      <w:r w:rsidRPr="009E73C9">
        <w:rPr>
          <w:b/>
          <w:spacing w:val="1"/>
          <w:w w:val="105"/>
        </w:rPr>
        <w:t xml:space="preserve"> </w:t>
      </w:r>
      <w:r w:rsidRPr="009E73C9">
        <w:rPr>
          <w:b/>
          <w:w w:val="105"/>
        </w:rPr>
        <w:t>каждого ребенка,</w:t>
      </w:r>
      <w:r w:rsidRPr="009E73C9">
        <w:rPr>
          <w:b/>
          <w:spacing w:val="-6"/>
          <w:w w:val="105"/>
        </w:rPr>
        <w:t xml:space="preserve"> </w:t>
      </w:r>
      <w:r w:rsidRPr="009E73C9">
        <w:rPr>
          <w:w w:val="105"/>
        </w:rPr>
        <w:t>в</w:t>
      </w:r>
      <w:r w:rsidRPr="009E73C9">
        <w:rPr>
          <w:spacing w:val="-11"/>
          <w:w w:val="105"/>
        </w:rPr>
        <w:t xml:space="preserve"> </w:t>
      </w:r>
      <w:r w:rsidRPr="009E73C9">
        <w:rPr>
          <w:w w:val="105"/>
        </w:rPr>
        <w:t>том</w:t>
      </w:r>
      <w:r w:rsidRPr="009E73C9">
        <w:rPr>
          <w:spacing w:val="-6"/>
          <w:w w:val="105"/>
        </w:rPr>
        <w:t xml:space="preserve"> </w:t>
      </w:r>
      <w:r w:rsidRPr="009E73C9">
        <w:rPr>
          <w:w w:val="105"/>
        </w:rPr>
        <w:t>чис</w:t>
      </w:r>
      <w:r w:rsidRPr="009E73C9">
        <w:rPr>
          <w:w w:val="110"/>
        </w:rPr>
        <w:t>ле развитие социальных, нравственных, эстетических, интеллектуальных,</w:t>
      </w:r>
      <w:r w:rsidRPr="009E73C9">
        <w:rPr>
          <w:spacing w:val="-55"/>
          <w:w w:val="110"/>
        </w:rPr>
        <w:t xml:space="preserve"> </w:t>
      </w:r>
      <w:r w:rsidRPr="009E73C9">
        <w:rPr>
          <w:w w:val="110"/>
        </w:rPr>
        <w:t>физических качеств, инициативности, самостоятельности и ответственности</w:t>
      </w:r>
      <w:r w:rsidRPr="009E73C9">
        <w:rPr>
          <w:spacing w:val="-8"/>
          <w:w w:val="110"/>
        </w:rPr>
        <w:t xml:space="preserve"> </w:t>
      </w:r>
      <w:r w:rsidRPr="009E73C9">
        <w:rPr>
          <w:w w:val="110"/>
        </w:rPr>
        <w:t>ребенка;</w:t>
      </w:r>
    </w:p>
    <w:p w:rsidR="009E73C9" w:rsidRPr="009E73C9" w:rsidRDefault="009E73C9" w:rsidP="009E73C9">
      <w:pPr>
        <w:widowControl w:val="0"/>
        <w:tabs>
          <w:tab w:val="left" w:pos="1475"/>
        </w:tabs>
        <w:autoSpaceDE w:val="0"/>
        <w:autoSpaceDN w:val="0"/>
        <w:spacing w:line="262" w:lineRule="exact"/>
        <w:rPr>
          <w:w w:val="110"/>
        </w:rPr>
      </w:pPr>
      <w:r w:rsidRPr="009E73C9">
        <w:rPr>
          <w:b/>
          <w:spacing w:val="-1"/>
          <w:w w:val="105"/>
        </w:rPr>
        <w:t>Реализует принцип</w:t>
      </w:r>
      <w:r w:rsidRPr="009E73C9">
        <w:rPr>
          <w:b/>
          <w:spacing w:val="4"/>
          <w:w w:val="105"/>
        </w:rPr>
        <w:t xml:space="preserve"> </w:t>
      </w:r>
      <w:r w:rsidRPr="009E73C9">
        <w:rPr>
          <w:b/>
          <w:spacing w:val="-1"/>
          <w:w w:val="105"/>
        </w:rPr>
        <w:t>возрастного</w:t>
      </w:r>
      <w:r w:rsidRPr="009E73C9">
        <w:rPr>
          <w:b/>
          <w:spacing w:val="4"/>
          <w:w w:val="105"/>
        </w:rPr>
        <w:t xml:space="preserve"> </w:t>
      </w:r>
      <w:r w:rsidRPr="009E73C9">
        <w:rPr>
          <w:b/>
          <w:spacing w:val="-1"/>
          <w:w w:val="105"/>
        </w:rPr>
        <w:t>соответствия</w:t>
      </w:r>
      <w:r w:rsidRPr="009E73C9">
        <w:rPr>
          <w:b/>
          <w:spacing w:val="4"/>
          <w:w w:val="105"/>
        </w:rPr>
        <w:t xml:space="preserve"> </w:t>
      </w:r>
      <w:r w:rsidRPr="009E73C9">
        <w:rPr>
          <w:w w:val="105"/>
        </w:rPr>
        <w:t>—</w:t>
      </w:r>
      <w:r w:rsidRPr="009E73C9">
        <w:rPr>
          <w:spacing w:val="-13"/>
          <w:w w:val="105"/>
        </w:rPr>
        <w:t xml:space="preserve"> </w:t>
      </w:r>
      <w:r w:rsidRPr="009E73C9">
        <w:rPr>
          <w:w w:val="105"/>
        </w:rPr>
        <w:t>предлагает</w:t>
      </w:r>
      <w:r w:rsidRPr="009E73C9">
        <w:rPr>
          <w:spacing w:val="-9"/>
          <w:w w:val="105"/>
        </w:rPr>
        <w:t xml:space="preserve"> </w:t>
      </w:r>
      <w:r w:rsidRPr="009E73C9">
        <w:rPr>
          <w:w w:val="105"/>
        </w:rPr>
        <w:t>содер</w:t>
      </w:r>
      <w:r w:rsidRPr="009E73C9">
        <w:rPr>
          <w:spacing w:val="-4"/>
          <w:w w:val="110"/>
        </w:rPr>
        <w:t>жания</w:t>
      </w:r>
      <w:r w:rsidRPr="009E73C9">
        <w:rPr>
          <w:spacing w:val="-16"/>
          <w:w w:val="110"/>
        </w:rPr>
        <w:t xml:space="preserve"> </w:t>
      </w:r>
      <w:r w:rsidRPr="009E73C9">
        <w:rPr>
          <w:spacing w:val="-4"/>
          <w:w w:val="110"/>
        </w:rPr>
        <w:t>и</w:t>
      </w:r>
      <w:r w:rsidRPr="009E73C9">
        <w:rPr>
          <w:spacing w:val="-16"/>
          <w:w w:val="110"/>
        </w:rPr>
        <w:t xml:space="preserve"> </w:t>
      </w:r>
      <w:r w:rsidRPr="009E73C9">
        <w:rPr>
          <w:spacing w:val="-4"/>
          <w:w w:val="110"/>
        </w:rPr>
        <w:t>методы</w:t>
      </w:r>
      <w:r w:rsidRPr="009E73C9">
        <w:rPr>
          <w:spacing w:val="-20"/>
          <w:w w:val="110"/>
        </w:rPr>
        <w:t xml:space="preserve"> </w:t>
      </w:r>
      <w:r w:rsidRPr="009E73C9">
        <w:rPr>
          <w:spacing w:val="-4"/>
          <w:w w:val="110"/>
        </w:rPr>
        <w:t>дошкольного</w:t>
      </w:r>
      <w:r w:rsidRPr="009E73C9">
        <w:rPr>
          <w:spacing w:val="-16"/>
          <w:w w:val="110"/>
        </w:rPr>
        <w:t xml:space="preserve"> </w:t>
      </w:r>
      <w:r w:rsidRPr="009E73C9">
        <w:rPr>
          <w:spacing w:val="-4"/>
          <w:w w:val="110"/>
        </w:rPr>
        <w:t>образования</w:t>
      </w:r>
      <w:r w:rsidRPr="009E73C9">
        <w:rPr>
          <w:spacing w:val="-16"/>
          <w:w w:val="110"/>
        </w:rPr>
        <w:t xml:space="preserve"> </w:t>
      </w:r>
      <w:r w:rsidRPr="009E73C9">
        <w:rPr>
          <w:spacing w:val="-4"/>
          <w:w w:val="110"/>
        </w:rPr>
        <w:t>в</w:t>
      </w:r>
      <w:r w:rsidRPr="009E73C9">
        <w:rPr>
          <w:spacing w:val="-16"/>
          <w:w w:val="110"/>
        </w:rPr>
        <w:t xml:space="preserve"> </w:t>
      </w:r>
      <w:r w:rsidRPr="009E73C9">
        <w:rPr>
          <w:spacing w:val="-4"/>
          <w:w w:val="110"/>
        </w:rPr>
        <w:t>соответствии</w:t>
      </w:r>
      <w:r w:rsidRPr="009E73C9">
        <w:rPr>
          <w:spacing w:val="-16"/>
          <w:w w:val="110"/>
        </w:rPr>
        <w:t xml:space="preserve"> </w:t>
      </w:r>
      <w:r w:rsidRPr="009E73C9">
        <w:rPr>
          <w:spacing w:val="-4"/>
          <w:w w:val="110"/>
        </w:rPr>
        <w:t>с</w:t>
      </w:r>
      <w:r w:rsidRPr="009E73C9">
        <w:rPr>
          <w:spacing w:val="-16"/>
          <w:w w:val="110"/>
        </w:rPr>
        <w:t xml:space="preserve"> </w:t>
      </w:r>
      <w:r w:rsidRPr="009E73C9">
        <w:rPr>
          <w:spacing w:val="-4"/>
          <w:w w:val="110"/>
        </w:rPr>
        <w:t>психологически</w:t>
      </w:r>
      <w:r w:rsidRPr="009E73C9">
        <w:rPr>
          <w:spacing w:val="-1"/>
          <w:w w:val="110"/>
        </w:rPr>
        <w:t>ми</w:t>
      </w:r>
      <w:r w:rsidRPr="009E73C9">
        <w:rPr>
          <w:spacing w:val="-18"/>
          <w:w w:val="110"/>
        </w:rPr>
        <w:t xml:space="preserve"> </w:t>
      </w:r>
      <w:r w:rsidRPr="009E73C9">
        <w:rPr>
          <w:spacing w:val="-1"/>
          <w:w w:val="110"/>
        </w:rPr>
        <w:t>законами</w:t>
      </w:r>
      <w:r w:rsidRPr="009E73C9">
        <w:rPr>
          <w:spacing w:val="-13"/>
          <w:w w:val="110"/>
        </w:rPr>
        <w:t xml:space="preserve"> </w:t>
      </w:r>
      <w:r w:rsidRPr="009E73C9">
        <w:rPr>
          <w:w w:val="110"/>
        </w:rPr>
        <w:t>развития</w:t>
      </w:r>
      <w:r w:rsidRPr="009E73C9">
        <w:rPr>
          <w:spacing w:val="-13"/>
          <w:w w:val="110"/>
        </w:rPr>
        <w:t xml:space="preserve"> </w:t>
      </w:r>
      <w:r w:rsidRPr="009E73C9">
        <w:rPr>
          <w:w w:val="110"/>
        </w:rPr>
        <w:t>и</w:t>
      </w:r>
      <w:r w:rsidRPr="009E73C9">
        <w:rPr>
          <w:spacing w:val="-13"/>
          <w:w w:val="110"/>
        </w:rPr>
        <w:t xml:space="preserve"> </w:t>
      </w:r>
      <w:r w:rsidRPr="009E73C9">
        <w:rPr>
          <w:w w:val="110"/>
        </w:rPr>
        <w:t>возрастными</w:t>
      </w:r>
      <w:r w:rsidRPr="009E73C9">
        <w:rPr>
          <w:spacing w:val="-13"/>
          <w:w w:val="110"/>
        </w:rPr>
        <w:t xml:space="preserve"> </w:t>
      </w:r>
      <w:r w:rsidRPr="009E73C9">
        <w:rPr>
          <w:w w:val="110"/>
        </w:rPr>
        <w:t>возможностями</w:t>
      </w:r>
      <w:r w:rsidRPr="009E73C9">
        <w:rPr>
          <w:spacing w:val="-17"/>
          <w:w w:val="110"/>
        </w:rPr>
        <w:t xml:space="preserve"> </w:t>
      </w:r>
      <w:r w:rsidRPr="009E73C9">
        <w:rPr>
          <w:w w:val="110"/>
        </w:rPr>
        <w:t>детей;</w:t>
      </w:r>
    </w:p>
    <w:p w:rsidR="009E73C9" w:rsidRPr="009E73C9" w:rsidRDefault="009E73C9" w:rsidP="009E73C9">
      <w:pPr>
        <w:pStyle w:val="Heading8"/>
        <w:tabs>
          <w:tab w:val="left" w:pos="1475"/>
        </w:tabs>
        <w:spacing w:line="256" w:lineRule="exact"/>
        <w:ind w:left="0"/>
        <w:rPr>
          <w:rFonts w:ascii="Times New Roman" w:hAnsi="Times New Roman" w:cs="Times New Roman"/>
          <w:w w:val="110"/>
          <w:sz w:val="24"/>
          <w:szCs w:val="24"/>
        </w:rPr>
      </w:pPr>
      <w:r w:rsidRPr="009E73C9">
        <w:rPr>
          <w:rFonts w:ascii="Times New Roman" w:hAnsi="Times New Roman" w:cs="Times New Roman"/>
          <w:sz w:val="24"/>
          <w:szCs w:val="24"/>
        </w:rPr>
        <w:t>Сочетает принципы</w:t>
      </w:r>
      <w:r w:rsidRPr="009E73C9">
        <w:rPr>
          <w:rFonts w:ascii="Times New Roman" w:hAnsi="Times New Roman" w:cs="Times New Roman"/>
          <w:spacing w:val="79"/>
          <w:sz w:val="24"/>
          <w:szCs w:val="24"/>
        </w:rPr>
        <w:t xml:space="preserve"> </w:t>
      </w:r>
      <w:r w:rsidRPr="009E73C9">
        <w:rPr>
          <w:rFonts w:ascii="Times New Roman" w:hAnsi="Times New Roman" w:cs="Times New Roman"/>
          <w:sz w:val="24"/>
          <w:szCs w:val="24"/>
        </w:rPr>
        <w:t>научной</w:t>
      </w:r>
      <w:r w:rsidRPr="009E73C9">
        <w:rPr>
          <w:rFonts w:ascii="Times New Roman" w:hAnsi="Times New Roman" w:cs="Times New Roman"/>
          <w:spacing w:val="79"/>
          <w:sz w:val="24"/>
          <w:szCs w:val="24"/>
        </w:rPr>
        <w:t xml:space="preserve"> </w:t>
      </w:r>
      <w:r w:rsidRPr="009E73C9">
        <w:rPr>
          <w:rFonts w:ascii="Times New Roman" w:hAnsi="Times New Roman" w:cs="Times New Roman"/>
          <w:sz w:val="24"/>
          <w:szCs w:val="24"/>
        </w:rPr>
        <w:t>обоснованности</w:t>
      </w:r>
      <w:r w:rsidRPr="009E73C9">
        <w:rPr>
          <w:rFonts w:ascii="Times New Roman" w:hAnsi="Times New Roman" w:cs="Times New Roman"/>
          <w:spacing w:val="79"/>
          <w:sz w:val="24"/>
          <w:szCs w:val="24"/>
        </w:rPr>
        <w:t xml:space="preserve"> </w:t>
      </w:r>
      <w:r w:rsidRPr="009E73C9">
        <w:rPr>
          <w:rFonts w:ascii="Times New Roman" w:hAnsi="Times New Roman" w:cs="Times New Roman"/>
          <w:sz w:val="24"/>
          <w:szCs w:val="24"/>
        </w:rPr>
        <w:t>и</w:t>
      </w:r>
      <w:r w:rsidRPr="009E73C9">
        <w:rPr>
          <w:rFonts w:ascii="Times New Roman" w:hAnsi="Times New Roman" w:cs="Times New Roman"/>
          <w:spacing w:val="80"/>
          <w:sz w:val="24"/>
          <w:szCs w:val="24"/>
        </w:rPr>
        <w:t xml:space="preserve"> </w:t>
      </w:r>
      <w:r w:rsidRPr="009E73C9">
        <w:rPr>
          <w:rFonts w:ascii="Times New Roman" w:hAnsi="Times New Roman" w:cs="Times New Roman"/>
          <w:sz w:val="24"/>
          <w:szCs w:val="24"/>
        </w:rPr>
        <w:t xml:space="preserve">практической </w:t>
      </w:r>
      <w:r w:rsidRPr="009E73C9">
        <w:rPr>
          <w:rFonts w:ascii="Times New Roman" w:hAnsi="Times New Roman" w:cs="Times New Roman"/>
          <w:w w:val="105"/>
          <w:sz w:val="24"/>
          <w:szCs w:val="24"/>
        </w:rPr>
        <w:t>применимости —соответствует основным положениям возрастной пси</w:t>
      </w:r>
      <w:r w:rsidRPr="009E73C9">
        <w:rPr>
          <w:rFonts w:ascii="Times New Roman" w:hAnsi="Times New Roman" w:cs="Times New Roman"/>
          <w:w w:val="110"/>
          <w:sz w:val="24"/>
          <w:szCs w:val="24"/>
        </w:rPr>
        <w:t>хологии</w:t>
      </w:r>
      <w:r w:rsidRPr="009E73C9">
        <w:rPr>
          <w:rFonts w:ascii="Times New Roman" w:hAnsi="Times New Roman" w:cs="Times New Roman"/>
          <w:spacing w:val="37"/>
          <w:w w:val="110"/>
          <w:sz w:val="24"/>
          <w:szCs w:val="24"/>
        </w:rPr>
        <w:t xml:space="preserve"> </w:t>
      </w:r>
      <w:r w:rsidRPr="009E73C9">
        <w:rPr>
          <w:rFonts w:ascii="Times New Roman" w:hAnsi="Times New Roman" w:cs="Times New Roman"/>
          <w:w w:val="110"/>
          <w:sz w:val="24"/>
          <w:szCs w:val="24"/>
        </w:rPr>
        <w:t>и</w:t>
      </w:r>
      <w:r w:rsidRPr="009E73C9">
        <w:rPr>
          <w:rFonts w:ascii="Times New Roman" w:hAnsi="Times New Roman" w:cs="Times New Roman"/>
          <w:spacing w:val="33"/>
          <w:w w:val="110"/>
          <w:sz w:val="24"/>
          <w:szCs w:val="24"/>
        </w:rPr>
        <w:t xml:space="preserve"> </w:t>
      </w:r>
      <w:r w:rsidRPr="009E73C9">
        <w:rPr>
          <w:rFonts w:ascii="Times New Roman" w:hAnsi="Times New Roman" w:cs="Times New Roman"/>
          <w:w w:val="110"/>
          <w:sz w:val="24"/>
          <w:szCs w:val="24"/>
        </w:rPr>
        <w:t>дошкольной</w:t>
      </w:r>
      <w:r w:rsidRPr="009E73C9">
        <w:rPr>
          <w:rFonts w:ascii="Times New Roman" w:hAnsi="Times New Roman" w:cs="Times New Roman"/>
          <w:spacing w:val="37"/>
          <w:w w:val="110"/>
          <w:sz w:val="24"/>
          <w:szCs w:val="24"/>
        </w:rPr>
        <w:t xml:space="preserve"> </w:t>
      </w:r>
      <w:r w:rsidRPr="009E73C9">
        <w:rPr>
          <w:rFonts w:ascii="Times New Roman" w:hAnsi="Times New Roman" w:cs="Times New Roman"/>
          <w:w w:val="110"/>
          <w:sz w:val="24"/>
          <w:szCs w:val="24"/>
        </w:rPr>
        <w:t>педагогики</w:t>
      </w:r>
      <w:r w:rsidRPr="009E73C9">
        <w:rPr>
          <w:rFonts w:ascii="Times New Roman" w:hAnsi="Times New Roman" w:cs="Times New Roman"/>
          <w:spacing w:val="37"/>
          <w:w w:val="110"/>
          <w:sz w:val="24"/>
          <w:szCs w:val="24"/>
        </w:rPr>
        <w:t xml:space="preserve"> </w:t>
      </w:r>
      <w:r w:rsidRPr="009E73C9">
        <w:rPr>
          <w:rFonts w:ascii="Times New Roman" w:hAnsi="Times New Roman" w:cs="Times New Roman"/>
          <w:w w:val="110"/>
          <w:sz w:val="24"/>
          <w:szCs w:val="24"/>
        </w:rPr>
        <w:t>и</w:t>
      </w:r>
      <w:r w:rsidRPr="009E73C9">
        <w:rPr>
          <w:rFonts w:ascii="Times New Roman" w:hAnsi="Times New Roman" w:cs="Times New Roman"/>
          <w:spacing w:val="37"/>
          <w:w w:val="110"/>
          <w:sz w:val="24"/>
          <w:szCs w:val="24"/>
        </w:rPr>
        <w:t xml:space="preserve"> </w:t>
      </w:r>
      <w:r w:rsidRPr="009E73C9">
        <w:rPr>
          <w:rFonts w:ascii="Times New Roman" w:hAnsi="Times New Roman" w:cs="Times New Roman"/>
          <w:w w:val="110"/>
          <w:sz w:val="24"/>
          <w:szCs w:val="24"/>
        </w:rPr>
        <w:t>может</w:t>
      </w:r>
      <w:r w:rsidRPr="009E73C9">
        <w:rPr>
          <w:rFonts w:ascii="Times New Roman" w:hAnsi="Times New Roman" w:cs="Times New Roman"/>
          <w:spacing w:val="33"/>
          <w:w w:val="110"/>
          <w:sz w:val="24"/>
          <w:szCs w:val="24"/>
        </w:rPr>
        <w:t xml:space="preserve"> </w:t>
      </w:r>
      <w:r w:rsidRPr="009E73C9">
        <w:rPr>
          <w:rFonts w:ascii="Times New Roman" w:hAnsi="Times New Roman" w:cs="Times New Roman"/>
          <w:w w:val="110"/>
          <w:sz w:val="24"/>
          <w:szCs w:val="24"/>
        </w:rPr>
        <w:t>быть</w:t>
      </w:r>
      <w:r w:rsidRPr="009E73C9">
        <w:rPr>
          <w:rFonts w:ascii="Times New Roman" w:hAnsi="Times New Roman" w:cs="Times New Roman"/>
          <w:spacing w:val="34"/>
          <w:w w:val="110"/>
          <w:sz w:val="24"/>
          <w:szCs w:val="24"/>
        </w:rPr>
        <w:t xml:space="preserve"> </w:t>
      </w:r>
      <w:r w:rsidRPr="009E73C9">
        <w:rPr>
          <w:rFonts w:ascii="Times New Roman" w:hAnsi="Times New Roman" w:cs="Times New Roman"/>
          <w:w w:val="110"/>
          <w:sz w:val="24"/>
          <w:szCs w:val="24"/>
        </w:rPr>
        <w:t>успешно</w:t>
      </w:r>
      <w:r w:rsidRPr="009E73C9">
        <w:rPr>
          <w:rFonts w:ascii="Times New Roman" w:hAnsi="Times New Roman" w:cs="Times New Roman"/>
          <w:spacing w:val="37"/>
          <w:w w:val="110"/>
          <w:sz w:val="24"/>
          <w:szCs w:val="24"/>
        </w:rPr>
        <w:t xml:space="preserve"> </w:t>
      </w:r>
      <w:r w:rsidRPr="009E73C9">
        <w:rPr>
          <w:rFonts w:ascii="Times New Roman" w:hAnsi="Times New Roman" w:cs="Times New Roman"/>
          <w:w w:val="110"/>
          <w:sz w:val="24"/>
          <w:szCs w:val="24"/>
        </w:rPr>
        <w:t>реализована</w:t>
      </w:r>
      <w:r w:rsidRPr="009E73C9">
        <w:rPr>
          <w:rFonts w:ascii="Times New Roman" w:hAnsi="Times New Roman" w:cs="Times New Roman"/>
          <w:spacing w:val="-55"/>
          <w:w w:val="110"/>
          <w:sz w:val="24"/>
          <w:szCs w:val="24"/>
        </w:rPr>
        <w:t xml:space="preserve"> </w:t>
      </w:r>
      <w:r w:rsidRPr="009E73C9">
        <w:rPr>
          <w:rFonts w:ascii="Times New Roman" w:hAnsi="Times New Roman" w:cs="Times New Roman"/>
          <w:w w:val="110"/>
          <w:sz w:val="24"/>
          <w:szCs w:val="24"/>
        </w:rPr>
        <w:t>в</w:t>
      </w:r>
      <w:r w:rsidRPr="009E73C9">
        <w:rPr>
          <w:rFonts w:ascii="Times New Roman" w:hAnsi="Times New Roman" w:cs="Times New Roman"/>
          <w:spacing w:val="-7"/>
          <w:w w:val="110"/>
          <w:sz w:val="24"/>
          <w:szCs w:val="24"/>
        </w:rPr>
        <w:t xml:space="preserve"> </w:t>
      </w:r>
      <w:r w:rsidRPr="009E73C9">
        <w:rPr>
          <w:rFonts w:ascii="Times New Roman" w:hAnsi="Times New Roman" w:cs="Times New Roman"/>
          <w:w w:val="110"/>
          <w:sz w:val="24"/>
          <w:szCs w:val="24"/>
        </w:rPr>
        <w:t>массовой</w:t>
      </w:r>
      <w:r w:rsidRPr="009E73C9">
        <w:rPr>
          <w:rFonts w:ascii="Times New Roman" w:hAnsi="Times New Roman" w:cs="Times New Roman"/>
          <w:spacing w:val="-6"/>
          <w:w w:val="110"/>
          <w:sz w:val="24"/>
          <w:szCs w:val="24"/>
        </w:rPr>
        <w:t xml:space="preserve"> </w:t>
      </w:r>
      <w:r w:rsidRPr="009E73C9">
        <w:rPr>
          <w:rFonts w:ascii="Times New Roman" w:hAnsi="Times New Roman" w:cs="Times New Roman"/>
          <w:w w:val="110"/>
          <w:sz w:val="24"/>
          <w:szCs w:val="24"/>
        </w:rPr>
        <w:t>практике</w:t>
      </w:r>
      <w:r w:rsidRPr="009E73C9">
        <w:rPr>
          <w:rFonts w:ascii="Times New Roman" w:hAnsi="Times New Roman" w:cs="Times New Roman"/>
          <w:spacing w:val="-10"/>
          <w:w w:val="110"/>
          <w:sz w:val="24"/>
          <w:szCs w:val="24"/>
        </w:rPr>
        <w:t xml:space="preserve"> </w:t>
      </w:r>
      <w:r w:rsidRPr="009E73C9">
        <w:rPr>
          <w:rFonts w:ascii="Times New Roman" w:hAnsi="Times New Roman" w:cs="Times New Roman"/>
          <w:w w:val="110"/>
          <w:sz w:val="24"/>
          <w:szCs w:val="24"/>
        </w:rPr>
        <w:t>дошкольного</w:t>
      </w:r>
      <w:r w:rsidRPr="009E73C9">
        <w:rPr>
          <w:rFonts w:ascii="Times New Roman" w:hAnsi="Times New Roman" w:cs="Times New Roman"/>
          <w:spacing w:val="-6"/>
          <w:w w:val="110"/>
          <w:sz w:val="24"/>
          <w:szCs w:val="24"/>
        </w:rPr>
        <w:t xml:space="preserve"> </w:t>
      </w:r>
      <w:r w:rsidRPr="009E73C9">
        <w:rPr>
          <w:rFonts w:ascii="Times New Roman" w:hAnsi="Times New Roman" w:cs="Times New Roman"/>
          <w:w w:val="110"/>
          <w:sz w:val="24"/>
          <w:szCs w:val="24"/>
        </w:rPr>
        <w:t>образования;</w:t>
      </w:r>
    </w:p>
    <w:p w:rsidR="009E73C9" w:rsidRPr="009E73C9" w:rsidRDefault="009E73C9" w:rsidP="009E73C9">
      <w:pPr>
        <w:widowControl w:val="0"/>
        <w:tabs>
          <w:tab w:val="left" w:pos="1475"/>
        </w:tabs>
        <w:autoSpaceDE w:val="0"/>
        <w:autoSpaceDN w:val="0"/>
        <w:spacing w:line="232" w:lineRule="auto"/>
        <w:ind w:right="847"/>
        <w:jc w:val="both"/>
      </w:pPr>
      <w:r w:rsidRPr="009E73C9">
        <w:rPr>
          <w:b/>
        </w:rPr>
        <w:t>Соответствует критериям полноты, необходимости и достаточно</w:t>
      </w:r>
      <w:r w:rsidRPr="009E73C9">
        <w:rPr>
          <w:b/>
          <w:w w:val="105"/>
        </w:rPr>
        <w:t>сти</w:t>
      </w:r>
      <w:r w:rsidRPr="009E73C9">
        <w:rPr>
          <w:b/>
          <w:spacing w:val="5"/>
          <w:w w:val="105"/>
        </w:rPr>
        <w:t xml:space="preserve"> </w:t>
      </w:r>
      <w:r w:rsidRPr="009E73C9">
        <w:rPr>
          <w:w w:val="105"/>
        </w:rPr>
        <w:t>—</w:t>
      </w:r>
      <w:r w:rsidRPr="009E73C9">
        <w:rPr>
          <w:spacing w:val="34"/>
          <w:w w:val="105"/>
        </w:rPr>
        <w:t xml:space="preserve"> </w:t>
      </w:r>
      <w:r w:rsidRPr="009E73C9">
        <w:rPr>
          <w:w w:val="105"/>
        </w:rPr>
        <w:t>решает</w:t>
      </w:r>
      <w:r w:rsidRPr="009E73C9">
        <w:rPr>
          <w:spacing w:val="41"/>
          <w:w w:val="105"/>
        </w:rPr>
        <w:t xml:space="preserve"> </w:t>
      </w:r>
      <w:r w:rsidRPr="009E73C9">
        <w:rPr>
          <w:w w:val="105"/>
        </w:rPr>
        <w:t>поставленные</w:t>
      </w:r>
      <w:r w:rsidRPr="009E73C9">
        <w:rPr>
          <w:spacing w:val="47"/>
          <w:w w:val="105"/>
        </w:rPr>
        <w:t xml:space="preserve"> </w:t>
      </w:r>
      <w:r w:rsidRPr="009E73C9">
        <w:rPr>
          <w:w w:val="105"/>
        </w:rPr>
        <w:t>цели</w:t>
      </w:r>
      <w:r w:rsidRPr="009E73C9">
        <w:rPr>
          <w:spacing w:val="48"/>
          <w:w w:val="105"/>
        </w:rPr>
        <w:t xml:space="preserve"> </w:t>
      </w:r>
      <w:r w:rsidRPr="009E73C9">
        <w:rPr>
          <w:w w:val="105"/>
        </w:rPr>
        <w:t>и</w:t>
      </w:r>
      <w:r w:rsidRPr="009E73C9">
        <w:rPr>
          <w:spacing w:val="48"/>
          <w:w w:val="105"/>
        </w:rPr>
        <w:t xml:space="preserve"> </w:t>
      </w:r>
      <w:r w:rsidRPr="009E73C9">
        <w:rPr>
          <w:w w:val="105"/>
        </w:rPr>
        <w:t>задачи</w:t>
      </w:r>
      <w:r w:rsidRPr="009E73C9">
        <w:rPr>
          <w:spacing w:val="47"/>
          <w:w w:val="105"/>
        </w:rPr>
        <w:t xml:space="preserve"> </w:t>
      </w:r>
      <w:r w:rsidRPr="009E73C9">
        <w:rPr>
          <w:w w:val="105"/>
        </w:rPr>
        <w:t>на</w:t>
      </w:r>
      <w:r w:rsidRPr="009E73C9">
        <w:rPr>
          <w:spacing w:val="48"/>
          <w:w w:val="105"/>
        </w:rPr>
        <w:t xml:space="preserve"> </w:t>
      </w:r>
      <w:r w:rsidRPr="009E73C9">
        <w:rPr>
          <w:w w:val="105"/>
        </w:rPr>
        <w:t>необходимом</w:t>
      </w:r>
      <w:r w:rsidRPr="009E73C9">
        <w:rPr>
          <w:spacing w:val="48"/>
          <w:w w:val="105"/>
        </w:rPr>
        <w:t xml:space="preserve"> </w:t>
      </w:r>
      <w:r w:rsidRPr="009E73C9">
        <w:rPr>
          <w:w w:val="105"/>
        </w:rPr>
        <w:t>и</w:t>
      </w:r>
      <w:r w:rsidRPr="009E73C9">
        <w:rPr>
          <w:spacing w:val="42"/>
          <w:w w:val="105"/>
        </w:rPr>
        <w:t xml:space="preserve"> </w:t>
      </w:r>
      <w:r w:rsidRPr="009E73C9">
        <w:rPr>
          <w:w w:val="105"/>
        </w:rPr>
        <w:t>достаточ</w:t>
      </w:r>
      <w:r w:rsidRPr="009E73C9">
        <w:rPr>
          <w:w w:val="110"/>
        </w:rPr>
        <w:t>ном</w:t>
      </w:r>
      <w:r w:rsidRPr="009E73C9">
        <w:rPr>
          <w:spacing w:val="5"/>
          <w:w w:val="110"/>
        </w:rPr>
        <w:t xml:space="preserve"> </w:t>
      </w:r>
      <w:r w:rsidRPr="009E73C9">
        <w:rPr>
          <w:w w:val="110"/>
        </w:rPr>
        <w:t>материале,</w:t>
      </w:r>
      <w:r w:rsidRPr="009E73C9">
        <w:rPr>
          <w:spacing w:val="-5"/>
          <w:w w:val="110"/>
        </w:rPr>
        <w:t xml:space="preserve"> </w:t>
      </w:r>
      <w:r w:rsidRPr="009E73C9">
        <w:rPr>
          <w:w w:val="110"/>
        </w:rPr>
        <w:t>максимально</w:t>
      </w:r>
      <w:r w:rsidRPr="009E73C9">
        <w:rPr>
          <w:spacing w:val="5"/>
          <w:w w:val="110"/>
        </w:rPr>
        <w:t xml:space="preserve"> </w:t>
      </w:r>
      <w:r w:rsidRPr="009E73C9">
        <w:rPr>
          <w:w w:val="110"/>
        </w:rPr>
        <w:t>приближаясь к</w:t>
      </w:r>
      <w:r w:rsidRPr="009E73C9">
        <w:rPr>
          <w:spacing w:val="5"/>
          <w:w w:val="110"/>
        </w:rPr>
        <w:t xml:space="preserve"> </w:t>
      </w:r>
      <w:r w:rsidRPr="009E73C9">
        <w:rPr>
          <w:w w:val="110"/>
        </w:rPr>
        <w:t>разумному</w:t>
      </w:r>
      <w:r w:rsidRPr="009E73C9">
        <w:rPr>
          <w:spacing w:val="5"/>
          <w:w w:val="110"/>
        </w:rPr>
        <w:t xml:space="preserve"> </w:t>
      </w:r>
      <w:r w:rsidRPr="009E73C9">
        <w:rPr>
          <w:w w:val="110"/>
        </w:rPr>
        <w:t>«минимуму»;</w:t>
      </w:r>
    </w:p>
    <w:p w:rsidR="009E73C9" w:rsidRPr="009E73C9" w:rsidRDefault="009E73C9" w:rsidP="009E73C9">
      <w:pPr>
        <w:pStyle w:val="Heading8"/>
        <w:tabs>
          <w:tab w:val="left" w:pos="1475"/>
        </w:tabs>
        <w:spacing w:line="256" w:lineRule="exact"/>
        <w:ind w:left="0"/>
        <w:rPr>
          <w:rFonts w:ascii="Times New Roman" w:hAnsi="Times New Roman" w:cs="Times New Roman"/>
          <w:w w:val="110"/>
          <w:sz w:val="24"/>
          <w:szCs w:val="24"/>
        </w:rPr>
      </w:pPr>
      <w:r w:rsidRPr="009E73C9">
        <w:rPr>
          <w:rFonts w:ascii="Times New Roman" w:hAnsi="Times New Roman" w:cs="Times New Roman"/>
          <w:w w:val="105"/>
          <w:sz w:val="24"/>
          <w:szCs w:val="24"/>
        </w:rPr>
        <w:t>Объединяет обучение и воспитание в целостный образовательный</w:t>
      </w:r>
      <w:r w:rsidRPr="009E73C9">
        <w:rPr>
          <w:rFonts w:ascii="Times New Roman" w:hAnsi="Times New Roman" w:cs="Times New Roman"/>
          <w:spacing w:val="1"/>
          <w:w w:val="105"/>
          <w:sz w:val="24"/>
          <w:szCs w:val="24"/>
        </w:rPr>
        <w:t xml:space="preserve"> </w:t>
      </w:r>
      <w:r w:rsidRPr="009E73C9">
        <w:rPr>
          <w:rFonts w:ascii="Times New Roman" w:hAnsi="Times New Roman" w:cs="Times New Roman"/>
          <w:w w:val="110"/>
          <w:sz w:val="24"/>
          <w:szCs w:val="24"/>
        </w:rPr>
        <w:t xml:space="preserve">процесс </w:t>
      </w:r>
      <w:r w:rsidRPr="009E73C9">
        <w:rPr>
          <w:rFonts w:ascii="Times New Roman" w:hAnsi="Times New Roman" w:cs="Times New Roman"/>
          <w:spacing w:val="1"/>
          <w:w w:val="110"/>
          <w:sz w:val="24"/>
          <w:szCs w:val="24"/>
        </w:rPr>
        <w:t xml:space="preserve"> </w:t>
      </w:r>
      <w:r w:rsidRPr="009E73C9">
        <w:rPr>
          <w:rFonts w:ascii="Times New Roman" w:hAnsi="Times New Roman" w:cs="Times New Roman"/>
          <w:w w:val="110"/>
          <w:sz w:val="24"/>
          <w:szCs w:val="24"/>
        </w:rPr>
        <w:t>на   основе  традиционных   российских  духовно-нравственных</w:t>
      </w:r>
      <w:r w:rsidRPr="009E73C9">
        <w:rPr>
          <w:rFonts w:ascii="Times New Roman" w:hAnsi="Times New Roman" w:cs="Times New Roman"/>
          <w:spacing w:val="-55"/>
          <w:w w:val="110"/>
          <w:sz w:val="24"/>
          <w:szCs w:val="24"/>
        </w:rPr>
        <w:t xml:space="preserve"> </w:t>
      </w:r>
      <w:r w:rsidRPr="009E73C9">
        <w:rPr>
          <w:rFonts w:ascii="Times New Roman" w:hAnsi="Times New Roman" w:cs="Times New Roman"/>
          <w:w w:val="110"/>
          <w:sz w:val="24"/>
          <w:szCs w:val="24"/>
        </w:rPr>
        <w:t>и</w:t>
      </w:r>
      <w:r w:rsidRPr="009E73C9">
        <w:rPr>
          <w:rFonts w:ascii="Times New Roman" w:hAnsi="Times New Roman" w:cs="Times New Roman"/>
          <w:spacing w:val="-8"/>
          <w:w w:val="110"/>
          <w:sz w:val="24"/>
          <w:szCs w:val="24"/>
        </w:rPr>
        <w:t xml:space="preserve"> </w:t>
      </w:r>
      <w:r w:rsidRPr="009E73C9">
        <w:rPr>
          <w:rFonts w:ascii="Times New Roman" w:hAnsi="Times New Roman" w:cs="Times New Roman"/>
          <w:w w:val="110"/>
          <w:sz w:val="24"/>
          <w:szCs w:val="24"/>
        </w:rPr>
        <w:t>социокультурных</w:t>
      </w:r>
      <w:r w:rsidRPr="009E73C9">
        <w:rPr>
          <w:rFonts w:ascii="Times New Roman" w:hAnsi="Times New Roman" w:cs="Times New Roman"/>
          <w:spacing w:val="-7"/>
          <w:w w:val="110"/>
          <w:sz w:val="24"/>
          <w:szCs w:val="24"/>
        </w:rPr>
        <w:t xml:space="preserve"> </w:t>
      </w:r>
      <w:r w:rsidRPr="009E73C9">
        <w:rPr>
          <w:rFonts w:ascii="Times New Roman" w:hAnsi="Times New Roman" w:cs="Times New Roman"/>
          <w:w w:val="110"/>
          <w:sz w:val="24"/>
          <w:szCs w:val="24"/>
        </w:rPr>
        <w:t>ценностей;</w:t>
      </w:r>
    </w:p>
    <w:p w:rsidR="009E73C9" w:rsidRPr="009E73C9" w:rsidRDefault="009E73C9" w:rsidP="009E73C9">
      <w:pPr>
        <w:widowControl w:val="0"/>
        <w:tabs>
          <w:tab w:val="left" w:pos="1475"/>
        </w:tabs>
        <w:autoSpaceDE w:val="0"/>
        <w:autoSpaceDN w:val="0"/>
        <w:spacing w:line="270" w:lineRule="exact"/>
        <w:rPr>
          <w:w w:val="110"/>
        </w:rPr>
      </w:pPr>
      <w:r w:rsidRPr="009E73C9">
        <w:t>Построена на</w:t>
      </w:r>
      <w:r w:rsidRPr="009E73C9">
        <w:rPr>
          <w:spacing w:val="5"/>
        </w:rPr>
        <w:t xml:space="preserve"> </w:t>
      </w:r>
      <w:r w:rsidRPr="009E73C9">
        <w:rPr>
          <w:b/>
        </w:rPr>
        <w:t>принципах</w:t>
      </w:r>
      <w:r w:rsidRPr="009E73C9">
        <w:rPr>
          <w:b/>
          <w:spacing w:val="11"/>
        </w:rPr>
        <w:t xml:space="preserve"> </w:t>
      </w:r>
      <w:r w:rsidRPr="009E73C9">
        <w:rPr>
          <w:b/>
        </w:rPr>
        <w:t>позитивной</w:t>
      </w:r>
      <w:r w:rsidRPr="009E73C9">
        <w:rPr>
          <w:b/>
          <w:spacing w:val="11"/>
        </w:rPr>
        <w:t xml:space="preserve"> </w:t>
      </w:r>
      <w:r w:rsidRPr="009E73C9">
        <w:rPr>
          <w:b/>
        </w:rPr>
        <w:t>социализации</w:t>
      </w:r>
      <w:r w:rsidRPr="009E73C9">
        <w:rPr>
          <w:b/>
          <w:spacing w:val="2"/>
        </w:rPr>
        <w:t xml:space="preserve"> </w:t>
      </w:r>
      <w:r w:rsidRPr="009E73C9">
        <w:rPr>
          <w:b/>
        </w:rPr>
        <w:t>детей</w:t>
      </w:r>
      <w:r w:rsidRPr="009E73C9">
        <w:rPr>
          <w:b/>
          <w:spacing w:val="11"/>
        </w:rPr>
        <w:t xml:space="preserve"> </w:t>
      </w:r>
      <w:r w:rsidRPr="009E73C9">
        <w:t>на</w:t>
      </w:r>
      <w:r w:rsidRPr="009E73C9">
        <w:rPr>
          <w:spacing w:val="5"/>
        </w:rPr>
        <w:t xml:space="preserve"> </w:t>
      </w:r>
      <w:r w:rsidRPr="009E73C9">
        <w:t>осно</w:t>
      </w:r>
      <w:r w:rsidRPr="009E73C9">
        <w:rPr>
          <w:w w:val="110"/>
        </w:rPr>
        <w:t>ве</w:t>
      </w:r>
      <w:r w:rsidRPr="009E73C9">
        <w:rPr>
          <w:spacing w:val="13"/>
          <w:w w:val="110"/>
        </w:rPr>
        <w:t xml:space="preserve"> </w:t>
      </w:r>
      <w:r w:rsidRPr="009E73C9">
        <w:rPr>
          <w:w w:val="110"/>
        </w:rPr>
        <w:t>принятых</w:t>
      </w:r>
      <w:r w:rsidRPr="009E73C9">
        <w:rPr>
          <w:spacing w:val="14"/>
          <w:w w:val="110"/>
        </w:rPr>
        <w:t xml:space="preserve"> </w:t>
      </w:r>
      <w:r w:rsidRPr="009E73C9">
        <w:rPr>
          <w:w w:val="110"/>
        </w:rPr>
        <w:t>в</w:t>
      </w:r>
      <w:r w:rsidRPr="009E73C9">
        <w:rPr>
          <w:spacing w:val="14"/>
          <w:w w:val="110"/>
        </w:rPr>
        <w:t xml:space="preserve"> </w:t>
      </w:r>
      <w:r w:rsidRPr="009E73C9">
        <w:rPr>
          <w:w w:val="110"/>
        </w:rPr>
        <w:t>обществе</w:t>
      </w:r>
      <w:r w:rsidRPr="009E73C9">
        <w:rPr>
          <w:spacing w:val="14"/>
          <w:w w:val="110"/>
        </w:rPr>
        <w:t xml:space="preserve"> </w:t>
      </w:r>
      <w:r w:rsidRPr="009E73C9">
        <w:rPr>
          <w:w w:val="110"/>
        </w:rPr>
        <w:t>правил</w:t>
      </w:r>
      <w:r w:rsidRPr="009E73C9">
        <w:rPr>
          <w:spacing w:val="13"/>
          <w:w w:val="110"/>
        </w:rPr>
        <w:t xml:space="preserve"> </w:t>
      </w:r>
      <w:r w:rsidRPr="009E73C9">
        <w:rPr>
          <w:w w:val="110"/>
        </w:rPr>
        <w:t>и</w:t>
      </w:r>
      <w:r w:rsidRPr="009E73C9">
        <w:rPr>
          <w:spacing w:val="14"/>
          <w:w w:val="110"/>
        </w:rPr>
        <w:t xml:space="preserve"> </w:t>
      </w:r>
      <w:r w:rsidRPr="009E73C9">
        <w:rPr>
          <w:w w:val="110"/>
        </w:rPr>
        <w:t>норм</w:t>
      </w:r>
      <w:r w:rsidRPr="009E73C9">
        <w:rPr>
          <w:spacing w:val="14"/>
          <w:w w:val="110"/>
        </w:rPr>
        <w:t xml:space="preserve"> </w:t>
      </w:r>
      <w:r w:rsidRPr="009E73C9">
        <w:rPr>
          <w:w w:val="110"/>
        </w:rPr>
        <w:t>поведения</w:t>
      </w:r>
      <w:r w:rsidRPr="009E73C9">
        <w:rPr>
          <w:spacing w:val="14"/>
          <w:w w:val="110"/>
        </w:rPr>
        <w:t xml:space="preserve"> </w:t>
      </w:r>
      <w:r w:rsidRPr="009E73C9">
        <w:rPr>
          <w:w w:val="110"/>
        </w:rPr>
        <w:t>в</w:t>
      </w:r>
      <w:r w:rsidRPr="009E73C9">
        <w:rPr>
          <w:spacing w:val="14"/>
          <w:w w:val="110"/>
        </w:rPr>
        <w:t xml:space="preserve"> </w:t>
      </w:r>
      <w:r w:rsidRPr="009E73C9">
        <w:rPr>
          <w:w w:val="110"/>
        </w:rPr>
        <w:t>интересах</w:t>
      </w:r>
      <w:r w:rsidRPr="009E73C9">
        <w:rPr>
          <w:spacing w:val="13"/>
          <w:w w:val="110"/>
        </w:rPr>
        <w:t xml:space="preserve"> </w:t>
      </w:r>
      <w:r w:rsidRPr="009E73C9">
        <w:rPr>
          <w:w w:val="110"/>
        </w:rPr>
        <w:lastRenderedPageBreak/>
        <w:t>человека,</w:t>
      </w:r>
      <w:r w:rsidRPr="009E73C9">
        <w:rPr>
          <w:spacing w:val="-54"/>
          <w:w w:val="110"/>
        </w:rPr>
        <w:t xml:space="preserve"> </w:t>
      </w:r>
      <w:r w:rsidRPr="009E73C9">
        <w:rPr>
          <w:w w:val="110"/>
        </w:rPr>
        <w:t>семьи,</w:t>
      </w:r>
      <w:r w:rsidRPr="009E73C9">
        <w:rPr>
          <w:spacing w:val="-16"/>
          <w:w w:val="110"/>
        </w:rPr>
        <w:t xml:space="preserve"> </w:t>
      </w:r>
      <w:r w:rsidRPr="009E73C9">
        <w:rPr>
          <w:w w:val="110"/>
        </w:rPr>
        <w:t>общества</w:t>
      </w:r>
      <w:r w:rsidRPr="009E73C9">
        <w:rPr>
          <w:spacing w:val="-7"/>
          <w:w w:val="110"/>
        </w:rPr>
        <w:t xml:space="preserve"> </w:t>
      </w:r>
      <w:r w:rsidRPr="009E73C9">
        <w:rPr>
          <w:w w:val="110"/>
        </w:rPr>
        <w:t>и</w:t>
      </w:r>
      <w:r w:rsidRPr="009E73C9">
        <w:rPr>
          <w:spacing w:val="-7"/>
          <w:w w:val="110"/>
        </w:rPr>
        <w:t xml:space="preserve"> </w:t>
      </w:r>
      <w:r w:rsidRPr="009E73C9">
        <w:rPr>
          <w:w w:val="110"/>
        </w:rPr>
        <w:t>государства;</w:t>
      </w:r>
    </w:p>
    <w:p w:rsidR="009E73C9" w:rsidRPr="009E73C9" w:rsidRDefault="009E73C9" w:rsidP="009E73C9">
      <w:pPr>
        <w:widowControl w:val="0"/>
        <w:tabs>
          <w:tab w:val="left" w:pos="1475"/>
        </w:tabs>
        <w:autoSpaceDE w:val="0"/>
        <w:autoSpaceDN w:val="0"/>
        <w:spacing w:line="261" w:lineRule="exact"/>
        <w:rPr>
          <w:w w:val="110"/>
        </w:rPr>
      </w:pPr>
      <w:r w:rsidRPr="009E73C9">
        <w:rPr>
          <w:b/>
          <w:w w:val="105"/>
        </w:rPr>
        <w:t>Обеспечивает преемственность</w:t>
      </w:r>
      <w:r w:rsidRPr="009E73C9">
        <w:rPr>
          <w:b/>
          <w:spacing w:val="14"/>
          <w:w w:val="105"/>
        </w:rPr>
        <w:t xml:space="preserve"> </w:t>
      </w:r>
      <w:r w:rsidRPr="009E73C9">
        <w:rPr>
          <w:w w:val="105"/>
        </w:rPr>
        <w:t>между</w:t>
      </w:r>
      <w:r w:rsidRPr="009E73C9">
        <w:rPr>
          <w:spacing w:val="14"/>
          <w:w w:val="105"/>
        </w:rPr>
        <w:t xml:space="preserve"> </w:t>
      </w:r>
      <w:r w:rsidRPr="009E73C9">
        <w:rPr>
          <w:w w:val="105"/>
        </w:rPr>
        <w:t>всеми</w:t>
      </w:r>
      <w:r w:rsidRPr="009E73C9">
        <w:rPr>
          <w:spacing w:val="14"/>
          <w:w w:val="105"/>
        </w:rPr>
        <w:t xml:space="preserve"> </w:t>
      </w:r>
      <w:r w:rsidRPr="009E73C9">
        <w:rPr>
          <w:w w:val="105"/>
        </w:rPr>
        <w:t>возрастными</w:t>
      </w:r>
      <w:r w:rsidRPr="009E73C9">
        <w:rPr>
          <w:spacing w:val="8"/>
          <w:w w:val="105"/>
        </w:rPr>
        <w:t xml:space="preserve"> </w:t>
      </w:r>
      <w:r w:rsidRPr="009E73C9">
        <w:rPr>
          <w:w w:val="105"/>
        </w:rPr>
        <w:t>дошколь</w:t>
      </w:r>
      <w:r w:rsidRPr="009E73C9">
        <w:rPr>
          <w:w w:val="110"/>
        </w:rPr>
        <w:t>ными</w:t>
      </w:r>
      <w:r w:rsidRPr="009E73C9">
        <w:rPr>
          <w:spacing w:val="1"/>
          <w:w w:val="110"/>
        </w:rPr>
        <w:t xml:space="preserve"> </w:t>
      </w:r>
      <w:r w:rsidRPr="009E73C9">
        <w:rPr>
          <w:w w:val="110"/>
        </w:rPr>
        <w:t>группами</w:t>
      </w:r>
      <w:r w:rsidRPr="009E73C9">
        <w:rPr>
          <w:spacing w:val="2"/>
          <w:w w:val="110"/>
        </w:rPr>
        <w:t xml:space="preserve"> </w:t>
      </w:r>
      <w:r w:rsidRPr="009E73C9">
        <w:rPr>
          <w:w w:val="110"/>
        </w:rPr>
        <w:t>и</w:t>
      </w:r>
      <w:r w:rsidRPr="009E73C9">
        <w:rPr>
          <w:spacing w:val="2"/>
          <w:w w:val="110"/>
        </w:rPr>
        <w:t xml:space="preserve"> </w:t>
      </w:r>
      <w:r w:rsidRPr="009E73C9">
        <w:rPr>
          <w:w w:val="110"/>
        </w:rPr>
        <w:t>между</w:t>
      </w:r>
      <w:r w:rsidRPr="009E73C9">
        <w:rPr>
          <w:spacing w:val="-3"/>
          <w:w w:val="110"/>
        </w:rPr>
        <w:t xml:space="preserve"> </w:t>
      </w:r>
      <w:r w:rsidRPr="009E73C9">
        <w:rPr>
          <w:w w:val="110"/>
        </w:rPr>
        <w:t>детским</w:t>
      </w:r>
      <w:r w:rsidRPr="009E73C9">
        <w:rPr>
          <w:spacing w:val="2"/>
          <w:w w:val="110"/>
        </w:rPr>
        <w:t xml:space="preserve"> </w:t>
      </w:r>
      <w:r w:rsidRPr="009E73C9">
        <w:rPr>
          <w:w w:val="110"/>
        </w:rPr>
        <w:t>садом</w:t>
      </w:r>
      <w:r w:rsidRPr="009E73C9">
        <w:rPr>
          <w:spacing w:val="2"/>
          <w:w w:val="110"/>
        </w:rPr>
        <w:t xml:space="preserve"> </w:t>
      </w:r>
      <w:r w:rsidRPr="009E73C9">
        <w:rPr>
          <w:w w:val="110"/>
        </w:rPr>
        <w:t>и</w:t>
      </w:r>
      <w:r w:rsidRPr="009E73C9">
        <w:rPr>
          <w:spacing w:val="2"/>
          <w:w w:val="110"/>
        </w:rPr>
        <w:t xml:space="preserve"> </w:t>
      </w:r>
      <w:r w:rsidRPr="009E73C9">
        <w:rPr>
          <w:w w:val="110"/>
        </w:rPr>
        <w:t>начальной</w:t>
      </w:r>
      <w:r w:rsidRPr="009E73C9">
        <w:rPr>
          <w:spacing w:val="2"/>
          <w:w w:val="110"/>
        </w:rPr>
        <w:t xml:space="preserve"> </w:t>
      </w:r>
      <w:r w:rsidRPr="009E73C9">
        <w:rPr>
          <w:w w:val="110"/>
        </w:rPr>
        <w:t>школой;</w:t>
      </w:r>
    </w:p>
    <w:p w:rsidR="009E73C9" w:rsidRPr="009E73C9" w:rsidRDefault="009E73C9" w:rsidP="009E73C9">
      <w:pPr>
        <w:widowControl w:val="0"/>
        <w:tabs>
          <w:tab w:val="left" w:pos="1475"/>
        </w:tabs>
        <w:autoSpaceDE w:val="0"/>
        <w:autoSpaceDN w:val="0"/>
        <w:spacing w:line="261" w:lineRule="exact"/>
        <w:rPr>
          <w:spacing w:val="-1"/>
          <w:w w:val="110"/>
        </w:rPr>
      </w:pPr>
      <w:r w:rsidRPr="009E73C9">
        <w:rPr>
          <w:b/>
        </w:rPr>
        <w:t>Реализует принцип</w:t>
      </w:r>
      <w:r w:rsidRPr="009E73C9">
        <w:rPr>
          <w:b/>
          <w:spacing w:val="1"/>
        </w:rPr>
        <w:t xml:space="preserve"> </w:t>
      </w:r>
      <w:r w:rsidRPr="009E73C9">
        <w:rPr>
          <w:b/>
        </w:rPr>
        <w:t>индивидуализации</w:t>
      </w:r>
      <w:r w:rsidRPr="009E73C9">
        <w:rPr>
          <w:b/>
          <w:spacing w:val="1"/>
        </w:rPr>
        <w:t xml:space="preserve"> </w:t>
      </w:r>
      <w:r w:rsidRPr="009E73C9">
        <w:rPr>
          <w:b/>
        </w:rPr>
        <w:t>дошкольного</w:t>
      </w:r>
      <w:r w:rsidRPr="009E73C9">
        <w:rPr>
          <w:b/>
          <w:spacing w:val="1"/>
        </w:rPr>
        <w:t xml:space="preserve"> </w:t>
      </w:r>
      <w:r w:rsidRPr="009E73C9">
        <w:rPr>
          <w:b/>
        </w:rPr>
        <w:t>образова</w:t>
      </w:r>
      <w:r w:rsidRPr="009E73C9">
        <w:rPr>
          <w:b/>
          <w:w w:val="110"/>
        </w:rPr>
        <w:t xml:space="preserve">ния, </w:t>
      </w:r>
      <w:r w:rsidRPr="009E73C9">
        <w:rPr>
          <w:w w:val="110"/>
        </w:rPr>
        <w:t>что означает построение образовательного процесса с учетом инди</w:t>
      </w:r>
      <w:r w:rsidRPr="009E73C9">
        <w:rPr>
          <w:spacing w:val="-2"/>
          <w:w w:val="110"/>
        </w:rPr>
        <w:t>видуальных</w:t>
      </w:r>
      <w:r w:rsidRPr="009E73C9">
        <w:rPr>
          <w:spacing w:val="-12"/>
          <w:w w:val="110"/>
        </w:rPr>
        <w:t xml:space="preserve"> </w:t>
      </w:r>
      <w:r w:rsidRPr="009E73C9">
        <w:rPr>
          <w:spacing w:val="-1"/>
          <w:w w:val="110"/>
        </w:rPr>
        <w:t>особенностей,</w:t>
      </w:r>
      <w:r w:rsidRPr="009E73C9">
        <w:rPr>
          <w:spacing w:val="-20"/>
          <w:w w:val="110"/>
        </w:rPr>
        <w:t xml:space="preserve"> </w:t>
      </w:r>
      <w:r w:rsidRPr="009E73C9">
        <w:rPr>
          <w:spacing w:val="-1"/>
          <w:w w:val="110"/>
        </w:rPr>
        <w:t>возможностей</w:t>
      </w:r>
      <w:r w:rsidRPr="009E73C9">
        <w:rPr>
          <w:spacing w:val="-11"/>
          <w:w w:val="110"/>
        </w:rPr>
        <w:t xml:space="preserve"> </w:t>
      </w:r>
      <w:r w:rsidRPr="009E73C9">
        <w:rPr>
          <w:spacing w:val="-1"/>
          <w:w w:val="110"/>
        </w:rPr>
        <w:t>и</w:t>
      </w:r>
      <w:r w:rsidRPr="009E73C9">
        <w:rPr>
          <w:spacing w:val="-11"/>
          <w:w w:val="110"/>
        </w:rPr>
        <w:t xml:space="preserve"> </w:t>
      </w:r>
      <w:r w:rsidRPr="009E73C9">
        <w:rPr>
          <w:spacing w:val="-1"/>
          <w:w w:val="110"/>
        </w:rPr>
        <w:t>интересов</w:t>
      </w:r>
      <w:r w:rsidRPr="009E73C9">
        <w:rPr>
          <w:spacing w:val="-16"/>
          <w:w w:val="110"/>
        </w:rPr>
        <w:t xml:space="preserve"> </w:t>
      </w:r>
      <w:r w:rsidRPr="009E73C9">
        <w:rPr>
          <w:spacing w:val="-1"/>
          <w:w w:val="110"/>
        </w:rPr>
        <w:t>детей;</w:t>
      </w:r>
    </w:p>
    <w:p w:rsidR="009E73C9" w:rsidRPr="009E73C9" w:rsidRDefault="009E73C9" w:rsidP="009E73C9">
      <w:pPr>
        <w:widowControl w:val="0"/>
        <w:tabs>
          <w:tab w:val="left" w:pos="1475"/>
        </w:tabs>
        <w:autoSpaceDE w:val="0"/>
        <w:autoSpaceDN w:val="0"/>
        <w:spacing w:line="261" w:lineRule="exact"/>
        <w:rPr>
          <w:w w:val="110"/>
        </w:rPr>
      </w:pPr>
      <w:r w:rsidRPr="009E73C9">
        <w:rPr>
          <w:w w:val="105"/>
        </w:rPr>
        <w:t>Базируется на</w:t>
      </w:r>
      <w:r w:rsidRPr="009E73C9">
        <w:rPr>
          <w:spacing w:val="1"/>
          <w:w w:val="105"/>
        </w:rPr>
        <w:t xml:space="preserve"> </w:t>
      </w:r>
      <w:r w:rsidRPr="009E73C9">
        <w:rPr>
          <w:b/>
          <w:w w:val="105"/>
        </w:rPr>
        <w:t>личностно-ориентированном</w:t>
      </w:r>
      <w:r w:rsidRPr="009E73C9">
        <w:rPr>
          <w:b/>
          <w:spacing w:val="1"/>
          <w:w w:val="105"/>
        </w:rPr>
        <w:t xml:space="preserve"> </w:t>
      </w:r>
      <w:r w:rsidRPr="009E73C9">
        <w:rPr>
          <w:b/>
          <w:w w:val="105"/>
        </w:rPr>
        <w:t>взаимодействии</w:t>
      </w:r>
      <w:r w:rsidRPr="009E73C9">
        <w:rPr>
          <w:b/>
          <w:spacing w:val="1"/>
          <w:w w:val="105"/>
        </w:rPr>
        <w:t xml:space="preserve"> </w:t>
      </w:r>
      <w:r w:rsidRPr="009E73C9">
        <w:rPr>
          <w:b/>
          <w:w w:val="105"/>
        </w:rPr>
        <w:t xml:space="preserve">взрослого с ребенком, </w:t>
      </w:r>
      <w:r w:rsidRPr="009E73C9">
        <w:rPr>
          <w:w w:val="105"/>
        </w:rPr>
        <w:t>что означает понимание (признание) уникально</w:t>
      </w:r>
      <w:r w:rsidRPr="009E73C9">
        <w:rPr>
          <w:w w:val="110"/>
        </w:rPr>
        <w:t>сти, неповторимости каждого ребенка; поддержку и развитие инициативы</w:t>
      </w:r>
      <w:r w:rsidRPr="009E73C9">
        <w:rPr>
          <w:spacing w:val="-11"/>
          <w:w w:val="110"/>
        </w:rPr>
        <w:t xml:space="preserve"> </w:t>
      </w:r>
      <w:r w:rsidRPr="009E73C9">
        <w:rPr>
          <w:w w:val="110"/>
        </w:rPr>
        <w:t>детей</w:t>
      </w:r>
      <w:r w:rsidRPr="009E73C9">
        <w:rPr>
          <w:spacing w:val="-6"/>
          <w:w w:val="110"/>
        </w:rPr>
        <w:t xml:space="preserve"> </w:t>
      </w:r>
      <w:r w:rsidRPr="009E73C9">
        <w:rPr>
          <w:w w:val="110"/>
        </w:rPr>
        <w:t>в</w:t>
      </w:r>
      <w:r w:rsidRPr="009E73C9">
        <w:rPr>
          <w:spacing w:val="-6"/>
          <w:w w:val="110"/>
        </w:rPr>
        <w:t xml:space="preserve"> </w:t>
      </w:r>
      <w:r w:rsidRPr="009E73C9">
        <w:rPr>
          <w:w w:val="110"/>
        </w:rPr>
        <w:t>различных</w:t>
      </w:r>
      <w:r w:rsidRPr="009E73C9">
        <w:rPr>
          <w:spacing w:val="-6"/>
          <w:w w:val="110"/>
        </w:rPr>
        <w:t xml:space="preserve"> </w:t>
      </w:r>
      <w:r w:rsidRPr="009E73C9">
        <w:rPr>
          <w:w w:val="110"/>
        </w:rPr>
        <w:t>видах</w:t>
      </w:r>
      <w:r w:rsidRPr="009E73C9">
        <w:rPr>
          <w:spacing w:val="-11"/>
          <w:w w:val="110"/>
        </w:rPr>
        <w:t xml:space="preserve"> </w:t>
      </w:r>
      <w:r w:rsidRPr="009E73C9">
        <w:rPr>
          <w:w w:val="110"/>
        </w:rPr>
        <w:t>деятельности;</w:t>
      </w:r>
    </w:p>
    <w:p w:rsidR="009E73C9" w:rsidRPr="009E73C9" w:rsidRDefault="009E73C9" w:rsidP="009E73C9">
      <w:pPr>
        <w:widowControl w:val="0"/>
        <w:tabs>
          <w:tab w:val="left" w:pos="1475"/>
        </w:tabs>
        <w:autoSpaceDE w:val="0"/>
        <w:autoSpaceDN w:val="0"/>
        <w:spacing w:line="261" w:lineRule="exact"/>
        <w:rPr>
          <w:w w:val="110"/>
        </w:rPr>
      </w:pPr>
      <w:r w:rsidRPr="009E73C9">
        <w:rPr>
          <w:b/>
          <w:w w:val="105"/>
        </w:rPr>
        <w:t xml:space="preserve">Предусматривает учет региональной специфики </w:t>
      </w:r>
      <w:r w:rsidRPr="009E73C9">
        <w:rPr>
          <w:w w:val="105"/>
        </w:rPr>
        <w:t>и варьирование</w:t>
      </w:r>
      <w:r w:rsidRPr="009E73C9">
        <w:rPr>
          <w:spacing w:val="1"/>
          <w:w w:val="105"/>
        </w:rPr>
        <w:t xml:space="preserve"> </w:t>
      </w:r>
      <w:r w:rsidRPr="009E73C9">
        <w:rPr>
          <w:w w:val="110"/>
        </w:rPr>
        <w:t>образовательного</w:t>
      </w:r>
      <w:r w:rsidRPr="009E73C9">
        <w:rPr>
          <w:spacing w:val="-7"/>
          <w:w w:val="110"/>
        </w:rPr>
        <w:t xml:space="preserve"> </w:t>
      </w:r>
      <w:r w:rsidRPr="009E73C9">
        <w:rPr>
          <w:w w:val="110"/>
        </w:rPr>
        <w:t>процесса</w:t>
      </w:r>
      <w:r w:rsidRPr="009E73C9">
        <w:rPr>
          <w:spacing w:val="-6"/>
          <w:w w:val="110"/>
        </w:rPr>
        <w:t xml:space="preserve"> </w:t>
      </w:r>
      <w:r w:rsidRPr="009E73C9">
        <w:rPr>
          <w:w w:val="110"/>
        </w:rPr>
        <w:t>в</w:t>
      </w:r>
      <w:r w:rsidRPr="009E73C9">
        <w:rPr>
          <w:spacing w:val="-7"/>
          <w:w w:val="110"/>
        </w:rPr>
        <w:t xml:space="preserve"> </w:t>
      </w:r>
      <w:r w:rsidRPr="009E73C9">
        <w:rPr>
          <w:w w:val="110"/>
        </w:rPr>
        <w:t>зависимости</w:t>
      </w:r>
      <w:r w:rsidRPr="009E73C9">
        <w:rPr>
          <w:spacing w:val="-6"/>
          <w:w w:val="110"/>
        </w:rPr>
        <w:t xml:space="preserve"> </w:t>
      </w:r>
      <w:r w:rsidRPr="009E73C9">
        <w:rPr>
          <w:w w:val="110"/>
        </w:rPr>
        <w:t>от</w:t>
      </w:r>
      <w:r w:rsidRPr="009E73C9">
        <w:rPr>
          <w:spacing w:val="-12"/>
          <w:w w:val="110"/>
        </w:rPr>
        <w:t xml:space="preserve"> </w:t>
      </w:r>
      <w:r w:rsidRPr="009E73C9">
        <w:rPr>
          <w:w w:val="110"/>
        </w:rPr>
        <w:t>региональных</w:t>
      </w:r>
      <w:r w:rsidRPr="009E73C9">
        <w:rPr>
          <w:spacing w:val="-7"/>
          <w:w w:val="110"/>
        </w:rPr>
        <w:t xml:space="preserve"> </w:t>
      </w:r>
      <w:r w:rsidRPr="009E73C9">
        <w:rPr>
          <w:w w:val="110"/>
        </w:rPr>
        <w:t>особенностей;</w:t>
      </w:r>
    </w:p>
    <w:p w:rsidR="009E73C9" w:rsidRPr="009E73C9" w:rsidRDefault="009E73C9" w:rsidP="009E73C9">
      <w:pPr>
        <w:widowControl w:val="0"/>
        <w:tabs>
          <w:tab w:val="left" w:pos="1475"/>
        </w:tabs>
        <w:autoSpaceDE w:val="0"/>
        <w:autoSpaceDN w:val="0"/>
        <w:spacing w:line="261" w:lineRule="exact"/>
      </w:pPr>
      <w:r w:rsidRPr="009E73C9">
        <w:t>Реализует принцип</w:t>
      </w:r>
      <w:r w:rsidRPr="009E73C9">
        <w:rPr>
          <w:spacing w:val="17"/>
        </w:rPr>
        <w:t xml:space="preserve"> </w:t>
      </w:r>
      <w:r w:rsidRPr="009E73C9">
        <w:t>открытости</w:t>
      </w:r>
      <w:r w:rsidRPr="009E73C9">
        <w:rPr>
          <w:spacing w:val="11"/>
        </w:rPr>
        <w:t xml:space="preserve"> </w:t>
      </w:r>
      <w:r w:rsidRPr="009E73C9">
        <w:t>дошкольного</w:t>
      </w:r>
      <w:r w:rsidRPr="009E73C9">
        <w:rPr>
          <w:spacing w:val="17"/>
        </w:rPr>
        <w:t xml:space="preserve"> </w:t>
      </w:r>
      <w:r w:rsidRPr="009E73C9">
        <w:t>образования;</w:t>
      </w:r>
    </w:p>
    <w:p w:rsidR="009E73C9" w:rsidRPr="009E73C9" w:rsidRDefault="009E73C9" w:rsidP="009E73C9">
      <w:pPr>
        <w:widowControl w:val="0"/>
        <w:tabs>
          <w:tab w:val="left" w:pos="1475"/>
        </w:tabs>
        <w:autoSpaceDE w:val="0"/>
        <w:autoSpaceDN w:val="0"/>
        <w:spacing w:line="261" w:lineRule="exact"/>
        <w:rPr>
          <w:w w:val="110"/>
        </w:rPr>
      </w:pPr>
      <w:r w:rsidRPr="009E73C9">
        <w:rPr>
          <w:w w:val="110"/>
        </w:rPr>
        <w:t xml:space="preserve">Предусматривает эффективное </w:t>
      </w:r>
      <w:r w:rsidRPr="009E73C9">
        <w:rPr>
          <w:b/>
          <w:w w:val="110"/>
        </w:rPr>
        <w:t xml:space="preserve">взаимодействие с семьями </w:t>
      </w:r>
      <w:r w:rsidRPr="009E73C9">
        <w:rPr>
          <w:w w:val="110"/>
        </w:rPr>
        <w:t>воспитанников;</w:t>
      </w:r>
    </w:p>
    <w:p w:rsidR="009E73C9" w:rsidRPr="009E73C9" w:rsidRDefault="009E73C9" w:rsidP="009E73C9">
      <w:pPr>
        <w:widowControl w:val="0"/>
        <w:tabs>
          <w:tab w:val="left" w:pos="1475"/>
        </w:tabs>
        <w:autoSpaceDE w:val="0"/>
        <w:autoSpaceDN w:val="0"/>
        <w:spacing w:line="261" w:lineRule="exact"/>
        <w:rPr>
          <w:w w:val="110"/>
        </w:rPr>
      </w:pPr>
      <w:r w:rsidRPr="009E73C9">
        <w:rPr>
          <w:w w:val="105"/>
        </w:rPr>
        <w:t xml:space="preserve">Использует преимущества </w:t>
      </w:r>
      <w:r w:rsidRPr="009E73C9">
        <w:rPr>
          <w:b/>
          <w:w w:val="105"/>
        </w:rPr>
        <w:t xml:space="preserve">сетевого взаимодействия </w:t>
      </w:r>
      <w:r w:rsidRPr="009E73C9">
        <w:rPr>
          <w:w w:val="105"/>
        </w:rPr>
        <w:t>с местным со</w:t>
      </w:r>
      <w:r w:rsidRPr="009E73C9">
        <w:rPr>
          <w:w w:val="110"/>
        </w:rPr>
        <w:t>обществом;</w:t>
      </w:r>
    </w:p>
    <w:p w:rsidR="009E73C9" w:rsidRPr="00040A3E" w:rsidRDefault="009E73C9" w:rsidP="00040A3E">
      <w:pPr>
        <w:widowControl w:val="0"/>
        <w:tabs>
          <w:tab w:val="left" w:pos="1475"/>
        </w:tabs>
        <w:autoSpaceDE w:val="0"/>
        <w:autoSpaceDN w:val="0"/>
        <w:spacing w:line="261" w:lineRule="exact"/>
        <w:rPr>
          <w:w w:val="110"/>
        </w:rPr>
      </w:pPr>
      <w:r w:rsidRPr="009E73C9">
        <w:rPr>
          <w:b/>
          <w:spacing w:val="-1"/>
          <w:w w:val="105"/>
        </w:rPr>
        <w:t xml:space="preserve">Предусматривает создание </w:t>
      </w:r>
      <w:r w:rsidRPr="009E73C9">
        <w:rPr>
          <w:b/>
          <w:w w:val="105"/>
        </w:rPr>
        <w:t>современной информационно образовательной</w:t>
      </w:r>
      <w:r w:rsidRPr="009E73C9">
        <w:rPr>
          <w:b/>
          <w:spacing w:val="1"/>
          <w:w w:val="105"/>
        </w:rPr>
        <w:t xml:space="preserve"> </w:t>
      </w:r>
      <w:r w:rsidRPr="009E73C9">
        <w:rPr>
          <w:b/>
          <w:w w:val="105"/>
        </w:rPr>
        <w:t>среды</w:t>
      </w:r>
      <w:r w:rsidRPr="009E73C9">
        <w:rPr>
          <w:b/>
          <w:spacing w:val="-4"/>
          <w:w w:val="105"/>
        </w:rPr>
        <w:t xml:space="preserve"> </w:t>
      </w:r>
      <w:r w:rsidRPr="009E73C9">
        <w:rPr>
          <w:w w:val="105"/>
        </w:rPr>
        <w:t>организации;</w:t>
      </w:r>
    </w:p>
    <w:p w:rsidR="001B6516" w:rsidRPr="00906D0E" w:rsidRDefault="007B6983" w:rsidP="00906D0E">
      <w:pPr>
        <w:pStyle w:val="a4"/>
        <w:numPr>
          <w:ilvl w:val="1"/>
          <w:numId w:val="6"/>
        </w:numPr>
        <w:spacing w:after="0" w:line="240" w:lineRule="auto"/>
        <w:ind w:left="0" w:firstLine="0"/>
        <w:rPr>
          <w:rFonts w:ascii="Times New Roman" w:hAnsi="Times New Roman"/>
          <w:b/>
          <w:sz w:val="24"/>
          <w:szCs w:val="24"/>
        </w:rPr>
      </w:pPr>
      <w:r w:rsidRPr="00906D0E">
        <w:rPr>
          <w:rFonts w:ascii="Times New Roman" w:hAnsi="Times New Roman"/>
          <w:b/>
          <w:sz w:val="24"/>
          <w:szCs w:val="24"/>
        </w:rPr>
        <w:t>Ожидаемы образовательные результаты</w:t>
      </w:r>
      <w:r w:rsidR="009854B0" w:rsidRPr="00906D0E">
        <w:rPr>
          <w:rFonts w:ascii="Times New Roman" w:hAnsi="Times New Roman"/>
          <w:b/>
          <w:sz w:val="24"/>
          <w:szCs w:val="24"/>
        </w:rPr>
        <w:t xml:space="preserve"> освоения программы</w:t>
      </w:r>
      <w:r w:rsidR="00ED0E69" w:rsidRPr="00906D0E">
        <w:rPr>
          <w:rFonts w:ascii="Times New Roman" w:hAnsi="Times New Roman"/>
          <w:b/>
          <w:sz w:val="24"/>
          <w:szCs w:val="24"/>
        </w:rPr>
        <w:t xml:space="preserve"> (Целевые ориентиры)</w:t>
      </w:r>
    </w:p>
    <w:p w:rsidR="00ED0E69" w:rsidRPr="00906D0E" w:rsidRDefault="00ED0E69" w:rsidP="008C0C78">
      <w:r w:rsidRPr="00906D0E">
        <w:t xml:space="preserve">Главная цель дошкольного образования – «воспитание гармонично развитой и социально ответственной личности </w:t>
      </w:r>
      <w:r w:rsidR="00442BC4" w:rsidRPr="00906D0E">
        <w:t>на основе духовно-нравственных ценностей народов Российской Федерации, исторических и национально-культурных традиций</w:t>
      </w:r>
      <w:r w:rsidRPr="00906D0E">
        <w:t>»</w:t>
      </w:r>
    </w:p>
    <w:p w:rsidR="00ED0E69" w:rsidRPr="00906D0E" w:rsidRDefault="00ED0E69" w:rsidP="008C0C78">
      <w:pPr>
        <w:rPr>
          <w:b/>
        </w:rPr>
      </w:pPr>
      <w:r w:rsidRPr="00906D0E">
        <w:rPr>
          <w:w w:val="110"/>
        </w:rPr>
        <w:t>Но как достичь «гармоничного развития»? Для обеспечения «гармоничного развития» ребенка, в первую очередь, необходимо обеспечить един</w:t>
      </w:r>
      <w:r w:rsidRPr="00906D0E">
        <w:rPr>
          <w:w w:val="105"/>
        </w:rPr>
        <w:t>ство</w:t>
      </w:r>
      <w:r w:rsidRPr="00906D0E">
        <w:rPr>
          <w:spacing w:val="-7"/>
          <w:w w:val="105"/>
        </w:rPr>
        <w:t xml:space="preserve"> </w:t>
      </w:r>
      <w:r w:rsidRPr="00906D0E">
        <w:rPr>
          <w:w w:val="105"/>
        </w:rPr>
        <w:t>задач</w:t>
      </w:r>
      <w:r w:rsidRPr="00906D0E">
        <w:rPr>
          <w:spacing w:val="-6"/>
          <w:w w:val="105"/>
        </w:rPr>
        <w:t xml:space="preserve"> </w:t>
      </w:r>
      <w:r w:rsidRPr="00906D0E">
        <w:rPr>
          <w:w w:val="105"/>
        </w:rPr>
        <w:t>воспитания,</w:t>
      </w:r>
      <w:r w:rsidRPr="00906D0E">
        <w:rPr>
          <w:spacing w:val="-8"/>
          <w:w w:val="105"/>
        </w:rPr>
        <w:t xml:space="preserve"> </w:t>
      </w:r>
      <w:r w:rsidRPr="00906D0E">
        <w:rPr>
          <w:w w:val="105"/>
        </w:rPr>
        <w:t>развития</w:t>
      </w:r>
      <w:r w:rsidRPr="00906D0E">
        <w:rPr>
          <w:spacing w:val="-1"/>
          <w:w w:val="105"/>
        </w:rPr>
        <w:t xml:space="preserve"> </w:t>
      </w:r>
      <w:r w:rsidRPr="00906D0E">
        <w:rPr>
          <w:w w:val="105"/>
        </w:rPr>
        <w:t>и</w:t>
      </w:r>
      <w:r w:rsidRPr="00906D0E">
        <w:rPr>
          <w:spacing w:val="-1"/>
          <w:w w:val="105"/>
        </w:rPr>
        <w:t xml:space="preserve"> </w:t>
      </w:r>
      <w:r w:rsidRPr="00906D0E">
        <w:rPr>
          <w:w w:val="105"/>
        </w:rPr>
        <w:t>обучения.</w:t>
      </w:r>
    </w:p>
    <w:p w:rsidR="00ED0E69" w:rsidRPr="00906D0E" w:rsidRDefault="00ED0E69" w:rsidP="008C0C78">
      <w:r w:rsidRPr="00906D0E">
        <w:rPr>
          <w:b/>
          <w:w w:val="105"/>
        </w:rPr>
        <w:t>Воспитание</w:t>
      </w:r>
      <w:r w:rsidRPr="00906D0E">
        <w:rPr>
          <w:b/>
          <w:spacing w:val="27"/>
          <w:w w:val="105"/>
        </w:rPr>
        <w:t xml:space="preserve"> </w:t>
      </w:r>
      <w:r w:rsidRPr="00906D0E">
        <w:rPr>
          <w:w w:val="105"/>
        </w:rPr>
        <w:t>—</w:t>
      </w:r>
      <w:r w:rsidRPr="00906D0E">
        <w:rPr>
          <w:spacing w:val="9"/>
          <w:w w:val="105"/>
        </w:rPr>
        <w:t xml:space="preserve"> </w:t>
      </w:r>
      <w:r w:rsidRPr="00906D0E">
        <w:rPr>
          <w:w w:val="105"/>
        </w:rPr>
        <w:t xml:space="preserve">это  </w:t>
      </w:r>
      <w:r w:rsidRPr="00906D0E">
        <w:rPr>
          <w:spacing w:val="42"/>
          <w:w w:val="105"/>
        </w:rPr>
        <w:t xml:space="preserve"> </w:t>
      </w:r>
      <w:r w:rsidRPr="00906D0E">
        <w:rPr>
          <w:w w:val="105"/>
        </w:rPr>
        <w:t xml:space="preserve">формирование  </w:t>
      </w:r>
      <w:r w:rsidRPr="00906D0E">
        <w:rPr>
          <w:spacing w:val="42"/>
          <w:w w:val="105"/>
        </w:rPr>
        <w:t xml:space="preserve"> </w:t>
      </w:r>
      <w:r w:rsidRPr="00906D0E">
        <w:rPr>
          <w:w w:val="105"/>
        </w:rPr>
        <w:t xml:space="preserve">первичных  </w:t>
      </w:r>
      <w:r w:rsidRPr="00906D0E">
        <w:rPr>
          <w:spacing w:val="42"/>
          <w:w w:val="105"/>
        </w:rPr>
        <w:t xml:space="preserve"> </w:t>
      </w:r>
      <w:r w:rsidRPr="00906D0E">
        <w:rPr>
          <w:w w:val="105"/>
        </w:rPr>
        <w:t xml:space="preserve">ценностных  </w:t>
      </w:r>
      <w:r w:rsidRPr="00906D0E">
        <w:rPr>
          <w:spacing w:val="42"/>
          <w:w w:val="105"/>
        </w:rPr>
        <w:t xml:space="preserve"> </w:t>
      </w:r>
      <w:r w:rsidRPr="00906D0E">
        <w:rPr>
          <w:w w:val="105"/>
        </w:rPr>
        <w:t>пред</w:t>
      </w:r>
      <w:r w:rsidRPr="00906D0E">
        <w:rPr>
          <w:w w:val="110"/>
        </w:rPr>
        <w:t>ставлений (понимания того, «что такое хорошо и что такое плохо», основ</w:t>
      </w:r>
      <w:r w:rsidRPr="00906D0E">
        <w:rPr>
          <w:spacing w:val="-55"/>
          <w:w w:val="110"/>
        </w:rPr>
        <w:t xml:space="preserve"> </w:t>
      </w:r>
      <w:r w:rsidRPr="00906D0E">
        <w:rPr>
          <w:w w:val="110"/>
        </w:rPr>
        <w:t>нравственности, восприятия</w:t>
      </w:r>
      <w:r w:rsidRPr="00906D0E">
        <w:rPr>
          <w:spacing w:val="1"/>
          <w:w w:val="110"/>
        </w:rPr>
        <w:t xml:space="preserve"> </w:t>
      </w:r>
      <w:r w:rsidRPr="00906D0E">
        <w:rPr>
          <w:w w:val="110"/>
        </w:rPr>
        <w:t>традиционных</w:t>
      </w:r>
      <w:r w:rsidRPr="00906D0E">
        <w:rPr>
          <w:spacing w:val="1"/>
          <w:w w:val="110"/>
        </w:rPr>
        <w:t xml:space="preserve"> </w:t>
      </w:r>
      <w:r w:rsidRPr="00906D0E">
        <w:rPr>
          <w:w w:val="110"/>
        </w:rPr>
        <w:t>российских</w:t>
      </w:r>
      <w:r w:rsidRPr="00906D0E">
        <w:rPr>
          <w:spacing w:val="1"/>
          <w:w w:val="110"/>
        </w:rPr>
        <w:t xml:space="preserve"> </w:t>
      </w:r>
      <w:r w:rsidRPr="00906D0E">
        <w:rPr>
          <w:w w:val="110"/>
        </w:rPr>
        <w:t>ценностей, патриотизм</w:t>
      </w:r>
      <w:r w:rsidRPr="00906D0E">
        <w:rPr>
          <w:spacing w:val="1"/>
          <w:w w:val="110"/>
        </w:rPr>
        <w:t xml:space="preserve"> </w:t>
      </w:r>
      <w:r w:rsidRPr="00906D0E">
        <w:rPr>
          <w:w w:val="110"/>
        </w:rPr>
        <w:t>и</w:t>
      </w:r>
      <w:r w:rsidRPr="00906D0E">
        <w:rPr>
          <w:spacing w:val="1"/>
          <w:w w:val="110"/>
        </w:rPr>
        <w:t xml:space="preserve"> </w:t>
      </w:r>
      <w:r w:rsidRPr="00906D0E">
        <w:rPr>
          <w:w w:val="110"/>
        </w:rPr>
        <w:t>пр.);</w:t>
      </w:r>
      <w:r w:rsidRPr="00906D0E">
        <w:rPr>
          <w:spacing w:val="1"/>
          <w:w w:val="110"/>
        </w:rPr>
        <w:t xml:space="preserve"> </w:t>
      </w:r>
      <w:r w:rsidRPr="00906D0E">
        <w:rPr>
          <w:w w:val="110"/>
        </w:rPr>
        <w:t>формирование</w:t>
      </w:r>
      <w:r w:rsidRPr="00906D0E">
        <w:rPr>
          <w:spacing w:val="1"/>
          <w:w w:val="110"/>
        </w:rPr>
        <w:t xml:space="preserve"> </w:t>
      </w:r>
      <w:r w:rsidRPr="00906D0E">
        <w:rPr>
          <w:w w:val="110"/>
        </w:rPr>
        <w:t>положительной  мотивации  (уверенности</w:t>
      </w:r>
      <w:r w:rsidRPr="00906D0E">
        <w:rPr>
          <w:spacing w:val="1"/>
          <w:w w:val="110"/>
        </w:rPr>
        <w:t xml:space="preserve"> </w:t>
      </w:r>
      <w:r w:rsidRPr="00906D0E">
        <w:rPr>
          <w:w w:val="110"/>
        </w:rPr>
        <w:t>в  себе, инициативности, позитивного  отношения  к  миру, к  себе,</w:t>
      </w:r>
      <w:r w:rsidRPr="00906D0E">
        <w:rPr>
          <w:spacing w:val="-55"/>
          <w:w w:val="110"/>
        </w:rPr>
        <w:t xml:space="preserve"> </w:t>
      </w:r>
      <w:r w:rsidRPr="00906D0E">
        <w:rPr>
          <w:w w:val="110"/>
        </w:rPr>
        <w:t>к другим людям, стремления «поступать хорошо», отношение к образованию как к одной из ведущих жизненных ценностей, стремление к здоровому</w:t>
      </w:r>
      <w:r w:rsidRPr="00906D0E">
        <w:rPr>
          <w:spacing w:val="-3"/>
          <w:w w:val="110"/>
        </w:rPr>
        <w:t xml:space="preserve"> </w:t>
      </w:r>
      <w:r w:rsidRPr="00906D0E">
        <w:rPr>
          <w:w w:val="110"/>
        </w:rPr>
        <w:t>образу</w:t>
      </w:r>
      <w:r w:rsidRPr="00906D0E">
        <w:rPr>
          <w:spacing w:val="-3"/>
          <w:w w:val="110"/>
        </w:rPr>
        <w:t xml:space="preserve"> </w:t>
      </w:r>
      <w:r w:rsidRPr="00906D0E">
        <w:rPr>
          <w:w w:val="110"/>
        </w:rPr>
        <w:t>жизни</w:t>
      </w:r>
      <w:r w:rsidRPr="00906D0E">
        <w:rPr>
          <w:spacing w:val="-2"/>
          <w:w w:val="110"/>
        </w:rPr>
        <w:t xml:space="preserve"> </w:t>
      </w:r>
      <w:r w:rsidRPr="00906D0E">
        <w:rPr>
          <w:w w:val="110"/>
        </w:rPr>
        <w:t>и</w:t>
      </w:r>
      <w:r w:rsidRPr="00906D0E">
        <w:rPr>
          <w:spacing w:val="-3"/>
          <w:w w:val="110"/>
        </w:rPr>
        <w:t xml:space="preserve"> </w:t>
      </w:r>
      <w:r w:rsidRPr="00906D0E">
        <w:rPr>
          <w:w w:val="110"/>
        </w:rPr>
        <w:t>пр.).</w:t>
      </w:r>
    </w:p>
    <w:p w:rsidR="00442BC4" w:rsidRPr="00906D0E" w:rsidRDefault="00ED0E69" w:rsidP="008C0C78">
      <w:r w:rsidRPr="00906D0E">
        <w:rPr>
          <w:b/>
          <w:spacing w:val="-1"/>
          <w:w w:val="110"/>
        </w:rPr>
        <w:t>Развитие</w:t>
      </w:r>
      <w:r w:rsidRPr="00906D0E">
        <w:rPr>
          <w:b/>
          <w:spacing w:val="-29"/>
          <w:w w:val="110"/>
        </w:rPr>
        <w:t xml:space="preserve"> </w:t>
      </w:r>
      <w:r w:rsidRPr="00906D0E">
        <w:rPr>
          <w:spacing w:val="-1"/>
          <w:w w:val="110"/>
        </w:rPr>
        <w:t>—</w:t>
      </w:r>
      <w:r w:rsidRPr="00906D0E">
        <w:rPr>
          <w:spacing w:val="-28"/>
          <w:w w:val="110"/>
        </w:rPr>
        <w:t xml:space="preserve"> </w:t>
      </w:r>
      <w:r w:rsidRPr="00906D0E">
        <w:rPr>
          <w:spacing w:val="-1"/>
          <w:w w:val="110"/>
        </w:rPr>
        <w:t>это</w:t>
      </w:r>
      <w:r w:rsidRPr="00906D0E">
        <w:rPr>
          <w:spacing w:val="-20"/>
          <w:w w:val="110"/>
        </w:rPr>
        <w:t xml:space="preserve"> </w:t>
      </w:r>
      <w:r w:rsidRPr="00906D0E">
        <w:rPr>
          <w:spacing w:val="-1"/>
          <w:w w:val="110"/>
        </w:rPr>
        <w:t>развитие</w:t>
      </w:r>
      <w:r w:rsidRPr="00906D0E">
        <w:rPr>
          <w:spacing w:val="-20"/>
          <w:w w:val="110"/>
        </w:rPr>
        <w:t xml:space="preserve"> </w:t>
      </w:r>
      <w:r w:rsidRPr="00906D0E">
        <w:rPr>
          <w:spacing w:val="-1"/>
          <w:w w:val="110"/>
        </w:rPr>
        <w:t>общих</w:t>
      </w:r>
      <w:r w:rsidRPr="00906D0E">
        <w:rPr>
          <w:spacing w:val="-20"/>
          <w:w w:val="110"/>
        </w:rPr>
        <w:t xml:space="preserve"> </w:t>
      </w:r>
      <w:r w:rsidRPr="00906D0E">
        <w:rPr>
          <w:w w:val="110"/>
        </w:rPr>
        <w:t>способностей,</w:t>
      </w:r>
      <w:r w:rsidRPr="00906D0E">
        <w:rPr>
          <w:spacing w:val="-34"/>
          <w:w w:val="110"/>
        </w:rPr>
        <w:t xml:space="preserve"> </w:t>
      </w:r>
      <w:r w:rsidRPr="00906D0E">
        <w:rPr>
          <w:w w:val="110"/>
        </w:rPr>
        <w:t>таких</w:t>
      </w:r>
      <w:r w:rsidRPr="00906D0E">
        <w:rPr>
          <w:spacing w:val="-20"/>
          <w:w w:val="110"/>
        </w:rPr>
        <w:t xml:space="preserve"> </w:t>
      </w:r>
      <w:r w:rsidRPr="00906D0E">
        <w:rPr>
          <w:w w:val="110"/>
        </w:rPr>
        <w:t>как</w:t>
      </w:r>
      <w:r w:rsidRPr="00906D0E">
        <w:rPr>
          <w:spacing w:val="-20"/>
          <w:w w:val="110"/>
        </w:rPr>
        <w:t xml:space="preserve"> </w:t>
      </w:r>
      <w:r w:rsidRPr="00906D0E">
        <w:rPr>
          <w:w w:val="110"/>
        </w:rPr>
        <w:t>познавательный интерес, умение думать, анализировать, делать выводы (когнитивные способности); умение взаимодействовать с окружающими, общаться,</w:t>
      </w:r>
      <w:r w:rsidRPr="00906D0E">
        <w:rPr>
          <w:spacing w:val="-55"/>
          <w:w w:val="110"/>
        </w:rPr>
        <w:t xml:space="preserve"> </w:t>
      </w:r>
      <w:r w:rsidRPr="00906D0E">
        <w:rPr>
          <w:w w:val="110"/>
        </w:rPr>
        <w:t>работать в команде (коммуникативные способности); умение следовать</w:t>
      </w:r>
      <w:r w:rsidRPr="00906D0E">
        <w:rPr>
          <w:spacing w:val="1"/>
          <w:w w:val="110"/>
        </w:rPr>
        <w:t xml:space="preserve"> </w:t>
      </w:r>
      <w:r w:rsidRPr="00906D0E">
        <w:rPr>
          <w:w w:val="110"/>
        </w:rPr>
        <w:t>правилам и нормам, ставить цели, строить и выполнять планы, регулировать</w:t>
      </w:r>
      <w:r w:rsidRPr="00906D0E">
        <w:rPr>
          <w:spacing w:val="-10"/>
          <w:w w:val="110"/>
        </w:rPr>
        <w:t xml:space="preserve"> </w:t>
      </w:r>
      <w:r w:rsidRPr="00906D0E">
        <w:rPr>
          <w:w w:val="110"/>
        </w:rPr>
        <w:t>свое</w:t>
      </w:r>
      <w:r w:rsidRPr="00906D0E">
        <w:rPr>
          <w:spacing w:val="-5"/>
          <w:w w:val="110"/>
        </w:rPr>
        <w:t xml:space="preserve"> </w:t>
      </w:r>
      <w:r w:rsidRPr="00906D0E">
        <w:rPr>
          <w:w w:val="110"/>
        </w:rPr>
        <w:t>поведение</w:t>
      </w:r>
      <w:r w:rsidRPr="00906D0E">
        <w:rPr>
          <w:spacing w:val="-5"/>
          <w:w w:val="110"/>
        </w:rPr>
        <w:t xml:space="preserve"> </w:t>
      </w:r>
      <w:r w:rsidRPr="00906D0E">
        <w:rPr>
          <w:w w:val="110"/>
        </w:rPr>
        <w:t>и</w:t>
      </w:r>
      <w:r w:rsidRPr="00906D0E">
        <w:rPr>
          <w:spacing w:val="-5"/>
          <w:w w:val="110"/>
        </w:rPr>
        <w:t xml:space="preserve"> </w:t>
      </w:r>
      <w:r w:rsidRPr="00906D0E">
        <w:rPr>
          <w:w w:val="110"/>
        </w:rPr>
        <w:t>настроение</w:t>
      </w:r>
      <w:r w:rsidRPr="00906D0E">
        <w:rPr>
          <w:spacing w:val="-6"/>
          <w:w w:val="110"/>
        </w:rPr>
        <w:t xml:space="preserve"> </w:t>
      </w:r>
      <w:r w:rsidRPr="00906D0E">
        <w:rPr>
          <w:w w:val="110"/>
        </w:rPr>
        <w:t>(регуляторные</w:t>
      </w:r>
      <w:r w:rsidRPr="00906D0E">
        <w:rPr>
          <w:spacing w:val="-5"/>
          <w:w w:val="110"/>
        </w:rPr>
        <w:t xml:space="preserve"> </w:t>
      </w:r>
      <w:r w:rsidRPr="00906D0E">
        <w:rPr>
          <w:w w:val="110"/>
        </w:rPr>
        <w:t>способности).</w:t>
      </w:r>
      <w:r w:rsidR="00442BC4" w:rsidRPr="00906D0E">
        <w:rPr>
          <w:w w:val="105"/>
        </w:rPr>
        <w:t xml:space="preserve"> Особо хотелось бы сказать о развитии </w:t>
      </w:r>
      <w:r w:rsidR="00442BC4" w:rsidRPr="00906D0E">
        <w:rPr>
          <w:i/>
          <w:w w:val="105"/>
        </w:rPr>
        <w:t>специальных способностей и ода</w:t>
      </w:r>
      <w:r w:rsidR="00442BC4" w:rsidRPr="00906D0E">
        <w:rPr>
          <w:i/>
          <w:w w:val="110"/>
        </w:rPr>
        <w:t>ренностей</w:t>
      </w:r>
      <w:r w:rsidR="00442BC4" w:rsidRPr="00906D0E">
        <w:rPr>
          <w:w w:val="110"/>
        </w:rPr>
        <w:t>, то есть о тех способностях человека, которые определяют его</w:t>
      </w:r>
      <w:r w:rsidR="00442BC4" w:rsidRPr="00906D0E">
        <w:rPr>
          <w:spacing w:val="1"/>
          <w:w w:val="110"/>
        </w:rPr>
        <w:t xml:space="preserve"> </w:t>
      </w:r>
      <w:r w:rsidR="00442BC4" w:rsidRPr="00906D0E">
        <w:rPr>
          <w:w w:val="110"/>
        </w:rPr>
        <w:t>успехи в конкретной деятельности, для осуществления которой необходимы специфического рода задатки и их развитие. К таким способностям</w:t>
      </w:r>
      <w:r w:rsidR="00442BC4" w:rsidRPr="00906D0E">
        <w:rPr>
          <w:spacing w:val="1"/>
          <w:w w:val="110"/>
        </w:rPr>
        <w:t xml:space="preserve"> </w:t>
      </w:r>
      <w:r w:rsidR="00442BC4" w:rsidRPr="00906D0E">
        <w:rPr>
          <w:w w:val="110"/>
        </w:rPr>
        <w:t>относятся музыкальные, математические, лингвистические, технические,</w:t>
      </w:r>
      <w:r w:rsidR="00442BC4" w:rsidRPr="00906D0E">
        <w:rPr>
          <w:spacing w:val="1"/>
          <w:w w:val="110"/>
        </w:rPr>
        <w:t xml:space="preserve"> </w:t>
      </w:r>
      <w:r w:rsidR="00442BC4" w:rsidRPr="00906D0E">
        <w:rPr>
          <w:w w:val="110"/>
        </w:rPr>
        <w:t>литературные, художественные, спортивные и пр. Программа «ОТ РОЖДЕНИЯ ДО ШКОЛЫ» одна из немногих программ дошкольного образования,</w:t>
      </w:r>
      <w:r w:rsidR="00442BC4" w:rsidRPr="00906D0E">
        <w:rPr>
          <w:spacing w:val="36"/>
          <w:w w:val="110"/>
        </w:rPr>
        <w:t xml:space="preserve"> </w:t>
      </w:r>
      <w:r w:rsidR="00442BC4" w:rsidRPr="00906D0E">
        <w:rPr>
          <w:w w:val="110"/>
        </w:rPr>
        <w:t>где</w:t>
      </w:r>
      <w:r w:rsidR="00442BC4" w:rsidRPr="00906D0E">
        <w:rPr>
          <w:spacing w:val="46"/>
          <w:w w:val="110"/>
        </w:rPr>
        <w:t xml:space="preserve"> </w:t>
      </w:r>
      <w:r w:rsidR="00442BC4" w:rsidRPr="00906D0E">
        <w:rPr>
          <w:w w:val="110"/>
        </w:rPr>
        <w:t>наряду</w:t>
      </w:r>
      <w:r w:rsidR="00442BC4" w:rsidRPr="00906D0E">
        <w:rPr>
          <w:spacing w:val="46"/>
          <w:w w:val="110"/>
        </w:rPr>
        <w:t xml:space="preserve"> </w:t>
      </w:r>
      <w:r w:rsidR="00442BC4" w:rsidRPr="00906D0E">
        <w:rPr>
          <w:w w:val="110"/>
        </w:rPr>
        <w:t>с</w:t>
      </w:r>
      <w:r w:rsidR="00442BC4" w:rsidRPr="00906D0E">
        <w:rPr>
          <w:spacing w:val="45"/>
          <w:w w:val="110"/>
        </w:rPr>
        <w:t xml:space="preserve"> </w:t>
      </w:r>
      <w:r w:rsidR="00442BC4" w:rsidRPr="00906D0E">
        <w:rPr>
          <w:w w:val="110"/>
        </w:rPr>
        <w:t>развитием</w:t>
      </w:r>
      <w:r w:rsidR="00442BC4" w:rsidRPr="00906D0E">
        <w:rPr>
          <w:spacing w:val="46"/>
          <w:w w:val="110"/>
        </w:rPr>
        <w:t xml:space="preserve"> </w:t>
      </w:r>
      <w:r w:rsidR="00442BC4" w:rsidRPr="00906D0E">
        <w:rPr>
          <w:w w:val="110"/>
        </w:rPr>
        <w:t>общих</w:t>
      </w:r>
      <w:r w:rsidR="00442BC4" w:rsidRPr="00906D0E">
        <w:rPr>
          <w:spacing w:val="46"/>
          <w:w w:val="110"/>
        </w:rPr>
        <w:t xml:space="preserve"> </w:t>
      </w:r>
      <w:r w:rsidR="00442BC4" w:rsidRPr="00906D0E">
        <w:rPr>
          <w:w w:val="110"/>
        </w:rPr>
        <w:t>способностей</w:t>
      </w:r>
      <w:r w:rsidR="00442BC4" w:rsidRPr="00906D0E">
        <w:rPr>
          <w:spacing w:val="46"/>
          <w:w w:val="110"/>
        </w:rPr>
        <w:t xml:space="preserve"> </w:t>
      </w:r>
      <w:r w:rsidR="00442BC4" w:rsidRPr="00906D0E">
        <w:rPr>
          <w:w w:val="110"/>
        </w:rPr>
        <w:t>решается</w:t>
      </w:r>
      <w:r w:rsidR="00442BC4" w:rsidRPr="00906D0E">
        <w:rPr>
          <w:spacing w:val="45"/>
          <w:w w:val="110"/>
        </w:rPr>
        <w:t xml:space="preserve"> </w:t>
      </w:r>
      <w:r w:rsidR="00442BC4" w:rsidRPr="00906D0E">
        <w:rPr>
          <w:w w:val="110"/>
        </w:rPr>
        <w:t>задача</w:t>
      </w:r>
      <w:r w:rsidR="00442BC4" w:rsidRPr="00906D0E">
        <w:rPr>
          <w:spacing w:val="-55"/>
          <w:w w:val="110"/>
        </w:rPr>
        <w:t xml:space="preserve"> </w:t>
      </w:r>
      <w:r w:rsidR="00442BC4" w:rsidRPr="00906D0E">
        <w:rPr>
          <w:w w:val="110"/>
        </w:rPr>
        <w:t>по</w:t>
      </w:r>
      <w:r w:rsidR="00442BC4" w:rsidRPr="00906D0E">
        <w:rPr>
          <w:spacing w:val="-6"/>
          <w:w w:val="110"/>
        </w:rPr>
        <w:t xml:space="preserve"> </w:t>
      </w:r>
      <w:r w:rsidR="00442BC4" w:rsidRPr="00906D0E">
        <w:rPr>
          <w:w w:val="110"/>
        </w:rPr>
        <w:t>поддержке</w:t>
      </w:r>
      <w:r w:rsidR="00442BC4" w:rsidRPr="00906D0E">
        <w:rPr>
          <w:spacing w:val="-5"/>
          <w:w w:val="110"/>
        </w:rPr>
        <w:t xml:space="preserve"> </w:t>
      </w:r>
      <w:r w:rsidR="00442BC4" w:rsidRPr="00906D0E">
        <w:rPr>
          <w:w w:val="110"/>
        </w:rPr>
        <w:t>и</w:t>
      </w:r>
      <w:r w:rsidR="00442BC4" w:rsidRPr="00906D0E">
        <w:rPr>
          <w:spacing w:val="-5"/>
          <w:w w:val="110"/>
        </w:rPr>
        <w:t xml:space="preserve"> </w:t>
      </w:r>
      <w:r w:rsidR="00442BC4" w:rsidRPr="00906D0E">
        <w:rPr>
          <w:w w:val="110"/>
        </w:rPr>
        <w:t>развитию</w:t>
      </w:r>
      <w:r w:rsidR="00442BC4" w:rsidRPr="00906D0E">
        <w:rPr>
          <w:spacing w:val="-6"/>
          <w:w w:val="110"/>
        </w:rPr>
        <w:t xml:space="preserve"> </w:t>
      </w:r>
      <w:r w:rsidR="00442BC4" w:rsidRPr="00906D0E">
        <w:rPr>
          <w:w w:val="110"/>
        </w:rPr>
        <w:t>специальных</w:t>
      </w:r>
      <w:r w:rsidR="00442BC4" w:rsidRPr="00906D0E">
        <w:rPr>
          <w:spacing w:val="-5"/>
          <w:w w:val="110"/>
        </w:rPr>
        <w:t xml:space="preserve"> </w:t>
      </w:r>
      <w:r w:rsidR="00442BC4" w:rsidRPr="00906D0E">
        <w:rPr>
          <w:w w:val="110"/>
        </w:rPr>
        <w:t>способностей</w:t>
      </w:r>
      <w:r w:rsidR="00442BC4" w:rsidRPr="00906D0E">
        <w:rPr>
          <w:spacing w:val="-9"/>
          <w:w w:val="110"/>
        </w:rPr>
        <w:t xml:space="preserve"> </w:t>
      </w:r>
      <w:r w:rsidR="00442BC4" w:rsidRPr="00906D0E">
        <w:rPr>
          <w:w w:val="110"/>
        </w:rPr>
        <w:t>детей.</w:t>
      </w:r>
    </w:p>
    <w:p w:rsidR="00442BC4" w:rsidRDefault="00442BC4" w:rsidP="008C0C78">
      <w:pPr>
        <w:rPr>
          <w:w w:val="110"/>
        </w:rPr>
      </w:pPr>
      <w:r w:rsidRPr="00906D0E">
        <w:rPr>
          <w:b/>
          <w:w w:val="105"/>
        </w:rPr>
        <w:t>Обучение</w:t>
      </w:r>
      <w:r w:rsidRPr="00906D0E">
        <w:rPr>
          <w:b/>
          <w:spacing w:val="23"/>
          <w:w w:val="105"/>
        </w:rPr>
        <w:t xml:space="preserve"> </w:t>
      </w:r>
      <w:r w:rsidRPr="00906D0E">
        <w:rPr>
          <w:w w:val="105"/>
        </w:rPr>
        <w:t>—</w:t>
      </w:r>
      <w:r w:rsidRPr="00906D0E">
        <w:rPr>
          <w:spacing w:val="4"/>
          <w:w w:val="105"/>
        </w:rPr>
        <w:t xml:space="preserve"> </w:t>
      </w:r>
      <w:r w:rsidRPr="00906D0E">
        <w:rPr>
          <w:w w:val="105"/>
        </w:rPr>
        <w:t>это</w:t>
      </w:r>
      <w:r w:rsidRPr="00906D0E">
        <w:rPr>
          <w:spacing w:val="17"/>
          <w:w w:val="105"/>
        </w:rPr>
        <w:t xml:space="preserve"> </w:t>
      </w:r>
      <w:r w:rsidRPr="00906D0E">
        <w:rPr>
          <w:w w:val="105"/>
        </w:rPr>
        <w:t>усвоение</w:t>
      </w:r>
      <w:r w:rsidRPr="00906D0E">
        <w:rPr>
          <w:spacing w:val="17"/>
          <w:w w:val="105"/>
        </w:rPr>
        <w:t xml:space="preserve"> </w:t>
      </w:r>
      <w:r w:rsidRPr="00906D0E">
        <w:rPr>
          <w:w w:val="105"/>
        </w:rPr>
        <w:t>конкретных</w:t>
      </w:r>
      <w:r w:rsidRPr="00906D0E">
        <w:rPr>
          <w:spacing w:val="17"/>
          <w:w w:val="105"/>
        </w:rPr>
        <w:t xml:space="preserve"> </w:t>
      </w:r>
      <w:r w:rsidRPr="00906D0E">
        <w:rPr>
          <w:w w:val="105"/>
        </w:rPr>
        <w:t>элементов</w:t>
      </w:r>
      <w:r w:rsidRPr="00906D0E">
        <w:rPr>
          <w:spacing w:val="17"/>
          <w:w w:val="105"/>
        </w:rPr>
        <w:t xml:space="preserve"> </w:t>
      </w:r>
      <w:r w:rsidRPr="00906D0E">
        <w:rPr>
          <w:w w:val="105"/>
        </w:rPr>
        <w:t>социального</w:t>
      </w:r>
      <w:r w:rsidRPr="00906D0E">
        <w:rPr>
          <w:spacing w:val="17"/>
          <w:w w:val="105"/>
        </w:rPr>
        <w:t xml:space="preserve"> </w:t>
      </w:r>
      <w:r w:rsidRPr="00906D0E">
        <w:rPr>
          <w:w w:val="105"/>
        </w:rPr>
        <w:t>опыта,</w:t>
      </w:r>
      <w:r w:rsidRPr="00906D0E">
        <w:t xml:space="preserve"> </w:t>
      </w:r>
      <w:r w:rsidRPr="00906D0E">
        <w:rPr>
          <w:w w:val="110"/>
        </w:rPr>
        <w:t>освоение новых знаний, умений, навыков, для чего необходимы правильно</w:t>
      </w:r>
      <w:r w:rsidRPr="00906D0E">
        <w:rPr>
          <w:spacing w:val="-7"/>
          <w:w w:val="110"/>
        </w:rPr>
        <w:t xml:space="preserve"> </w:t>
      </w:r>
      <w:r w:rsidRPr="00906D0E">
        <w:rPr>
          <w:w w:val="110"/>
        </w:rPr>
        <w:t>организованные</w:t>
      </w:r>
      <w:r w:rsidRPr="00906D0E">
        <w:rPr>
          <w:spacing w:val="-6"/>
          <w:w w:val="110"/>
        </w:rPr>
        <w:t xml:space="preserve"> </w:t>
      </w:r>
      <w:r w:rsidRPr="00906D0E">
        <w:rPr>
          <w:w w:val="110"/>
        </w:rPr>
        <w:t>занятия.</w:t>
      </w:r>
      <w:r w:rsidR="00906D0E" w:rsidRPr="00906D0E">
        <w:rPr>
          <w:w w:val="110"/>
        </w:rPr>
        <w:t xml:space="preserve"> </w:t>
      </w:r>
    </w:p>
    <w:p w:rsidR="00906D0E" w:rsidRDefault="00906D0E" w:rsidP="008C0C78">
      <w:pPr>
        <w:rPr>
          <w:rFonts w:ascii="Palatino Linotype" w:hAnsi="Palatino Linotype"/>
          <w:b/>
          <w:w w:val="105"/>
          <w:sz w:val="21"/>
        </w:rPr>
      </w:pPr>
    </w:p>
    <w:p w:rsidR="00906D0E" w:rsidRDefault="00906D0E" w:rsidP="00906D0E">
      <w:pPr>
        <w:spacing w:line="259" w:lineRule="exact"/>
        <w:rPr>
          <w:rFonts w:ascii="Palatino Linotype" w:hAnsi="Palatino Linotype"/>
          <w:b/>
          <w:w w:val="105"/>
          <w:sz w:val="21"/>
        </w:rPr>
      </w:pPr>
    </w:p>
    <w:p w:rsidR="00906D0E" w:rsidRPr="008C0C78" w:rsidRDefault="00906D0E" w:rsidP="008C0C78">
      <w:pPr>
        <w:rPr>
          <w:w w:val="105"/>
        </w:rPr>
      </w:pPr>
      <w:r w:rsidRPr="008C0C78">
        <w:rPr>
          <w:w w:val="105"/>
        </w:rPr>
        <w:lastRenderedPageBreak/>
        <w:t>Образовательные результаты, по определению, это результаты, достигнутые в процессе образовательной деятельности. Для целей дошкольного образования их классифицируют следующим образом:</w:t>
      </w:r>
    </w:p>
    <w:p w:rsidR="00906D0E" w:rsidRPr="008C0C78" w:rsidRDefault="00906D0E" w:rsidP="008C0C78">
      <w:r w:rsidRPr="008C0C78">
        <w:rPr>
          <w:w w:val="105"/>
        </w:rPr>
        <w:t>Мотивационные</w:t>
      </w:r>
      <w:r w:rsidRPr="008C0C78">
        <w:rPr>
          <w:spacing w:val="15"/>
          <w:w w:val="105"/>
        </w:rPr>
        <w:t xml:space="preserve"> </w:t>
      </w:r>
      <w:r w:rsidRPr="008C0C78">
        <w:rPr>
          <w:w w:val="105"/>
        </w:rPr>
        <w:t>образовательные</w:t>
      </w:r>
      <w:r w:rsidRPr="008C0C78">
        <w:rPr>
          <w:spacing w:val="16"/>
          <w:w w:val="105"/>
        </w:rPr>
        <w:t xml:space="preserve"> </w:t>
      </w:r>
      <w:r w:rsidRPr="008C0C78">
        <w:rPr>
          <w:w w:val="105"/>
        </w:rPr>
        <w:t>результаты</w:t>
      </w:r>
      <w:r w:rsidRPr="008C0C78">
        <w:rPr>
          <w:spacing w:val="4"/>
          <w:w w:val="105"/>
        </w:rPr>
        <w:t xml:space="preserve"> </w:t>
      </w:r>
      <w:r w:rsidRPr="008C0C78">
        <w:rPr>
          <w:w w:val="105"/>
        </w:rPr>
        <w:t>—</w:t>
      </w:r>
      <w:r w:rsidRPr="008C0C78">
        <w:rPr>
          <w:spacing w:val="3"/>
          <w:w w:val="105"/>
        </w:rPr>
        <w:t xml:space="preserve"> </w:t>
      </w:r>
      <w:r w:rsidRPr="008C0C78">
        <w:rPr>
          <w:w w:val="105"/>
        </w:rPr>
        <w:t>это</w:t>
      </w:r>
      <w:r w:rsidRPr="008C0C78">
        <w:rPr>
          <w:spacing w:val="9"/>
          <w:w w:val="105"/>
        </w:rPr>
        <w:t xml:space="preserve"> </w:t>
      </w:r>
      <w:r w:rsidRPr="008C0C78">
        <w:rPr>
          <w:w w:val="105"/>
        </w:rPr>
        <w:t>сформиро</w:t>
      </w:r>
      <w:r w:rsidRPr="008C0C78">
        <w:rPr>
          <w:w w:val="110"/>
        </w:rPr>
        <w:t>ванные</w:t>
      </w:r>
      <w:r w:rsidRPr="008C0C78">
        <w:rPr>
          <w:spacing w:val="1"/>
          <w:w w:val="110"/>
        </w:rPr>
        <w:t xml:space="preserve"> </w:t>
      </w:r>
      <w:r w:rsidRPr="008C0C78">
        <w:rPr>
          <w:w w:val="110"/>
        </w:rPr>
        <w:t>в</w:t>
      </w:r>
      <w:r w:rsidRPr="008C0C78">
        <w:rPr>
          <w:spacing w:val="1"/>
          <w:w w:val="110"/>
        </w:rPr>
        <w:t xml:space="preserve"> </w:t>
      </w:r>
      <w:r w:rsidRPr="008C0C78">
        <w:rPr>
          <w:w w:val="110"/>
        </w:rPr>
        <w:t>образовательном</w:t>
      </w:r>
      <w:r w:rsidRPr="008C0C78">
        <w:rPr>
          <w:spacing w:val="1"/>
          <w:w w:val="110"/>
        </w:rPr>
        <w:t xml:space="preserve"> </w:t>
      </w:r>
      <w:r w:rsidRPr="008C0C78">
        <w:rPr>
          <w:w w:val="110"/>
        </w:rPr>
        <w:t>процессе</w:t>
      </w:r>
      <w:r w:rsidRPr="008C0C78">
        <w:rPr>
          <w:spacing w:val="1"/>
          <w:w w:val="110"/>
        </w:rPr>
        <w:t xml:space="preserve"> </w:t>
      </w:r>
      <w:r w:rsidRPr="008C0C78">
        <w:rPr>
          <w:w w:val="110"/>
        </w:rPr>
        <w:t>первичные</w:t>
      </w:r>
      <w:r w:rsidRPr="008C0C78">
        <w:rPr>
          <w:spacing w:val="1"/>
          <w:w w:val="110"/>
        </w:rPr>
        <w:t xml:space="preserve"> </w:t>
      </w:r>
      <w:r w:rsidRPr="008C0C78">
        <w:rPr>
          <w:w w:val="110"/>
        </w:rPr>
        <w:t>ценностные</w:t>
      </w:r>
      <w:r w:rsidRPr="008C0C78">
        <w:rPr>
          <w:spacing w:val="1"/>
          <w:w w:val="110"/>
        </w:rPr>
        <w:t xml:space="preserve"> </w:t>
      </w:r>
      <w:r w:rsidRPr="008C0C78">
        <w:rPr>
          <w:w w:val="110"/>
        </w:rPr>
        <w:t>представления, мотивы, интересы, потребности, система  ценностных  отношений</w:t>
      </w:r>
      <w:r w:rsidRPr="008C0C78">
        <w:rPr>
          <w:spacing w:val="1"/>
          <w:w w:val="110"/>
        </w:rPr>
        <w:t xml:space="preserve"> </w:t>
      </w:r>
      <w:r w:rsidRPr="008C0C78">
        <w:rPr>
          <w:w w:val="110"/>
        </w:rPr>
        <w:t>к окружающему миру, к себе, другим людям, инициативность, критическое</w:t>
      </w:r>
      <w:r w:rsidRPr="008C0C78">
        <w:rPr>
          <w:spacing w:val="-8"/>
          <w:w w:val="110"/>
        </w:rPr>
        <w:t xml:space="preserve"> </w:t>
      </w:r>
      <w:r w:rsidRPr="008C0C78">
        <w:rPr>
          <w:w w:val="110"/>
        </w:rPr>
        <w:t>мышление.</w:t>
      </w:r>
    </w:p>
    <w:p w:rsidR="00906D0E" w:rsidRPr="008C0C78" w:rsidRDefault="00906D0E" w:rsidP="008C0C78">
      <w:r w:rsidRPr="008C0C78">
        <w:rPr>
          <w:w w:val="105"/>
        </w:rPr>
        <w:t>Универсальные</w:t>
      </w:r>
      <w:r w:rsidRPr="008C0C78">
        <w:rPr>
          <w:spacing w:val="9"/>
          <w:w w:val="105"/>
        </w:rPr>
        <w:t xml:space="preserve"> </w:t>
      </w:r>
      <w:r w:rsidRPr="008C0C78">
        <w:rPr>
          <w:w w:val="105"/>
        </w:rPr>
        <w:t>образовательные</w:t>
      </w:r>
      <w:r w:rsidRPr="008C0C78">
        <w:rPr>
          <w:spacing w:val="10"/>
          <w:w w:val="105"/>
        </w:rPr>
        <w:t xml:space="preserve"> </w:t>
      </w:r>
      <w:r w:rsidRPr="008C0C78">
        <w:rPr>
          <w:w w:val="105"/>
        </w:rPr>
        <w:t>результаты</w:t>
      </w:r>
      <w:r w:rsidRPr="008C0C78">
        <w:rPr>
          <w:spacing w:val="-3"/>
          <w:w w:val="105"/>
        </w:rPr>
        <w:t xml:space="preserve"> </w:t>
      </w:r>
      <w:r w:rsidRPr="008C0C78">
        <w:rPr>
          <w:w w:val="105"/>
        </w:rPr>
        <w:t>—</w:t>
      </w:r>
      <w:r w:rsidRPr="008C0C78">
        <w:rPr>
          <w:spacing w:val="-3"/>
          <w:w w:val="105"/>
        </w:rPr>
        <w:t xml:space="preserve"> </w:t>
      </w:r>
      <w:r w:rsidRPr="008C0C78">
        <w:rPr>
          <w:w w:val="105"/>
        </w:rPr>
        <w:t>это</w:t>
      </w:r>
      <w:r w:rsidRPr="008C0C78">
        <w:rPr>
          <w:spacing w:val="3"/>
          <w:w w:val="105"/>
        </w:rPr>
        <w:t xml:space="preserve"> </w:t>
      </w:r>
      <w:r w:rsidRPr="008C0C78">
        <w:rPr>
          <w:w w:val="105"/>
        </w:rPr>
        <w:t>развитие</w:t>
      </w:r>
      <w:r w:rsidRPr="008C0C78">
        <w:rPr>
          <w:spacing w:val="4"/>
          <w:w w:val="105"/>
        </w:rPr>
        <w:t xml:space="preserve"> </w:t>
      </w:r>
      <w:r w:rsidRPr="008C0C78">
        <w:rPr>
          <w:w w:val="105"/>
        </w:rPr>
        <w:t>об</w:t>
      </w:r>
      <w:r w:rsidRPr="008C0C78">
        <w:rPr>
          <w:w w:val="110"/>
        </w:rPr>
        <w:t>щих способностей (когнитивных — способности мыслить, коммуникативных</w:t>
      </w:r>
      <w:r w:rsidRPr="008C0C78">
        <w:rPr>
          <w:spacing w:val="-15"/>
          <w:w w:val="110"/>
        </w:rPr>
        <w:t xml:space="preserve"> </w:t>
      </w:r>
      <w:r w:rsidRPr="008C0C78">
        <w:rPr>
          <w:w w:val="110"/>
        </w:rPr>
        <w:t>—</w:t>
      </w:r>
      <w:r w:rsidRPr="008C0C78">
        <w:rPr>
          <w:spacing w:val="-14"/>
          <w:w w:val="110"/>
        </w:rPr>
        <w:t xml:space="preserve"> </w:t>
      </w:r>
      <w:r w:rsidRPr="008C0C78">
        <w:rPr>
          <w:w w:val="110"/>
        </w:rPr>
        <w:t>способности</w:t>
      </w:r>
      <w:r w:rsidRPr="008C0C78">
        <w:rPr>
          <w:spacing w:val="-7"/>
          <w:w w:val="110"/>
        </w:rPr>
        <w:t xml:space="preserve"> </w:t>
      </w:r>
      <w:r w:rsidRPr="008C0C78">
        <w:rPr>
          <w:w w:val="110"/>
        </w:rPr>
        <w:t>взаимодействовать,</w:t>
      </w:r>
      <w:r w:rsidRPr="008C0C78">
        <w:rPr>
          <w:spacing w:val="37"/>
          <w:w w:val="110"/>
        </w:rPr>
        <w:t xml:space="preserve"> </w:t>
      </w:r>
      <w:r w:rsidRPr="008C0C78">
        <w:rPr>
          <w:w w:val="110"/>
        </w:rPr>
        <w:t>регуляторных</w:t>
      </w:r>
      <w:r w:rsidRPr="008C0C78">
        <w:rPr>
          <w:spacing w:val="-14"/>
          <w:w w:val="110"/>
        </w:rPr>
        <w:t xml:space="preserve"> </w:t>
      </w:r>
      <w:r w:rsidRPr="008C0C78">
        <w:rPr>
          <w:w w:val="110"/>
        </w:rPr>
        <w:t>—</w:t>
      </w:r>
      <w:r w:rsidRPr="008C0C78">
        <w:rPr>
          <w:spacing w:val="-14"/>
          <w:w w:val="110"/>
        </w:rPr>
        <w:t xml:space="preserve"> </w:t>
      </w:r>
      <w:r w:rsidRPr="008C0C78">
        <w:rPr>
          <w:w w:val="110"/>
        </w:rPr>
        <w:t>способности</w:t>
      </w:r>
      <w:r w:rsidRPr="008C0C78">
        <w:rPr>
          <w:spacing w:val="-56"/>
          <w:w w:val="110"/>
        </w:rPr>
        <w:t xml:space="preserve"> </w:t>
      </w:r>
      <w:r w:rsidRPr="008C0C78">
        <w:rPr>
          <w:w w:val="110"/>
        </w:rPr>
        <w:t>к</w:t>
      </w:r>
      <w:r w:rsidRPr="008C0C78">
        <w:rPr>
          <w:spacing w:val="-7"/>
          <w:w w:val="110"/>
        </w:rPr>
        <w:t xml:space="preserve"> </w:t>
      </w:r>
      <w:r w:rsidRPr="008C0C78">
        <w:rPr>
          <w:w w:val="110"/>
        </w:rPr>
        <w:t>саморегуляции</w:t>
      </w:r>
      <w:r w:rsidRPr="008C0C78">
        <w:rPr>
          <w:spacing w:val="-7"/>
          <w:w w:val="110"/>
        </w:rPr>
        <w:t xml:space="preserve"> </w:t>
      </w:r>
      <w:r w:rsidRPr="008C0C78">
        <w:rPr>
          <w:w w:val="110"/>
        </w:rPr>
        <w:t>своих</w:t>
      </w:r>
      <w:r w:rsidRPr="008C0C78">
        <w:rPr>
          <w:spacing w:val="-11"/>
          <w:w w:val="110"/>
        </w:rPr>
        <w:t xml:space="preserve"> </w:t>
      </w:r>
      <w:r w:rsidRPr="008C0C78">
        <w:rPr>
          <w:w w:val="110"/>
        </w:rPr>
        <w:t>действий).</w:t>
      </w:r>
    </w:p>
    <w:p w:rsidR="00906D0E" w:rsidRPr="008C0C78" w:rsidRDefault="00906D0E" w:rsidP="008C0C78">
      <w:pPr>
        <w:rPr>
          <w:w w:val="110"/>
        </w:rPr>
      </w:pPr>
      <w:r w:rsidRPr="008C0C78">
        <w:t>Предметные</w:t>
      </w:r>
      <w:r w:rsidRPr="008C0C78">
        <w:rPr>
          <w:spacing w:val="19"/>
        </w:rPr>
        <w:t xml:space="preserve"> </w:t>
      </w:r>
      <w:r w:rsidRPr="008C0C78">
        <w:t>образовательные</w:t>
      </w:r>
      <w:r w:rsidRPr="008C0C78">
        <w:rPr>
          <w:spacing w:val="19"/>
        </w:rPr>
        <w:t xml:space="preserve"> </w:t>
      </w:r>
      <w:r w:rsidRPr="008C0C78">
        <w:t>результаты — это</w:t>
      </w:r>
      <w:r w:rsidRPr="008C0C78">
        <w:rPr>
          <w:spacing w:val="13"/>
        </w:rPr>
        <w:t xml:space="preserve"> </w:t>
      </w:r>
      <w:r w:rsidRPr="008C0C78">
        <w:t>усвоение</w:t>
      </w:r>
      <w:r w:rsidRPr="008C0C78">
        <w:rPr>
          <w:spacing w:val="13"/>
        </w:rPr>
        <w:t xml:space="preserve"> </w:t>
      </w:r>
      <w:r w:rsidRPr="008C0C78">
        <w:t>конкрет</w:t>
      </w:r>
      <w:r w:rsidRPr="008C0C78">
        <w:rPr>
          <w:w w:val="110"/>
        </w:rPr>
        <w:t>ных элементов социального опыта и в том числе элементарных знаний,</w:t>
      </w:r>
      <w:r w:rsidRPr="008C0C78">
        <w:rPr>
          <w:spacing w:val="1"/>
          <w:w w:val="110"/>
        </w:rPr>
        <w:t xml:space="preserve"> </w:t>
      </w:r>
      <w:r w:rsidRPr="008C0C78">
        <w:rPr>
          <w:w w:val="110"/>
        </w:rPr>
        <w:t>составляющих предпосылки научного представления о мире, предметных</w:t>
      </w:r>
      <w:r w:rsidRPr="008C0C78">
        <w:rPr>
          <w:spacing w:val="-55"/>
          <w:w w:val="110"/>
        </w:rPr>
        <w:t xml:space="preserve"> </w:t>
      </w:r>
      <w:r w:rsidRPr="008C0C78">
        <w:rPr>
          <w:w w:val="110"/>
        </w:rPr>
        <w:t>умений</w:t>
      </w:r>
      <w:r w:rsidRPr="008C0C78">
        <w:rPr>
          <w:spacing w:val="-7"/>
          <w:w w:val="110"/>
        </w:rPr>
        <w:t xml:space="preserve"> </w:t>
      </w:r>
      <w:r w:rsidRPr="008C0C78">
        <w:rPr>
          <w:w w:val="110"/>
        </w:rPr>
        <w:t>и</w:t>
      </w:r>
      <w:r w:rsidRPr="008C0C78">
        <w:rPr>
          <w:spacing w:val="-7"/>
          <w:w w:val="110"/>
        </w:rPr>
        <w:t xml:space="preserve"> </w:t>
      </w:r>
      <w:r w:rsidRPr="008C0C78">
        <w:rPr>
          <w:w w:val="110"/>
        </w:rPr>
        <w:t>навыков.</w:t>
      </w:r>
    </w:p>
    <w:p w:rsidR="00906D0E" w:rsidRPr="008C0C78" w:rsidRDefault="00906D0E" w:rsidP="008C0C78">
      <w:r w:rsidRPr="008C0C78">
        <w:rPr>
          <w:w w:val="110"/>
        </w:rPr>
        <w:t>Такой</w:t>
      </w:r>
      <w:r w:rsidRPr="008C0C78">
        <w:rPr>
          <w:spacing w:val="1"/>
          <w:w w:val="110"/>
        </w:rPr>
        <w:t xml:space="preserve"> </w:t>
      </w:r>
      <w:r w:rsidRPr="008C0C78">
        <w:rPr>
          <w:w w:val="110"/>
        </w:rPr>
        <w:t>подход</w:t>
      </w:r>
      <w:r w:rsidRPr="008C0C78">
        <w:rPr>
          <w:spacing w:val="1"/>
          <w:w w:val="110"/>
        </w:rPr>
        <w:t xml:space="preserve"> </w:t>
      </w:r>
      <w:r w:rsidRPr="008C0C78">
        <w:rPr>
          <w:w w:val="110"/>
        </w:rPr>
        <w:t>к</w:t>
      </w:r>
      <w:r w:rsidRPr="008C0C78">
        <w:rPr>
          <w:spacing w:val="1"/>
          <w:w w:val="110"/>
        </w:rPr>
        <w:t xml:space="preserve"> </w:t>
      </w:r>
      <w:r w:rsidRPr="008C0C78">
        <w:rPr>
          <w:w w:val="110"/>
        </w:rPr>
        <w:t>пониманию</w:t>
      </w:r>
      <w:r w:rsidRPr="008C0C78">
        <w:rPr>
          <w:spacing w:val="1"/>
          <w:w w:val="110"/>
        </w:rPr>
        <w:t xml:space="preserve"> </w:t>
      </w:r>
      <w:r w:rsidRPr="008C0C78">
        <w:rPr>
          <w:w w:val="110"/>
        </w:rPr>
        <w:t>образовательных</w:t>
      </w:r>
      <w:r w:rsidRPr="008C0C78">
        <w:rPr>
          <w:spacing w:val="1"/>
          <w:w w:val="110"/>
        </w:rPr>
        <w:t xml:space="preserve"> </w:t>
      </w:r>
      <w:r w:rsidRPr="008C0C78">
        <w:rPr>
          <w:w w:val="110"/>
        </w:rPr>
        <w:t>результатов</w:t>
      </w:r>
      <w:r w:rsidRPr="008C0C78">
        <w:rPr>
          <w:spacing w:val="1"/>
          <w:w w:val="110"/>
        </w:rPr>
        <w:t xml:space="preserve"> </w:t>
      </w:r>
      <w:r w:rsidRPr="008C0C78">
        <w:rPr>
          <w:w w:val="110"/>
        </w:rPr>
        <w:t>не</w:t>
      </w:r>
      <w:r w:rsidRPr="008C0C78">
        <w:rPr>
          <w:spacing w:val="1"/>
          <w:w w:val="110"/>
        </w:rPr>
        <w:t xml:space="preserve"> </w:t>
      </w:r>
      <w:r w:rsidRPr="008C0C78">
        <w:rPr>
          <w:w w:val="110"/>
        </w:rPr>
        <w:t>позволяет</w:t>
      </w:r>
      <w:r w:rsidRPr="008C0C78">
        <w:rPr>
          <w:spacing w:val="1"/>
          <w:w w:val="110"/>
        </w:rPr>
        <w:t xml:space="preserve"> </w:t>
      </w:r>
      <w:r w:rsidRPr="008C0C78">
        <w:rPr>
          <w:w w:val="110"/>
        </w:rPr>
        <w:t>акцентировать</w:t>
      </w:r>
      <w:r w:rsidRPr="008C0C78">
        <w:rPr>
          <w:spacing w:val="1"/>
          <w:w w:val="110"/>
        </w:rPr>
        <w:t xml:space="preserve"> </w:t>
      </w:r>
      <w:r w:rsidRPr="008C0C78">
        <w:rPr>
          <w:w w:val="110"/>
        </w:rPr>
        <w:t>внимание</w:t>
      </w:r>
      <w:r w:rsidRPr="008C0C78">
        <w:rPr>
          <w:spacing w:val="1"/>
          <w:w w:val="110"/>
        </w:rPr>
        <w:t xml:space="preserve"> </w:t>
      </w:r>
      <w:r w:rsidRPr="008C0C78">
        <w:rPr>
          <w:w w:val="110"/>
        </w:rPr>
        <w:t>исключительно</w:t>
      </w:r>
      <w:r w:rsidRPr="008C0C78">
        <w:rPr>
          <w:spacing w:val="1"/>
          <w:w w:val="110"/>
        </w:rPr>
        <w:t xml:space="preserve"> </w:t>
      </w:r>
      <w:r w:rsidRPr="008C0C78">
        <w:rPr>
          <w:w w:val="110"/>
        </w:rPr>
        <w:t>на</w:t>
      </w:r>
      <w:r w:rsidRPr="008C0C78">
        <w:rPr>
          <w:spacing w:val="1"/>
          <w:w w:val="110"/>
        </w:rPr>
        <w:t xml:space="preserve"> </w:t>
      </w:r>
      <w:r w:rsidRPr="008C0C78">
        <w:rPr>
          <w:w w:val="110"/>
        </w:rPr>
        <w:t>достижении</w:t>
      </w:r>
      <w:r w:rsidRPr="008C0C78">
        <w:rPr>
          <w:spacing w:val="1"/>
          <w:w w:val="110"/>
        </w:rPr>
        <w:t xml:space="preserve"> </w:t>
      </w:r>
      <w:r w:rsidRPr="008C0C78">
        <w:rPr>
          <w:w w:val="110"/>
        </w:rPr>
        <w:t>предметных</w:t>
      </w:r>
      <w:r w:rsidRPr="008C0C78">
        <w:rPr>
          <w:spacing w:val="1"/>
          <w:w w:val="110"/>
        </w:rPr>
        <w:t xml:space="preserve"> </w:t>
      </w:r>
      <w:r w:rsidRPr="008C0C78">
        <w:rPr>
          <w:w w:val="110"/>
        </w:rPr>
        <w:t>результатов</w:t>
      </w:r>
      <w:r w:rsidRPr="008C0C78">
        <w:rPr>
          <w:spacing w:val="1"/>
          <w:w w:val="110"/>
        </w:rPr>
        <w:t xml:space="preserve"> </w:t>
      </w:r>
      <w:r w:rsidRPr="008C0C78">
        <w:rPr>
          <w:w w:val="110"/>
        </w:rPr>
        <w:t>(ЗУН  —  знания,  умения,  навыки),  но  требует комплексного</w:t>
      </w:r>
      <w:r w:rsidRPr="008C0C78">
        <w:rPr>
          <w:spacing w:val="1"/>
          <w:w w:val="110"/>
        </w:rPr>
        <w:t xml:space="preserve"> </w:t>
      </w:r>
      <w:r w:rsidRPr="008C0C78">
        <w:rPr>
          <w:w w:val="110"/>
        </w:rPr>
        <w:t>подхода</w:t>
      </w:r>
      <w:r w:rsidRPr="008C0C78">
        <w:rPr>
          <w:spacing w:val="1"/>
          <w:w w:val="110"/>
        </w:rPr>
        <w:t xml:space="preserve"> </w:t>
      </w:r>
      <w:r w:rsidRPr="008C0C78">
        <w:rPr>
          <w:w w:val="110"/>
        </w:rPr>
        <w:t>и</w:t>
      </w:r>
      <w:r w:rsidRPr="008C0C78">
        <w:rPr>
          <w:spacing w:val="1"/>
          <w:w w:val="110"/>
        </w:rPr>
        <w:t xml:space="preserve"> </w:t>
      </w:r>
      <w:r w:rsidRPr="008C0C78">
        <w:rPr>
          <w:w w:val="110"/>
        </w:rPr>
        <w:t>предполагает, что</w:t>
      </w:r>
      <w:r w:rsidRPr="008C0C78">
        <w:rPr>
          <w:spacing w:val="1"/>
          <w:w w:val="110"/>
        </w:rPr>
        <w:t xml:space="preserve"> </w:t>
      </w:r>
      <w:r w:rsidRPr="008C0C78">
        <w:rPr>
          <w:w w:val="110"/>
        </w:rPr>
        <w:t>во</w:t>
      </w:r>
      <w:r w:rsidRPr="008C0C78">
        <w:rPr>
          <w:spacing w:val="1"/>
          <w:w w:val="110"/>
        </w:rPr>
        <w:t xml:space="preserve"> </w:t>
      </w:r>
      <w:r w:rsidRPr="008C0C78">
        <w:rPr>
          <w:w w:val="110"/>
        </w:rPr>
        <w:t>главу</w:t>
      </w:r>
      <w:r w:rsidRPr="008C0C78">
        <w:rPr>
          <w:spacing w:val="1"/>
          <w:w w:val="110"/>
        </w:rPr>
        <w:t xml:space="preserve"> </w:t>
      </w:r>
      <w:r w:rsidRPr="008C0C78">
        <w:rPr>
          <w:w w:val="110"/>
        </w:rPr>
        <w:t>угла</w:t>
      </w:r>
      <w:r w:rsidRPr="008C0C78">
        <w:rPr>
          <w:spacing w:val="1"/>
          <w:w w:val="110"/>
        </w:rPr>
        <w:t xml:space="preserve"> </w:t>
      </w:r>
      <w:r w:rsidRPr="008C0C78">
        <w:rPr>
          <w:w w:val="110"/>
        </w:rPr>
        <w:t>ставится</w:t>
      </w:r>
      <w:r w:rsidRPr="008C0C78">
        <w:rPr>
          <w:spacing w:val="1"/>
          <w:w w:val="110"/>
        </w:rPr>
        <w:t xml:space="preserve"> </w:t>
      </w:r>
      <w:r w:rsidRPr="008C0C78">
        <w:rPr>
          <w:w w:val="110"/>
        </w:rPr>
        <w:t>формирование</w:t>
      </w:r>
      <w:r w:rsidRPr="008C0C78">
        <w:rPr>
          <w:spacing w:val="1"/>
          <w:w w:val="110"/>
        </w:rPr>
        <w:t xml:space="preserve"> </w:t>
      </w:r>
      <w:r w:rsidRPr="008C0C78">
        <w:rPr>
          <w:w w:val="110"/>
        </w:rPr>
        <w:t>личности</w:t>
      </w:r>
      <w:r w:rsidRPr="008C0C78">
        <w:rPr>
          <w:spacing w:val="1"/>
          <w:w w:val="110"/>
        </w:rPr>
        <w:t xml:space="preserve"> </w:t>
      </w:r>
      <w:r w:rsidRPr="008C0C78">
        <w:rPr>
          <w:w w:val="110"/>
        </w:rPr>
        <w:t>ребенка</w:t>
      </w:r>
      <w:r w:rsidRPr="008C0C78">
        <w:rPr>
          <w:spacing w:val="1"/>
          <w:w w:val="110"/>
        </w:rPr>
        <w:t xml:space="preserve"> </w:t>
      </w:r>
      <w:r w:rsidRPr="008C0C78">
        <w:rPr>
          <w:w w:val="110"/>
        </w:rPr>
        <w:t>через</w:t>
      </w:r>
      <w:r w:rsidRPr="008C0C78">
        <w:rPr>
          <w:spacing w:val="1"/>
          <w:w w:val="110"/>
        </w:rPr>
        <w:t xml:space="preserve"> </w:t>
      </w:r>
      <w:r w:rsidRPr="008C0C78">
        <w:rPr>
          <w:w w:val="110"/>
        </w:rPr>
        <w:t>развитие</w:t>
      </w:r>
      <w:r w:rsidRPr="008C0C78">
        <w:rPr>
          <w:spacing w:val="1"/>
          <w:w w:val="110"/>
        </w:rPr>
        <w:t xml:space="preserve"> </w:t>
      </w:r>
      <w:r w:rsidRPr="008C0C78">
        <w:rPr>
          <w:w w:val="110"/>
        </w:rPr>
        <w:t>общих</w:t>
      </w:r>
      <w:r w:rsidRPr="008C0C78">
        <w:rPr>
          <w:spacing w:val="1"/>
          <w:w w:val="110"/>
        </w:rPr>
        <w:t xml:space="preserve"> </w:t>
      </w:r>
      <w:r w:rsidRPr="008C0C78">
        <w:rPr>
          <w:w w:val="110"/>
        </w:rPr>
        <w:t>способностей</w:t>
      </w:r>
      <w:r w:rsidRPr="008C0C78">
        <w:rPr>
          <w:spacing w:val="1"/>
          <w:w w:val="110"/>
        </w:rPr>
        <w:t xml:space="preserve"> </w:t>
      </w:r>
      <w:r w:rsidRPr="008C0C78">
        <w:rPr>
          <w:w w:val="110"/>
        </w:rPr>
        <w:t>(когнитивных, коммуникативных, регуляторных) с опорой на сформированные</w:t>
      </w:r>
      <w:r w:rsidRPr="008C0C78">
        <w:rPr>
          <w:spacing w:val="1"/>
          <w:w w:val="110"/>
        </w:rPr>
        <w:t xml:space="preserve"> </w:t>
      </w:r>
      <w:r w:rsidRPr="008C0C78">
        <w:rPr>
          <w:w w:val="110"/>
        </w:rPr>
        <w:t>ценностные</w:t>
      </w:r>
      <w:r w:rsidRPr="008C0C78">
        <w:rPr>
          <w:spacing w:val="1"/>
          <w:w w:val="110"/>
        </w:rPr>
        <w:t xml:space="preserve"> </w:t>
      </w:r>
      <w:r w:rsidRPr="008C0C78">
        <w:rPr>
          <w:w w:val="110"/>
        </w:rPr>
        <w:t>представления</w:t>
      </w:r>
      <w:r w:rsidRPr="008C0C78">
        <w:rPr>
          <w:spacing w:val="1"/>
          <w:w w:val="110"/>
        </w:rPr>
        <w:t xml:space="preserve"> </w:t>
      </w:r>
      <w:r w:rsidRPr="008C0C78">
        <w:rPr>
          <w:w w:val="110"/>
        </w:rPr>
        <w:t>и</w:t>
      </w:r>
      <w:r w:rsidRPr="008C0C78">
        <w:rPr>
          <w:spacing w:val="1"/>
          <w:w w:val="110"/>
        </w:rPr>
        <w:t xml:space="preserve"> </w:t>
      </w:r>
      <w:r w:rsidRPr="008C0C78">
        <w:rPr>
          <w:w w:val="110"/>
        </w:rPr>
        <w:t>полученные</w:t>
      </w:r>
      <w:r w:rsidRPr="008C0C78">
        <w:rPr>
          <w:spacing w:val="1"/>
          <w:w w:val="110"/>
        </w:rPr>
        <w:t xml:space="preserve"> </w:t>
      </w:r>
      <w:r w:rsidRPr="008C0C78">
        <w:rPr>
          <w:w w:val="110"/>
        </w:rPr>
        <w:t>знания,</w:t>
      </w:r>
      <w:r w:rsidRPr="008C0C78">
        <w:rPr>
          <w:spacing w:val="1"/>
          <w:w w:val="110"/>
        </w:rPr>
        <w:t xml:space="preserve"> </w:t>
      </w:r>
      <w:r w:rsidRPr="008C0C78">
        <w:rPr>
          <w:w w:val="110"/>
        </w:rPr>
        <w:t>умения,</w:t>
      </w:r>
      <w:r w:rsidRPr="008C0C78">
        <w:rPr>
          <w:spacing w:val="1"/>
          <w:w w:val="110"/>
        </w:rPr>
        <w:t xml:space="preserve"> </w:t>
      </w:r>
      <w:r w:rsidRPr="008C0C78">
        <w:rPr>
          <w:w w:val="110"/>
        </w:rPr>
        <w:t>навыки.</w:t>
      </w:r>
      <w:r w:rsidR="008C0C78" w:rsidRPr="008C0C78">
        <w:rPr>
          <w:w w:val="110"/>
        </w:rPr>
        <w:t xml:space="preserve"> В </w:t>
      </w:r>
      <w:r w:rsidRPr="008C0C78">
        <w:rPr>
          <w:w w:val="115"/>
        </w:rPr>
        <w:t>такой парадигме достижение предметных результатов (знания,</w:t>
      </w:r>
      <w:r w:rsidRPr="008C0C78">
        <w:rPr>
          <w:spacing w:val="1"/>
          <w:w w:val="115"/>
        </w:rPr>
        <w:t xml:space="preserve"> </w:t>
      </w:r>
      <w:r w:rsidRPr="008C0C78">
        <w:rPr>
          <w:w w:val="110"/>
        </w:rPr>
        <w:t>умения,</w:t>
      </w:r>
      <w:r w:rsidRPr="008C0C78">
        <w:rPr>
          <w:spacing w:val="5"/>
          <w:w w:val="110"/>
        </w:rPr>
        <w:t xml:space="preserve"> </w:t>
      </w:r>
      <w:r w:rsidRPr="008C0C78">
        <w:rPr>
          <w:w w:val="110"/>
        </w:rPr>
        <w:t>навыки)</w:t>
      </w:r>
      <w:r w:rsidRPr="008C0C78">
        <w:rPr>
          <w:spacing w:val="18"/>
          <w:w w:val="110"/>
        </w:rPr>
        <w:t xml:space="preserve"> </w:t>
      </w:r>
      <w:r w:rsidRPr="008C0C78">
        <w:rPr>
          <w:w w:val="110"/>
        </w:rPr>
        <w:t>является</w:t>
      </w:r>
      <w:r w:rsidRPr="008C0C78">
        <w:rPr>
          <w:spacing w:val="17"/>
          <w:w w:val="110"/>
        </w:rPr>
        <w:t xml:space="preserve"> </w:t>
      </w:r>
      <w:r w:rsidRPr="008C0C78">
        <w:rPr>
          <w:w w:val="110"/>
        </w:rPr>
        <w:t>не</w:t>
      </w:r>
      <w:r w:rsidRPr="008C0C78">
        <w:rPr>
          <w:spacing w:val="17"/>
          <w:w w:val="110"/>
        </w:rPr>
        <w:t xml:space="preserve"> </w:t>
      </w:r>
      <w:r w:rsidRPr="008C0C78">
        <w:rPr>
          <w:w w:val="110"/>
        </w:rPr>
        <w:t>целью,</w:t>
      </w:r>
      <w:r w:rsidRPr="008C0C78">
        <w:rPr>
          <w:spacing w:val="6"/>
          <w:w w:val="110"/>
        </w:rPr>
        <w:t xml:space="preserve"> </w:t>
      </w:r>
      <w:r w:rsidRPr="008C0C78">
        <w:rPr>
          <w:w w:val="110"/>
        </w:rPr>
        <w:t>а</w:t>
      </w:r>
      <w:r w:rsidRPr="008C0C78">
        <w:rPr>
          <w:spacing w:val="17"/>
          <w:w w:val="110"/>
        </w:rPr>
        <w:t xml:space="preserve"> </w:t>
      </w:r>
      <w:r w:rsidRPr="008C0C78">
        <w:rPr>
          <w:w w:val="110"/>
        </w:rPr>
        <w:t>материалом</w:t>
      </w:r>
      <w:r w:rsidRPr="008C0C78">
        <w:rPr>
          <w:spacing w:val="12"/>
          <w:w w:val="110"/>
        </w:rPr>
        <w:t xml:space="preserve"> </w:t>
      </w:r>
      <w:r w:rsidRPr="008C0C78">
        <w:rPr>
          <w:w w:val="110"/>
        </w:rPr>
        <w:t>для</w:t>
      </w:r>
      <w:r w:rsidRPr="008C0C78">
        <w:rPr>
          <w:spacing w:val="18"/>
          <w:w w:val="110"/>
        </w:rPr>
        <w:t xml:space="preserve"> </w:t>
      </w:r>
      <w:r w:rsidRPr="008C0C78">
        <w:rPr>
          <w:w w:val="110"/>
        </w:rPr>
        <w:t>развития</w:t>
      </w:r>
      <w:r w:rsidRPr="008C0C78">
        <w:rPr>
          <w:spacing w:val="17"/>
          <w:w w:val="110"/>
        </w:rPr>
        <w:t xml:space="preserve"> </w:t>
      </w:r>
      <w:r w:rsidRPr="008C0C78">
        <w:rPr>
          <w:w w:val="110"/>
        </w:rPr>
        <w:t>ребенка,</w:t>
      </w:r>
      <w:r w:rsidRPr="008C0C78">
        <w:rPr>
          <w:spacing w:val="-56"/>
          <w:w w:val="110"/>
        </w:rPr>
        <w:t xml:space="preserve"> </w:t>
      </w:r>
      <w:r w:rsidRPr="008C0C78">
        <w:rPr>
          <w:w w:val="110"/>
        </w:rPr>
        <w:t>а ценностные представления задают требуемое направление для проявле</w:t>
      </w:r>
      <w:r w:rsidRPr="008C0C78">
        <w:rPr>
          <w:w w:val="115"/>
        </w:rPr>
        <w:t>ния</w:t>
      </w:r>
      <w:r w:rsidRPr="008C0C78">
        <w:rPr>
          <w:spacing w:val="-11"/>
          <w:w w:val="115"/>
        </w:rPr>
        <w:t xml:space="preserve"> </w:t>
      </w:r>
      <w:r w:rsidRPr="008C0C78">
        <w:rPr>
          <w:w w:val="115"/>
        </w:rPr>
        <w:t>инициативы</w:t>
      </w:r>
      <w:r w:rsidRPr="008C0C78">
        <w:rPr>
          <w:spacing w:val="-10"/>
          <w:w w:val="115"/>
        </w:rPr>
        <w:t xml:space="preserve"> </w:t>
      </w:r>
      <w:r w:rsidRPr="008C0C78">
        <w:rPr>
          <w:w w:val="115"/>
        </w:rPr>
        <w:t>и</w:t>
      </w:r>
      <w:r w:rsidRPr="008C0C78">
        <w:rPr>
          <w:spacing w:val="-11"/>
          <w:w w:val="115"/>
        </w:rPr>
        <w:t xml:space="preserve"> </w:t>
      </w:r>
      <w:r w:rsidRPr="008C0C78">
        <w:rPr>
          <w:w w:val="115"/>
        </w:rPr>
        <w:t>самореализации.</w:t>
      </w:r>
    </w:p>
    <w:p w:rsidR="009854B0" w:rsidRPr="009854B0" w:rsidRDefault="008C0C78" w:rsidP="008C0C78">
      <w:r>
        <w:rPr>
          <w:bCs/>
          <w:sz w:val="21"/>
        </w:rPr>
        <w:t xml:space="preserve">                                                     </w:t>
      </w:r>
      <w:r w:rsidR="009854B0" w:rsidRPr="009854B0">
        <w:t>МОТИВАЦИОННЫЕ</w:t>
      </w:r>
      <w:r w:rsidR="009854B0" w:rsidRPr="009854B0">
        <w:rPr>
          <w:spacing w:val="-8"/>
        </w:rPr>
        <w:t xml:space="preserve"> </w:t>
      </w:r>
      <w:r w:rsidR="009854B0" w:rsidRPr="009854B0">
        <w:t>(ЛИЧНОСТНЫЕ)</w:t>
      </w:r>
      <w:r w:rsidR="009854B0" w:rsidRPr="009854B0">
        <w:rPr>
          <w:spacing w:val="-5"/>
        </w:rPr>
        <w:t xml:space="preserve"> </w:t>
      </w:r>
      <w:r w:rsidR="009854B0" w:rsidRPr="009854B0">
        <w:t>ОБРАЗОВАТЕЛЬНЫЕ</w:t>
      </w:r>
      <w:r w:rsidR="009854B0" w:rsidRPr="009854B0">
        <w:rPr>
          <w:spacing w:val="-5"/>
        </w:rPr>
        <w:t xml:space="preserve"> </w:t>
      </w:r>
      <w:r w:rsidR="009854B0" w:rsidRPr="009854B0">
        <w:t>РЕЗУЛЬТАТЫ</w:t>
      </w:r>
    </w:p>
    <w:p w:rsidR="009854B0" w:rsidRPr="009854B0" w:rsidRDefault="009854B0" w:rsidP="0009111E">
      <w:pPr>
        <w:pStyle w:val="aa"/>
        <w:spacing w:line="240" w:lineRule="auto"/>
        <w:ind w:left="102"/>
      </w:pPr>
      <w:r w:rsidRPr="009854B0">
        <w:t>К</w:t>
      </w:r>
      <w:r w:rsidRPr="009854B0">
        <w:rPr>
          <w:spacing w:val="-1"/>
        </w:rPr>
        <w:t xml:space="preserve"> </w:t>
      </w:r>
      <w:r w:rsidRPr="009854B0">
        <w:t>концу</w:t>
      </w:r>
      <w:r w:rsidRPr="009854B0">
        <w:rPr>
          <w:spacing w:val="-9"/>
        </w:rPr>
        <w:t xml:space="preserve"> </w:t>
      </w:r>
      <w:r w:rsidRPr="009854B0">
        <w:t>года</w:t>
      </w:r>
      <w:r w:rsidRPr="009854B0">
        <w:rPr>
          <w:spacing w:val="2"/>
        </w:rPr>
        <w:t xml:space="preserve"> </w:t>
      </w:r>
      <w:r w:rsidRPr="009854B0">
        <w:t>у</w:t>
      </w:r>
      <w:r w:rsidRPr="009854B0">
        <w:rPr>
          <w:spacing w:val="-5"/>
        </w:rPr>
        <w:t xml:space="preserve"> </w:t>
      </w:r>
      <w:r w:rsidRPr="009854B0">
        <w:t>детей</w:t>
      </w:r>
      <w:r w:rsidRPr="009854B0">
        <w:rPr>
          <w:spacing w:val="-1"/>
        </w:rPr>
        <w:t xml:space="preserve"> </w:t>
      </w:r>
      <w:r w:rsidRPr="009854B0">
        <w:t>могут</w:t>
      </w:r>
      <w:r w:rsidRPr="009854B0">
        <w:rPr>
          <w:spacing w:val="-1"/>
        </w:rPr>
        <w:t xml:space="preserve"> </w:t>
      </w:r>
      <w:r w:rsidRPr="009854B0">
        <w:t>быть сформированы:</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4" w:firstLine="0"/>
        <w:contextualSpacing w:val="0"/>
        <w:jc w:val="both"/>
        <w:rPr>
          <w:rFonts w:ascii="Times New Roman" w:hAnsi="Times New Roman"/>
          <w:sz w:val="24"/>
          <w:szCs w:val="24"/>
        </w:rPr>
      </w:pPr>
      <w:r w:rsidRPr="009854B0">
        <w:rPr>
          <w:rFonts w:ascii="Times New Roman" w:hAnsi="Times New Roman"/>
          <w:sz w:val="24"/>
          <w:szCs w:val="24"/>
        </w:rPr>
        <w:t>Элементарные представления о себе (знают свое имя и фамилию, возраст, пол,</w:t>
      </w:r>
      <w:r w:rsidRPr="009854B0">
        <w:rPr>
          <w:rFonts w:ascii="Times New Roman" w:hAnsi="Times New Roman"/>
          <w:spacing w:val="1"/>
          <w:sz w:val="24"/>
          <w:szCs w:val="24"/>
        </w:rPr>
        <w:t xml:space="preserve"> </w:t>
      </w:r>
      <w:r w:rsidRPr="009854B0">
        <w:rPr>
          <w:rFonts w:ascii="Times New Roman" w:hAnsi="Times New Roman"/>
          <w:sz w:val="24"/>
          <w:szCs w:val="24"/>
        </w:rPr>
        <w:t>имеет первичные гендерные представления, ведет себя в соответствие со своим</w:t>
      </w:r>
      <w:r w:rsidRPr="009854B0">
        <w:rPr>
          <w:rFonts w:ascii="Times New Roman" w:hAnsi="Times New Roman"/>
          <w:spacing w:val="1"/>
          <w:sz w:val="24"/>
          <w:szCs w:val="24"/>
        </w:rPr>
        <w:t xml:space="preserve"> </w:t>
      </w:r>
      <w:r w:rsidRPr="009854B0">
        <w:rPr>
          <w:rFonts w:ascii="Times New Roman" w:hAnsi="Times New Roman"/>
          <w:sz w:val="24"/>
          <w:szCs w:val="24"/>
        </w:rPr>
        <w:t>возрастом</w:t>
      </w:r>
      <w:r w:rsidRPr="009854B0">
        <w:rPr>
          <w:rFonts w:ascii="Times New Roman" w:hAnsi="Times New Roman"/>
          <w:spacing w:val="-2"/>
          <w:sz w:val="24"/>
          <w:szCs w:val="24"/>
        </w:rPr>
        <w:t xml:space="preserve"> </w:t>
      </w:r>
      <w:r w:rsidRPr="009854B0">
        <w:rPr>
          <w:rFonts w:ascii="Times New Roman" w:hAnsi="Times New Roman"/>
          <w:sz w:val="24"/>
          <w:szCs w:val="24"/>
        </w:rPr>
        <w:t>и полом)</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Положительная</w:t>
      </w:r>
      <w:r w:rsidRPr="009854B0">
        <w:rPr>
          <w:rFonts w:ascii="Times New Roman" w:hAnsi="Times New Roman"/>
          <w:spacing w:val="-4"/>
          <w:sz w:val="24"/>
          <w:szCs w:val="24"/>
        </w:rPr>
        <w:t xml:space="preserve"> </w:t>
      </w:r>
      <w:r w:rsidRPr="009854B0">
        <w:rPr>
          <w:rFonts w:ascii="Times New Roman" w:hAnsi="Times New Roman"/>
          <w:sz w:val="24"/>
          <w:szCs w:val="24"/>
        </w:rPr>
        <w:t>самооценка,</w:t>
      </w:r>
      <w:r w:rsidRPr="009854B0">
        <w:rPr>
          <w:rFonts w:ascii="Times New Roman" w:hAnsi="Times New Roman"/>
          <w:spacing w:val="-1"/>
          <w:sz w:val="24"/>
          <w:szCs w:val="24"/>
        </w:rPr>
        <w:t xml:space="preserve"> </w:t>
      </w:r>
      <w:r w:rsidRPr="009854B0">
        <w:rPr>
          <w:rFonts w:ascii="Times New Roman" w:hAnsi="Times New Roman"/>
          <w:sz w:val="24"/>
          <w:szCs w:val="24"/>
        </w:rPr>
        <w:t>уверенность</w:t>
      </w:r>
      <w:r w:rsidRPr="009854B0">
        <w:rPr>
          <w:rFonts w:ascii="Times New Roman" w:hAnsi="Times New Roman"/>
          <w:spacing w:val="-3"/>
          <w:sz w:val="24"/>
          <w:szCs w:val="24"/>
        </w:rPr>
        <w:t xml:space="preserve"> </w:t>
      </w:r>
      <w:r w:rsidRPr="009854B0">
        <w:rPr>
          <w:rFonts w:ascii="Times New Roman" w:hAnsi="Times New Roman"/>
          <w:sz w:val="24"/>
          <w:szCs w:val="24"/>
        </w:rPr>
        <w:t>в</w:t>
      </w:r>
      <w:r w:rsidRPr="009854B0">
        <w:rPr>
          <w:rFonts w:ascii="Times New Roman" w:hAnsi="Times New Roman"/>
          <w:spacing w:val="-4"/>
          <w:sz w:val="24"/>
          <w:szCs w:val="24"/>
        </w:rPr>
        <w:t xml:space="preserve"> </w:t>
      </w:r>
      <w:r w:rsidRPr="009854B0">
        <w:rPr>
          <w:rFonts w:ascii="Times New Roman" w:hAnsi="Times New Roman"/>
          <w:sz w:val="24"/>
          <w:szCs w:val="24"/>
        </w:rPr>
        <w:t>себе,</w:t>
      </w:r>
      <w:r w:rsidRPr="009854B0">
        <w:rPr>
          <w:rFonts w:ascii="Times New Roman" w:hAnsi="Times New Roman"/>
          <w:spacing w:val="-3"/>
          <w:sz w:val="24"/>
          <w:szCs w:val="24"/>
        </w:rPr>
        <w:t xml:space="preserve"> </w:t>
      </w:r>
      <w:r w:rsidRPr="009854B0">
        <w:rPr>
          <w:rFonts w:ascii="Times New Roman" w:hAnsi="Times New Roman"/>
          <w:sz w:val="24"/>
          <w:szCs w:val="24"/>
        </w:rPr>
        <w:t>стремление</w:t>
      </w:r>
      <w:r w:rsidRPr="009854B0">
        <w:rPr>
          <w:rFonts w:ascii="Times New Roman" w:hAnsi="Times New Roman"/>
          <w:spacing w:val="-4"/>
          <w:sz w:val="24"/>
          <w:szCs w:val="24"/>
        </w:rPr>
        <w:t xml:space="preserve"> </w:t>
      </w:r>
      <w:r w:rsidRPr="009854B0">
        <w:rPr>
          <w:rFonts w:ascii="Times New Roman" w:hAnsi="Times New Roman"/>
          <w:sz w:val="24"/>
          <w:szCs w:val="24"/>
        </w:rPr>
        <w:t>быть</w:t>
      </w:r>
      <w:r w:rsidRPr="009854B0">
        <w:rPr>
          <w:rFonts w:ascii="Times New Roman" w:hAnsi="Times New Roman"/>
          <w:spacing w:val="-2"/>
          <w:sz w:val="24"/>
          <w:szCs w:val="24"/>
        </w:rPr>
        <w:t xml:space="preserve"> </w:t>
      </w:r>
      <w:r w:rsidRPr="009854B0">
        <w:rPr>
          <w:rFonts w:ascii="Times New Roman" w:hAnsi="Times New Roman"/>
          <w:sz w:val="24"/>
          <w:szCs w:val="24"/>
        </w:rPr>
        <w:t>хорошим</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13" w:firstLine="0"/>
        <w:contextualSpacing w:val="0"/>
        <w:jc w:val="both"/>
        <w:rPr>
          <w:rFonts w:ascii="Times New Roman" w:hAnsi="Times New Roman"/>
          <w:sz w:val="24"/>
          <w:szCs w:val="24"/>
        </w:rPr>
      </w:pPr>
      <w:r w:rsidRPr="009854B0">
        <w:rPr>
          <w:rFonts w:ascii="Times New Roman" w:hAnsi="Times New Roman"/>
          <w:sz w:val="24"/>
          <w:szCs w:val="24"/>
        </w:rPr>
        <w:t>Способность</w:t>
      </w:r>
      <w:r w:rsidRPr="009854B0">
        <w:rPr>
          <w:rFonts w:ascii="Times New Roman" w:hAnsi="Times New Roman"/>
          <w:spacing w:val="1"/>
          <w:sz w:val="24"/>
          <w:szCs w:val="24"/>
        </w:rPr>
        <w:t xml:space="preserve"> </w:t>
      </w:r>
      <w:r w:rsidRPr="009854B0">
        <w:rPr>
          <w:rFonts w:ascii="Times New Roman" w:hAnsi="Times New Roman"/>
          <w:sz w:val="24"/>
          <w:szCs w:val="24"/>
        </w:rPr>
        <w:t>проявлять</w:t>
      </w:r>
      <w:r w:rsidRPr="009854B0">
        <w:rPr>
          <w:rFonts w:ascii="Times New Roman" w:hAnsi="Times New Roman"/>
          <w:spacing w:val="1"/>
          <w:sz w:val="24"/>
          <w:szCs w:val="24"/>
        </w:rPr>
        <w:t xml:space="preserve"> </w:t>
      </w:r>
      <w:r w:rsidRPr="009854B0">
        <w:rPr>
          <w:rFonts w:ascii="Times New Roman" w:hAnsi="Times New Roman"/>
          <w:sz w:val="24"/>
          <w:szCs w:val="24"/>
        </w:rPr>
        <w:t>личностное</w:t>
      </w:r>
      <w:r w:rsidRPr="009854B0">
        <w:rPr>
          <w:rFonts w:ascii="Times New Roman" w:hAnsi="Times New Roman"/>
          <w:spacing w:val="1"/>
          <w:sz w:val="24"/>
          <w:szCs w:val="24"/>
        </w:rPr>
        <w:t xml:space="preserve"> </w:t>
      </w:r>
      <w:r w:rsidRPr="009854B0">
        <w:rPr>
          <w:rFonts w:ascii="Times New Roman" w:hAnsi="Times New Roman"/>
          <w:sz w:val="24"/>
          <w:szCs w:val="24"/>
        </w:rPr>
        <w:t>отношение</w:t>
      </w:r>
      <w:r w:rsidRPr="009854B0">
        <w:rPr>
          <w:rFonts w:ascii="Times New Roman" w:hAnsi="Times New Roman"/>
          <w:spacing w:val="1"/>
          <w:sz w:val="24"/>
          <w:szCs w:val="24"/>
        </w:rPr>
        <w:t xml:space="preserve"> </w:t>
      </w:r>
      <w:r w:rsidRPr="009854B0">
        <w:rPr>
          <w:rFonts w:ascii="Times New Roman" w:hAnsi="Times New Roman"/>
          <w:sz w:val="24"/>
          <w:szCs w:val="24"/>
        </w:rPr>
        <w:t>к</w:t>
      </w:r>
      <w:r w:rsidRPr="009854B0">
        <w:rPr>
          <w:rFonts w:ascii="Times New Roman" w:hAnsi="Times New Roman"/>
          <w:spacing w:val="1"/>
          <w:sz w:val="24"/>
          <w:szCs w:val="24"/>
        </w:rPr>
        <w:t xml:space="preserve"> </w:t>
      </w:r>
      <w:r w:rsidRPr="009854B0">
        <w:rPr>
          <w:rFonts w:ascii="Times New Roman" w:hAnsi="Times New Roman"/>
          <w:sz w:val="24"/>
          <w:szCs w:val="24"/>
        </w:rPr>
        <w:t>соблюдению</w:t>
      </w:r>
      <w:r w:rsidRPr="009854B0">
        <w:rPr>
          <w:rFonts w:ascii="Times New Roman" w:hAnsi="Times New Roman"/>
          <w:spacing w:val="1"/>
          <w:sz w:val="24"/>
          <w:szCs w:val="24"/>
        </w:rPr>
        <w:t xml:space="preserve"> </w:t>
      </w:r>
      <w:r w:rsidRPr="009854B0">
        <w:rPr>
          <w:rFonts w:ascii="Times New Roman" w:hAnsi="Times New Roman"/>
          <w:sz w:val="24"/>
          <w:szCs w:val="24"/>
        </w:rPr>
        <w:t>(нарушению)</w:t>
      </w:r>
      <w:r w:rsidRPr="009854B0">
        <w:rPr>
          <w:rFonts w:ascii="Times New Roman" w:hAnsi="Times New Roman"/>
          <w:spacing w:val="1"/>
          <w:sz w:val="24"/>
          <w:szCs w:val="24"/>
        </w:rPr>
        <w:t xml:space="preserve"> </w:t>
      </w:r>
      <w:r w:rsidRPr="009854B0">
        <w:rPr>
          <w:rFonts w:ascii="Times New Roman" w:hAnsi="Times New Roman"/>
          <w:sz w:val="24"/>
          <w:szCs w:val="24"/>
        </w:rPr>
        <w:t>моральных норм, стремление к справедливости, способность испытывать чувство</w:t>
      </w:r>
      <w:r w:rsidRPr="009854B0">
        <w:rPr>
          <w:rFonts w:ascii="Times New Roman" w:hAnsi="Times New Roman"/>
          <w:spacing w:val="1"/>
          <w:sz w:val="24"/>
          <w:szCs w:val="24"/>
        </w:rPr>
        <w:t xml:space="preserve"> </w:t>
      </w:r>
      <w:r w:rsidRPr="009854B0">
        <w:rPr>
          <w:rFonts w:ascii="Times New Roman" w:hAnsi="Times New Roman"/>
          <w:sz w:val="24"/>
          <w:szCs w:val="24"/>
        </w:rPr>
        <w:t>стыда</w:t>
      </w:r>
      <w:r w:rsidRPr="009854B0">
        <w:rPr>
          <w:rFonts w:ascii="Times New Roman" w:hAnsi="Times New Roman"/>
          <w:spacing w:val="-3"/>
          <w:sz w:val="24"/>
          <w:szCs w:val="24"/>
        </w:rPr>
        <w:t xml:space="preserve"> </w:t>
      </w:r>
      <w:r w:rsidRPr="009854B0">
        <w:rPr>
          <w:rFonts w:ascii="Times New Roman" w:hAnsi="Times New Roman"/>
          <w:sz w:val="24"/>
          <w:szCs w:val="24"/>
        </w:rPr>
        <w:t>при неблаговидных</w:t>
      </w:r>
      <w:r w:rsidRPr="009854B0">
        <w:rPr>
          <w:rFonts w:ascii="Times New Roman" w:hAnsi="Times New Roman"/>
          <w:spacing w:val="1"/>
          <w:sz w:val="24"/>
          <w:szCs w:val="24"/>
        </w:rPr>
        <w:t xml:space="preserve"> </w:t>
      </w:r>
      <w:r w:rsidRPr="009854B0">
        <w:rPr>
          <w:rFonts w:ascii="Times New Roman" w:hAnsi="Times New Roman"/>
          <w:sz w:val="24"/>
          <w:szCs w:val="24"/>
        </w:rPr>
        <w:t>поступках.</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11" w:firstLine="0"/>
        <w:contextualSpacing w:val="0"/>
        <w:jc w:val="both"/>
        <w:rPr>
          <w:rFonts w:ascii="Times New Roman" w:hAnsi="Times New Roman"/>
          <w:sz w:val="24"/>
          <w:szCs w:val="24"/>
        </w:rPr>
      </w:pPr>
      <w:r w:rsidRPr="009854B0">
        <w:rPr>
          <w:rFonts w:ascii="Times New Roman" w:hAnsi="Times New Roman"/>
          <w:sz w:val="24"/>
          <w:szCs w:val="24"/>
        </w:rPr>
        <w:t>Способность проявлять эмоциональный отклик на переживания близких взрослых,</w:t>
      </w:r>
      <w:r w:rsidRPr="009854B0">
        <w:rPr>
          <w:rFonts w:ascii="Times New Roman" w:hAnsi="Times New Roman"/>
          <w:spacing w:val="1"/>
          <w:sz w:val="24"/>
          <w:szCs w:val="24"/>
        </w:rPr>
        <w:t xml:space="preserve"> </w:t>
      </w:r>
      <w:r w:rsidRPr="009854B0">
        <w:rPr>
          <w:rFonts w:ascii="Times New Roman" w:hAnsi="Times New Roman"/>
          <w:sz w:val="24"/>
          <w:szCs w:val="24"/>
        </w:rPr>
        <w:t>детей.</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2" w:firstLine="0"/>
        <w:contextualSpacing w:val="0"/>
        <w:jc w:val="both"/>
        <w:rPr>
          <w:rFonts w:ascii="Times New Roman" w:hAnsi="Times New Roman"/>
          <w:sz w:val="24"/>
          <w:szCs w:val="24"/>
        </w:rPr>
      </w:pPr>
      <w:r w:rsidRPr="009854B0">
        <w:rPr>
          <w:rFonts w:ascii="Times New Roman" w:hAnsi="Times New Roman"/>
          <w:sz w:val="24"/>
          <w:szCs w:val="24"/>
        </w:rPr>
        <w:t>Умение проявлять инициативу и самостоятельность в организации знакомых игр с</w:t>
      </w:r>
      <w:r w:rsidRPr="009854B0">
        <w:rPr>
          <w:rFonts w:ascii="Times New Roman" w:hAnsi="Times New Roman"/>
          <w:spacing w:val="1"/>
          <w:sz w:val="24"/>
          <w:szCs w:val="24"/>
        </w:rPr>
        <w:t xml:space="preserve"> </w:t>
      </w:r>
      <w:r w:rsidRPr="009854B0">
        <w:rPr>
          <w:rFonts w:ascii="Times New Roman" w:hAnsi="Times New Roman"/>
          <w:sz w:val="24"/>
          <w:szCs w:val="24"/>
        </w:rPr>
        <w:t>небольшой</w:t>
      </w:r>
      <w:r w:rsidRPr="009854B0">
        <w:rPr>
          <w:rFonts w:ascii="Times New Roman" w:hAnsi="Times New Roman"/>
          <w:spacing w:val="-1"/>
          <w:sz w:val="24"/>
          <w:szCs w:val="24"/>
        </w:rPr>
        <w:t xml:space="preserve"> </w:t>
      </w:r>
      <w:r w:rsidRPr="009854B0">
        <w:rPr>
          <w:rFonts w:ascii="Times New Roman" w:hAnsi="Times New Roman"/>
          <w:sz w:val="24"/>
          <w:szCs w:val="24"/>
        </w:rPr>
        <w:t>группой детей.</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Способность</w:t>
      </w:r>
      <w:r w:rsidRPr="009854B0">
        <w:rPr>
          <w:rFonts w:ascii="Times New Roman" w:hAnsi="Times New Roman"/>
          <w:spacing w:val="-3"/>
          <w:sz w:val="24"/>
          <w:szCs w:val="24"/>
        </w:rPr>
        <w:t xml:space="preserve"> </w:t>
      </w:r>
      <w:r w:rsidRPr="009854B0">
        <w:rPr>
          <w:rFonts w:ascii="Times New Roman" w:hAnsi="Times New Roman"/>
          <w:sz w:val="24"/>
          <w:szCs w:val="24"/>
        </w:rPr>
        <w:t>проявлять</w:t>
      </w:r>
      <w:r w:rsidRPr="009854B0">
        <w:rPr>
          <w:rFonts w:ascii="Times New Roman" w:hAnsi="Times New Roman"/>
          <w:spacing w:val="-2"/>
          <w:sz w:val="24"/>
          <w:szCs w:val="24"/>
        </w:rPr>
        <w:t xml:space="preserve"> </w:t>
      </w:r>
      <w:r w:rsidRPr="009854B0">
        <w:rPr>
          <w:rFonts w:ascii="Times New Roman" w:hAnsi="Times New Roman"/>
          <w:sz w:val="24"/>
          <w:szCs w:val="24"/>
        </w:rPr>
        <w:t>инициативу</w:t>
      </w:r>
      <w:r w:rsidRPr="009854B0">
        <w:rPr>
          <w:rFonts w:ascii="Times New Roman" w:hAnsi="Times New Roman"/>
          <w:spacing w:val="-7"/>
          <w:sz w:val="24"/>
          <w:szCs w:val="24"/>
        </w:rPr>
        <w:t xml:space="preserve"> </w:t>
      </w:r>
      <w:r w:rsidRPr="009854B0">
        <w:rPr>
          <w:rFonts w:ascii="Times New Roman" w:hAnsi="Times New Roman"/>
          <w:sz w:val="24"/>
          <w:szCs w:val="24"/>
        </w:rPr>
        <w:t>в</w:t>
      </w:r>
      <w:r w:rsidRPr="009854B0">
        <w:rPr>
          <w:rFonts w:ascii="Times New Roman" w:hAnsi="Times New Roman"/>
          <w:spacing w:val="-2"/>
          <w:sz w:val="24"/>
          <w:szCs w:val="24"/>
        </w:rPr>
        <w:t xml:space="preserve"> </w:t>
      </w:r>
      <w:r w:rsidRPr="009854B0">
        <w:rPr>
          <w:rFonts w:ascii="Times New Roman" w:hAnsi="Times New Roman"/>
          <w:sz w:val="24"/>
          <w:szCs w:val="24"/>
        </w:rPr>
        <w:t>оказании</w:t>
      </w:r>
      <w:r w:rsidRPr="009854B0">
        <w:rPr>
          <w:rFonts w:ascii="Times New Roman" w:hAnsi="Times New Roman"/>
          <w:spacing w:val="-3"/>
          <w:sz w:val="24"/>
          <w:szCs w:val="24"/>
        </w:rPr>
        <w:t xml:space="preserve"> </w:t>
      </w:r>
      <w:r w:rsidRPr="009854B0">
        <w:rPr>
          <w:rFonts w:ascii="Times New Roman" w:hAnsi="Times New Roman"/>
          <w:sz w:val="24"/>
          <w:szCs w:val="24"/>
        </w:rPr>
        <w:t>помощи</w:t>
      </w:r>
      <w:r w:rsidRPr="009854B0">
        <w:rPr>
          <w:rFonts w:ascii="Times New Roman" w:hAnsi="Times New Roman"/>
          <w:spacing w:val="-1"/>
          <w:sz w:val="24"/>
          <w:szCs w:val="24"/>
        </w:rPr>
        <w:t xml:space="preserve"> </w:t>
      </w:r>
      <w:r w:rsidRPr="009854B0">
        <w:rPr>
          <w:rFonts w:ascii="Times New Roman" w:hAnsi="Times New Roman"/>
          <w:sz w:val="24"/>
          <w:szCs w:val="24"/>
        </w:rPr>
        <w:t>товарищам,</w:t>
      </w:r>
      <w:r w:rsidRPr="009854B0">
        <w:rPr>
          <w:rFonts w:ascii="Times New Roman" w:hAnsi="Times New Roman"/>
          <w:spacing w:val="-1"/>
          <w:sz w:val="24"/>
          <w:szCs w:val="24"/>
        </w:rPr>
        <w:t xml:space="preserve"> </w:t>
      </w:r>
      <w:r w:rsidRPr="009854B0">
        <w:rPr>
          <w:rFonts w:ascii="Times New Roman" w:hAnsi="Times New Roman"/>
          <w:sz w:val="24"/>
          <w:szCs w:val="24"/>
        </w:rPr>
        <w:t>взрослым.</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4" w:firstLine="0"/>
        <w:contextualSpacing w:val="0"/>
        <w:jc w:val="both"/>
        <w:rPr>
          <w:rFonts w:ascii="Times New Roman" w:hAnsi="Times New Roman"/>
          <w:sz w:val="24"/>
          <w:szCs w:val="24"/>
        </w:rPr>
      </w:pPr>
      <w:r w:rsidRPr="009854B0">
        <w:rPr>
          <w:rFonts w:ascii="Times New Roman" w:hAnsi="Times New Roman"/>
          <w:sz w:val="24"/>
          <w:szCs w:val="24"/>
        </w:rPr>
        <w:t>Уважение</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чувство</w:t>
      </w:r>
      <w:r w:rsidRPr="009854B0">
        <w:rPr>
          <w:rFonts w:ascii="Times New Roman" w:hAnsi="Times New Roman"/>
          <w:spacing w:val="1"/>
          <w:sz w:val="24"/>
          <w:szCs w:val="24"/>
        </w:rPr>
        <w:t xml:space="preserve"> </w:t>
      </w:r>
      <w:r w:rsidRPr="009854B0">
        <w:rPr>
          <w:rFonts w:ascii="Times New Roman" w:hAnsi="Times New Roman"/>
          <w:sz w:val="24"/>
          <w:szCs w:val="24"/>
        </w:rPr>
        <w:t>принадлежности</w:t>
      </w:r>
      <w:r w:rsidRPr="009854B0">
        <w:rPr>
          <w:rFonts w:ascii="Times New Roman" w:hAnsi="Times New Roman"/>
          <w:spacing w:val="1"/>
          <w:sz w:val="24"/>
          <w:szCs w:val="24"/>
        </w:rPr>
        <w:t xml:space="preserve"> </w:t>
      </w:r>
      <w:r w:rsidRPr="009854B0">
        <w:rPr>
          <w:rFonts w:ascii="Times New Roman" w:hAnsi="Times New Roman"/>
          <w:sz w:val="24"/>
          <w:szCs w:val="24"/>
        </w:rPr>
        <w:t>к</w:t>
      </w:r>
      <w:r w:rsidRPr="009854B0">
        <w:rPr>
          <w:rFonts w:ascii="Times New Roman" w:hAnsi="Times New Roman"/>
          <w:spacing w:val="1"/>
          <w:sz w:val="24"/>
          <w:szCs w:val="24"/>
        </w:rPr>
        <w:t xml:space="preserve"> </w:t>
      </w:r>
      <w:r w:rsidRPr="009854B0">
        <w:rPr>
          <w:rFonts w:ascii="Times New Roman" w:hAnsi="Times New Roman"/>
          <w:sz w:val="24"/>
          <w:szCs w:val="24"/>
        </w:rPr>
        <w:t>своей</w:t>
      </w:r>
      <w:r w:rsidRPr="009854B0">
        <w:rPr>
          <w:rFonts w:ascii="Times New Roman" w:hAnsi="Times New Roman"/>
          <w:spacing w:val="1"/>
          <w:sz w:val="24"/>
          <w:szCs w:val="24"/>
        </w:rPr>
        <w:t xml:space="preserve"> </w:t>
      </w:r>
      <w:r w:rsidRPr="009854B0">
        <w:rPr>
          <w:rFonts w:ascii="Times New Roman" w:hAnsi="Times New Roman"/>
          <w:sz w:val="24"/>
          <w:szCs w:val="24"/>
        </w:rPr>
        <w:t>семье</w:t>
      </w:r>
      <w:r w:rsidRPr="009854B0">
        <w:rPr>
          <w:rFonts w:ascii="Times New Roman" w:hAnsi="Times New Roman"/>
          <w:spacing w:val="1"/>
          <w:sz w:val="24"/>
          <w:szCs w:val="24"/>
        </w:rPr>
        <w:t xml:space="preserve"> </w:t>
      </w:r>
      <w:r w:rsidRPr="009854B0">
        <w:rPr>
          <w:rFonts w:ascii="Times New Roman" w:hAnsi="Times New Roman"/>
          <w:sz w:val="24"/>
          <w:szCs w:val="24"/>
        </w:rPr>
        <w:t>(имеет</w:t>
      </w:r>
      <w:r w:rsidRPr="009854B0">
        <w:rPr>
          <w:rFonts w:ascii="Times New Roman" w:hAnsi="Times New Roman"/>
          <w:spacing w:val="1"/>
          <w:sz w:val="24"/>
          <w:szCs w:val="24"/>
        </w:rPr>
        <w:t xml:space="preserve"> </w:t>
      </w:r>
      <w:r w:rsidRPr="009854B0">
        <w:rPr>
          <w:rFonts w:ascii="Times New Roman" w:hAnsi="Times New Roman"/>
          <w:sz w:val="24"/>
          <w:szCs w:val="24"/>
        </w:rPr>
        <w:t>представления</w:t>
      </w:r>
      <w:r w:rsidRPr="009854B0">
        <w:rPr>
          <w:rFonts w:ascii="Times New Roman" w:hAnsi="Times New Roman"/>
          <w:spacing w:val="1"/>
          <w:sz w:val="24"/>
          <w:szCs w:val="24"/>
        </w:rPr>
        <w:t xml:space="preserve"> </w:t>
      </w:r>
      <w:r w:rsidRPr="009854B0">
        <w:rPr>
          <w:rFonts w:ascii="Times New Roman" w:hAnsi="Times New Roman"/>
          <w:sz w:val="24"/>
          <w:szCs w:val="24"/>
        </w:rPr>
        <w:t>о</w:t>
      </w:r>
      <w:r w:rsidRPr="009854B0">
        <w:rPr>
          <w:rFonts w:ascii="Times New Roman" w:hAnsi="Times New Roman"/>
          <w:spacing w:val="1"/>
          <w:sz w:val="24"/>
          <w:szCs w:val="24"/>
        </w:rPr>
        <w:t xml:space="preserve"> </w:t>
      </w:r>
      <w:r w:rsidRPr="009854B0">
        <w:rPr>
          <w:rFonts w:ascii="Times New Roman" w:hAnsi="Times New Roman"/>
          <w:sz w:val="24"/>
          <w:szCs w:val="24"/>
        </w:rPr>
        <w:t>родственных</w:t>
      </w:r>
      <w:r w:rsidRPr="009854B0">
        <w:rPr>
          <w:rFonts w:ascii="Times New Roman" w:hAnsi="Times New Roman"/>
          <w:spacing w:val="1"/>
          <w:sz w:val="24"/>
          <w:szCs w:val="24"/>
        </w:rPr>
        <w:t xml:space="preserve"> </w:t>
      </w:r>
      <w:r w:rsidRPr="009854B0">
        <w:rPr>
          <w:rFonts w:ascii="Times New Roman" w:hAnsi="Times New Roman"/>
          <w:sz w:val="24"/>
          <w:szCs w:val="24"/>
        </w:rPr>
        <w:t>отношениях</w:t>
      </w:r>
      <w:r w:rsidRPr="009854B0">
        <w:rPr>
          <w:rFonts w:ascii="Times New Roman" w:hAnsi="Times New Roman"/>
          <w:spacing w:val="1"/>
          <w:sz w:val="24"/>
          <w:szCs w:val="24"/>
        </w:rPr>
        <w:t xml:space="preserve"> </w:t>
      </w:r>
      <w:r w:rsidRPr="009854B0">
        <w:rPr>
          <w:rFonts w:ascii="Times New Roman" w:hAnsi="Times New Roman"/>
          <w:sz w:val="24"/>
          <w:szCs w:val="24"/>
        </w:rPr>
        <w:t>(мама,</w:t>
      </w:r>
      <w:r w:rsidRPr="009854B0">
        <w:rPr>
          <w:rFonts w:ascii="Times New Roman" w:hAnsi="Times New Roman"/>
          <w:spacing w:val="1"/>
          <w:sz w:val="24"/>
          <w:szCs w:val="24"/>
        </w:rPr>
        <w:t xml:space="preserve"> </w:t>
      </w:r>
      <w:r w:rsidRPr="009854B0">
        <w:rPr>
          <w:rFonts w:ascii="Times New Roman" w:hAnsi="Times New Roman"/>
          <w:sz w:val="24"/>
          <w:szCs w:val="24"/>
        </w:rPr>
        <w:t>папа,</w:t>
      </w:r>
      <w:r w:rsidRPr="009854B0">
        <w:rPr>
          <w:rFonts w:ascii="Times New Roman" w:hAnsi="Times New Roman"/>
          <w:spacing w:val="1"/>
          <w:sz w:val="24"/>
          <w:szCs w:val="24"/>
        </w:rPr>
        <w:t xml:space="preserve"> </w:t>
      </w:r>
      <w:r w:rsidRPr="009854B0">
        <w:rPr>
          <w:rFonts w:ascii="Times New Roman" w:hAnsi="Times New Roman"/>
          <w:sz w:val="24"/>
          <w:szCs w:val="24"/>
        </w:rPr>
        <w:t>сын,</w:t>
      </w:r>
      <w:r w:rsidRPr="009854B0">
        <w:rPr>
          <w:rFonts w:ascii="Times New Roman" w:hAnsi="Times New Roman"/>
          <w:spacing w:val="1"/>
          <w:sz w:val="24"/>
          <w:szCs w:val="24"/>
        </w:rPr>
        <w:t xml:space="preserve"> </w:t>
      </w:r>
      <w:r w:rsidRPr="009854B0">
        <w:rPr>
          <w:rFonts w:ascii="Times New Roman" w:hAnsi="Times New Roman"/>
          <w:sz w:val="24"/>
          <w:szCs w:val="24"/>
        </w:rPr>
        <w:t>дочь</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т.д.);</w:t>
      </w:r>
      <w:r w:rsidRPr="009854B0">
        <w:rPr>
          <w:rFonts w:ascii="Times New Roman" w:hAnsi="Times New Roman"/>
          <w:spacing w:val="1"/>
          <w:sz w:val="24"/>
          <w:szCs w:val="24"/>
        </w:rPr>
        <w:t xml:space="preserve"> </w:t>
      </w:r>
      <w:r w:rsidRPr="009854B0">
        <w:rPr>
          <w:rFonts w:ascii="Times New Roman" w:hAnsi="Times New Roman"/>
          <w:sz w:val="24"/>
          <w:szCs w:val="24"/>
        </w:rPr>
        <w:t>может</w:t>
      </w:r>
      <w:r w:rsidRPr="009854B0">
        <w:rPr>
          <w:rFonts w:ascii="Times New Roman" w:hAnsi="Times New Roman"/>
          <w:spacing w:val="1"/>
          <w:sz w:val="24"/>
          <w:szCs w:val="24"/>
        </w:rPr>
        <w:t xml:space="preserve"> </w:t>
      </w:r>
      <w:r w:rsidRPr="009854B0">
        <w:rPr>
          <w:rFonts w:ascii="Times New Roman" w:hAnsi="Times New Roman"/>
          <w:sz w:val="24"/>
          <w:szCs w:val="24"/>
        </w:rPr>
        <w:t>назвать</w:t>
      </w:r>
      <w:r w:rsidRPr="009854B0">
        <w:rPr>
          <w:rFonts w:ascii="Times New Roman" w:hAnsi="Times New Roman"/>
          <w:spacing w:val="1"/>
          <w:sz w:val="24"/>
          <w:szCs w:val="24"/>
        </w:rPr>
        <w:t xml:space="preserve"> </w:t>
      </w:r>
      <w:r w:rsidRPr="009854B0">
        <w:rPr>
          <w:rFonts w:ascii="Times New Roman" w:hAnsi="Times New Roman"/>
          <w:sz w:val="24"/>
          <w:szCs w:val="24"/>
        </w:rPr>
        <w:t>имена</w:t>
      </w:r>
      <w:r w:rsidRPr="009854B0">
        <w:rPr>
          <w:rFonts w:ascii="Times New Roman" w:hAnsi="Times New Roman"/>
          <w:spacing w:val="1"/>
          <w:sz w:val="24"/>
          <w:szCs w:val="24"/>
        </w:rPr>
        <w:t xml:space="preserve"> </w:t>
      </w:r>
      <w:r w:rsidRPr="009854B0">
        <w:rPr>
          <w:rFonts w:ascii="Times New Roman" w:hAnsi="Times New Roman"/>
          <w:sz w:val="24"/>
          <w:szCs w:val="24"/>
        </w:rPr>
        <w:t>членов</w:t>
      </w:r>
      <w:r w:rsidRPr="009854B0">
        <w:rPr>
          <w:rFonts w:ascii="Times New Roman" w:hAnsi="Times New Roman"/>
          <w:spacing w:val="1"/>
          <w:sz w:val="24"/>
          <w:szCs w:val="24"/>
        </w:rPr>
        <w:t xml:space="preserve"> </w:t>
      </w:r>
      <w:r w:rsidRPr="009854B0">
        <w:rPr>
          <w:rFonts w:ascii="Times New Roman" w:hAnsi="Times New Roman"/>
          <w:sz w:val="24"/>
          <w:szCs w:val="24"/>
        </w:rPr>
        <w:t>своей</w:t>
      </w:r>
      <w:r w:rsidRPr="009854B0">
        <w:rPr>
          <w:rFonts w:ascii="Times New Roman" w:hAnsi="Times New Roman"/>
          <w:spacing w:val="1"/>
          <w:sz w:val="24"/>
          <w:szCs w:val="24"/>
        </w:rPr>
        <w:t xml:space="preserve"> </w:t>
      </w:r>
      <w:r w:rsidRPr="009854B0">
        <w:rPr>
          <w:rFonts w:ascii="Times New Roman" w:hAnsi="Times New Roman"/>
          <w:sz w:val="24"/>
          <w:szCs w:val="24"/>
        </w:rPr>
        <w:t>семьи,</w:t>
      </w:r>
      <w:r w:rsidRPr="009854B0">
        <w:rPr>
          <w:rFonts w:ascii="Times New Roman" w:hAnsi="Times New Roman"/>
          <w:spacing w:val="1"/>
          <w:sz w:val="24"/>
          <w:szCs w:val="24"/>
        </w:rPr>
        <w:t xml:space="preserve"> </w:t>
      </w:r>
      <w:r w:rsidRPr="009854B0">
        <w:rPr>
          <w:rFonts w:ascii="Times New Roman" w:hAnsi="Times New Roman"/>
          <w:sz w:val="24"/>
          <w:szCs w:val="24"/>
        </w:rPr>
        <w:t>рассказать</w:t>
      </w:r>
      <w:r w:rsidRPr="009854B0">
        <w:rPr>
          <w:rFonts w:ascii="Times New Roman" w:hAnsi="Times New Roman"/>
          <w:spacing w:val="1"/>
          <w:sz w:val="24"/>
          <w:szCs w:val="24"/>
        </w:rPr>
        <w:t xml:space="preserve"> </w:t>
      </w:r>
      <w:r w:rsidRPr="009854B0">
        <w:rPr>
          <w:rFonts w:ascii="Times New Roman" w:hAnsi="Times New Roman"/>
          <w:sz w:val="24"/>
          <w:szCs w:val="24"/>
        </w:rPr>
        <w:t>о</w:t>
      </w:r>
      <w:r w:rsidRPr="009854B0">
        <w:rPr>
          <w:rFonts w:ascii="Times New Roman" w:hAnsi="Times New Roman"/>
          <w:spacing w:val="1"/>
          <w:sz w:val="24"/>
          <w:szCs w:val="24"/>
        </w:rPr>
        <w:t xml:space="preserve"> </w:t>
      </w:r>
      <w:r w:rsidRPr="009854B0">
        <w:rPr>
          <w:rFonts w:ascii="Times New Roman" w:hAnsi="Times New Roman"/>
          <w:sz w:val="24"/>
          <w:szCs w:val="24"/>
        </w:rPr>
        <w:t>ее</w:t>
      </w:r>
      <w:r w:rsidRPr="009854B0">
        <w:rPr>
          <w:rFonts w:ascii="Times New Roman" w:hAnsi="Times New Roman"/>
          <w:spacing w:val="1"/>
          <w:sz w:val="24"/>
          <w:szCs w:val="24"/>
        </w:rPr>
        <w:t xml:space="preserve"> </w:t>
      </w:r>
      <w:r w:rsidRPr="009854B0">
        <w:rPr>
          <w:rFonts w:ascii="Times New Roman" w:hAnsi="Times New Roman"/>
          <w:sz w:val="24"/>
          <w:szCs w:val="24"/>
        </w:rPr>
        <w:t>традициях</w:t>
      </w:r>
      <w:r w:rsidRPr="009854B0">
        <w:rPr>
          <w:rFonts w:ascii="Times New Roman" w:hAnsi="Times New Roman"/>
          <w:spacing w:val="1"/>
          <w:sz w:val="24"/>
          <w:szCs w:val="24"/>
        </w:rPr>
        <w:t xml:space="preserve"> </w:t>
      </w:r>
      <w:r w:rsidRPr="009854B0">
        <w:rPr>
          <w:rFonts w:ascii="Times New Roman" w:hAnsi="Times New Roman"/>
          <w:sz w:val="24"/>
          <w:szCs w:val="24"/>
        </w:rPr>
        <w:t>(по</w:t>
      </w:r>
      <w:r w:rsidRPr="009854B0">
        <w:rPr>
          <w:rFonts w:ascii="Times New Roman" w:hAnsi="Times New Roman"/>
          <w:spacing w:val="1"/>
          <w:sz w:val="24"/>
          <w:szCs w:val="24"/>
        </w:rPr>
        <w:t xml:space="preserve"> </w:t>
      </w:r>
      <w:r w:rsidRPr="009854B0">
        <w:rPr>
          <w:rFonts w:ascii="Times New Roman" w:hAnsi="Times New Roman"/>
          <w:sz w:val="24"/>
          <w:szCs w:val="24"/>
        </w:rPr>
        <w:t>своей</w:t>
      </w:r>
      <w:r w:rsidRPr="009854B0">
        <w:rPr>
          <w:rFonts w:ascii="Times New Roman" w:hAnsi="Times New Roman"/>
          <w:spacing w:val="1"/>
          <w:sz w:val="24"/>
          <w:szCs w:val="24"/>
        </w:rPr>
        <w:t xml:space="preserve"> </w:t>
      </w:r>
      <w:r w:rsidRPr="009854B0">
        <w:rPr>
          <w:rFonts w:ascii="Times New Roman" w:hAnsi="Times New Roman"/>
          <w:sz w:val="24"/>
          <w:szCs w:val="24"/>
        </w:rPr>
        <w:t>инициативе</w:t>
      </w:r>
      <w:r w:rsidRPr="009854B0">
        <w:rPr>
          <w:rFonts w:ascii="Times New Roman" w:hAnsi="Times New Roman"/>
          <w:spacing w:val="1"/>
          <w:sz w:val="24"/>
          <w:szCs w:val="24"/>
        </w:rPr>
        <w:t xml:space="preserve"> </w:t>
      </w:r>
      <w:r w:rsidRPr="009854B0">
        <w:rPr>
          <w:rFonts w:ascii="Times New Roman" w:hAnsi="Times New Roman"/>
          <w:sz w:val="24"/>
          <w:szCs w:val="24"/>
        </w:rPr>
        <w:t>или</w:t>
      </w:r>
      <w:r w:rsidRPr="009854B0">
        <w:rPr>
          <w:rFonts w:ascii="Times New Roman" w:hAnsi="Times New Roman"/>
          <w:spacing w:val="1"/>
          <w:sz w:val="24"/>
          <w:szCs w:val="24"/>
        </w:rPr>
        <w:t xml:space="preserve"> </w:t>
      </w:r>
      <w:r w:rsidRPr="009854B0">
        <w:rPr>
          <w:rFonts w:ascii="Times New Roman" w:hAnsi="Times New Roman"/>
          <w:sz w:val="24"/>
          <w:szCs w:val="24"/>
        </w:rPr>
        <w:t>инициативе</w:t>
      </w:r>
      <w:r w:rsidRPr="009854B0">
        <w:rPr>
          <w:rFonts w:ascii="Times New Roman" w:hAnsi="Times New Roman"/>
          <w:spacing w:val="-3"/>
          <w:sz w:val="24"/>
          <w:szCs w:val="24"/>
        </w:rPr>
        <w:t xml:space="preserve"> </w:t>
      </w:r>
      <w:r w:rsidRPr="009854B0">
        <w:rPr>
          <w:rFonts w:ascii="Times New Roman" w:hAnsi="Times New Roman"/>
          <w:sz w:val="24"/>
          <w:szCs w:val="24"/>
        </w:rPr>
        <w:t>взрослого);</w:t>
      </w:r>
      <w:r w:rsidRPr="009854B0">
        <w:rPr>
          <w:rFonts w:ascii="Times New Roman" w:hAnsi="Times New Roman"/>
          <w:spacing w:val="-1"/>
          <w:sz w:val="24"/>
          <w:szCs w:val="24"/>
        </w:rPr>
        <w:t xml:space="preserve"> </w:t>
      </w:r>
      <w:r w:rsidRPr="009854B0">
        <w:rPr>
          <w:rFonts w:ascii="Times New Roman" w:hAnsi="Times New Roman"/>
          <w:sz w:val="24"/>
          <w:szCs w:val="24"/>
        </w:rPr>
        <w:t>о</w:t>
      </w:r>
      <w:r w:rsidRPr="009854B0">
        <w:rPr>
          <w:rFonts w:ascii="Times New Roman" w:hAnsi="Times New Roman"/>
          <w:spacing w:val="-1"/>
          <w:sz w:val="24"/>
          <w:szCs w:val="24"/>
        </w:rPr>
        <w:t xml:space="preserve"> </w:t>
      </w:r>
      <w:r w:rsidRPr="009854B0">
        <w:rPr>
          <w:rFonts w:ascii="Times New Roman" w:hAnsi="Times New Roman"/>
          <w:sz w:val="24"/>
          <w:szCs w:val="24"/>
        </w:rPr>
        <w:t>профессиях</w:t>
      </w:r>
      <w:r w:rsidRPr="009854B0">
        <w:rPr>
          <w:rFonts w:ascii="Times New Roman" w:hAnsi="Times New Roman"/>
          <w:spacing w:val="2"/>
          <w:sz w:val="24"/>
          <w:szCs w:val="24"/>
        </w:rPr>
        <w:t xml:space="preserve"> </w:t>
      </w:r>
      <w:r w:rsidRPr="009854B0">
        <w:rPr>
          <w:rFonts w:ascii="Times New Roman" w:hAnsi="Times New Roman"/>
          <w:sz w:val="24"/>
          <w:szCs w:val="24"/>
        </w:rPr>
        <w:t>своих</w:t>
      </w:r>
      <w:r w:rsidRPr="009854B0">
        <w:rPr>
          <w:rFonts w:ascii="Times New Roman" w:hAnsi="Times New Roman"/>
          <w:spacing w:val="1"/>
          <w:sz w:val="24"/>
          <w:szCs w:val="24"/>
        </w:rPr>
        <w:t xml:space="preserve"> </w:t>
      </w:r>
      <w:r w:rsidRPr="009854B0">
        <w:rPr>
          <w:rFonts w:ascii="Times New Roman" w:hAnsi="Times New Roman"/>
          <w:sz w:val="24"/>
          <w:szCs w:val="24"/>
        </w:rPr>
        <w:t>родителей).</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5" w:firstLine="0"/>
        <w:contextualSpacing w:val="0"/>
        <w:jc w:val="both"/>
        <w:rPr>
          <w:rFonts w:ascii="Times New Roman" w:hAnsi="Times New Roman"/>
          <w:sz w:val="24"/>
          <w:szCs w:val="24"/>
        </w:rPr>
      </w:pPr>
      <w:r w:rsidRPr="009854B0">
        <w:rPr>
          <w:rFonts w:ascii="Times New Roman" w:hAnsi="Times New Roman"/>
          <w:sz w:val="24"/>
          <w:szCs w:val="24"/>
        </w:rPr>
        <w:t>Первичные</w:t>
      </w:r>
      <w:r w:rsidRPr="009854B0">
        <w:rPr>
          <w:rFonts w:ascii="Times New Roman" w:hAnsi="Times New Roman"/>
          <w:spacing w:val="1"/>
          <w:sz w:val="24"/>
          <w:szCs w:val="24"/>
        </w:rPr>
        <w:t xml:space="preserve"> </w:t>
      </w:r>
      <w:r w:rsidRPr="009854B0">
        <w:rPr>
          <w:rFonts w:ascii="Times New Roman" w:hAnsi="Times New Roman"/>
          <w:sz w:val="24"/>
          <w:szCs w:val="24"/>
        </w:rPr>
        <w:t>основы</w:t>
      </w:r>
      <w:r w:rsidRPr="009854B0">
        <w:rPr>
          <w:rFonts w:ascii="Times New Roman" w:hAnsi="Times New Roman"/>
          <w:spacing w:val="1"/>
          <w:sz w:val="24"/>
          <w:szCs w:val="24"/>
        </w:rPr>
        <w:t xml:space="preserve"> </w:t>
      </w:r>
      <w:r w:rsidRPr="009854B0">
        <w:rPr>
          <w:rFonts w:ascii="Times New Roman" w:hAnsi="Times New Roman"/>
          <w:sz w:val="24"/>
          <w:szCs w:val="24"/>
        </w:rPr>
        <w:t>любви</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интереса</w:t>
      </w:r>
      <w:r w:rsidRPr="009854B0">
        <w:rPr>
          <w:rFonts w:ascii="Times New Roman" w:hAnsi="Times New Roman"/>
          <w:spacing w:val="1"/>
          <w:sz w:val="24"/>
          <w:szCs w:val="24"/>
        </w:rPr>
        <w:t xml:space="preserve"> </w:t>
      </w:r>
      <w:r w:rsidRPr="009854B0">
        <w:rPr>
          <w:rFonts w:ascii="Times New Roman" w:hAnsi="Times New Roman"/>
          <w:sz w:val="24"/>
          <w:szCs w:val="24"/>
        </w:rPr>
        <w:t>к</w:t>
      </w:r>
      <w:r w:rsidRPr="009854B0">
        <w:rPr>
          <w:rFonts w:ascii="Times New Roman" w:hAnsi="Times New Roman"/>
          <w:spacing w:val="1"/>
          <w:sz w:val="24"/>
          <w:szCs w:val="24"/>
        </w:rPr>
        <w:t xml:space="preserve"> </w:t>
      </w:r>
      <w:r w:rsidRPr="009854B0">
        <w:rPr>
          <w:rFonts w:ascii="Times New Roman" w:hAnsi="Times New Roman"/>
          <w:sz w:val="24"/>
          <w:szCs w:val="24"/>
        </w:rPr>
        <w:t>родному</w:t>
      </w:r>
      <w:r w:rsidRPr="009854B0">
        <w:rPr>
          <w:rFonts w:ascii="Times New Roman" w:hAnsi="Times New Roman"/>
          <w:spacing w:val="1"/>
          <w:sz w:val="24"/>
          <w:szCs w:val="24"/>
        </w:rPr>
        <w:t xml:space="preserve"> </w:t>
      </w:r>
      <w:r w:rsidRPr="009854B0">
        <w:rPr>
          <w:rFonts w:ascii="Times New Roman" w:hAnsi="Times New Roman"/>
          <w:sz w:val="24"/>
          <w:szCs w:val="24"/>
        </w:rPr>
        <w:t>краю</w:t>
      </w:r>
      <w:r w:rsidRPr="009854B0">
        <w:rPr>
          <w:rFonts w:ascii="Times New Roman" w:hAnsi="Times New Roman"/>
          <w:spacing w:val="1"/>
          <w:sz w:val="24"/>
          <w:szCs w:val="24"/>
        </w:rPr>
        <w:t xml:space="preserve"> </w:t>
      </w:r>
      <w:r w:rsidRPr="009854B0">
        <w:rPr>
          <w:rFonts w:ascii="Times New Roman" w:hAnsi="Times New Roman"/>
          <w:sz w:val="24"/>
          <w:szCs w:val="24"/>
        </w:rPr>
        <w:t>(знает</w:t>
      </w:r>
      <w:r w:rsidRPr="009854B0">
        <w:rPr>
          <w:rFonts w:ascii="Times New Roman" w:hAnsi="Times New Roman"/>
          <w:spacing w:val="1"/>
          <w:sz w:val="24"/>
          <w:szCs w:val="24"/>
        </w:rPr>
        <w:t xml:space="preserve"> </w:t>
      </w:r>
      <w:r w:rsidRPr="009854B0">
        <w:rPr>
          <w:rFonts w:ascii="Times New Roman" w:hAnsi="Times New Roman"/>
          <w:sz w:val="24"/>
          <w:szCs w:val="24"/>
        </w:rPr>
        <w:t>название</w:t>
      </w:r>
      <w:r w:rsidRPr="009854B0">
        <w:rPr>
          <w:rFonts w:ascii="Times New Roman" w:hAnsi="Times New Roman"/>
          <w:spacing w:val="1"/>
          <w:sz w:val="24"/>
          <w:szCs w:val="24"/>
        </w:rPr>
        <w:t xml:space="preserve"> </w:t>
      </w:r>
      <w:r w:rsidRPr="009854B0">
        <w:rPr>
          <w:rFonts w:ascii="Times New Roman" w:hAnsi="Times New Roman"/>
          <w:sz w:val="24"/>
          <w:szCs w:val="24"/>
        </w:rPr>
        <w:t>своего</w:t>
      </w:r>
      <w:r w:rsidRPr="009854B0">
        <w:rPr>
          <w:rFonts w:ascii="Times New Roman" w:hAnsi="Times New Roman"/>
          <w:spacing w:val="1"/>
          <w:sz w:val="24"/>
          <w:szCs w:val="24"/>
        </w:rPr>
        <w:t xml:space="preserve"> </w:t>
      </w:r>
      <w:r w:rsidRPr="009854B0">
        <w:rPr>
          <w:rFonts w:ascii="Times New Roman" w:hAnsi="Times New Roman"/>
          <w:sz w:val="24"/>
          <w:szCs w:val="24"/>
        </w:rPr>
        <w:t>родного</w:t>
      </w:r>
      <w:r w:rsidRPr="009854B0">
        <w:rPr>
          <w:rFonts w:ascii="Times New Roman" w:hAnsi="Times New Roman"/>
          <w:spacing w:val="-1"/>
          <w:sz w:val="24"/>
          <w:szCs w:val="24"/>
        </w:rPr>
        <w:t xml:space="preserve"> </w:t>
      </w:r>
      <w:r w:rsidRPr="009854B0">
        <w:rPr>
          <w:rFonts w:ascii="Times New Roman" w:hAnsi="Times New Roman"/>
          <w:sz w:val="24"/>
          <w:szCs w:val="24"/>
        </w:rPr>
        <w:t>города).</w:t>
      </w:r>
    </w:p>
    <w:p w:rsidR="009854B0" w:rsidRPr="006A18FA" w:rsidRDefault="009854B0" w:rsidP="006A18FA">
      <w:pPr>
        <w:pStyle w:val="a4"/>
        <w:widowControl w:val="0"/>
        <w:numPr>
          <w:ilvl w:val="0"/>
          <w:numId w:val="15"/>
        </w:numPr>
        <w:tabs>
          <w:tab w:val="left" w:pos="0"/>
        </w:tabs>
        <w:autoSpaceDE w:val="0"/>
        <w:autoSpaceDN w:val="0"/>
        <w:spacing w:after="0" w:line="240" w:lineRule="auto"/>
        <w:ind w:left="0" w:right="105" w:firstLine="0"/>
        <w:contextualSpacing w:val="0"/>
        <w:jc w:val="both"/>
        <w:rPr>
          <w:rFonts w:ascii="Times New Roman" w:hAnsi="Times New Roman"/>
          <w:sz w:val="24"/>
          <w:szCs w:val="24"/>
        </w:rPr>
      </w:pPr>
      <w:r w:rsidRPr="009854B0">
        <w:rPr>
          <w:rFonts w:ascii="Times New Roman" w:hAnsi="Times New Roman"/>
          <w:sz w:val="24"/>
          <w:szCs w:val="24"/>
        </w:rPr>
        <w:t>Первичные</w:t>
      </w:r>
      <w:r w:rsidRPr="009854B0">
        <w:rPr>
          <w:rFonts w:ascii="Times New Roman" w:hAnsi="Times New Roman"/>
          <w:spacing w:val="1"/>
          <w:sz w:val="24"/>
          <w:szCs w:val="24"/>
        </w:rPr>
        <w:t xml:space="preserve"> </w:t>
      </w:r>
      <w:r w:rsidRPr="009854B0">
        <w:rPr>
          <w:rFonts w:ascii="Times New Roman" w:hAnsi="Times New Roman"/>
          <w:sz w:val="24"/>
          <w:szCs w:val="24"/>
        </w:rPr>
        <w:t>основы</w:t>
      </w:r>
      <w:r w:rsidRPr="009854B0">
        <w:rPr>
          <w:rFonts w:ascii="Times New Roman" w:hAnsi="Times New Roman"/>
          <w:spacing w:val="1"/>
          <w:sz w:val="24"/>
          <w:szCs w:val="24"/>
        </w:rPr>
        <w:t xml:space="preserve"> </w:t>
      </w:r>
      <w:r w:rsidRPr="009854B0">
        <w:rPr>
          <w:rFonts w:ascii="Times New Roman" w:hAnsi="Times New Roman"/>
          <w:sz w:val="24"/>
          <w:szCs w:val="24"/>
        </w:rPr>
        <w:t>любви</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интереса</w:t>
      </w:r>
      <w:r w:rsidRPr="009854B0">
        <w:rPr>
          <w:rFonts w:ascii="Times New Roman" w:hAnsi="Times New Roman"/>
          <w:spacing w:val="1"/>
          <w:sz w:val="24"/>
          <w:szCs w:val="24"/>
        </w:rPr>
        <w:t xml:space="preserve"> </w:t>
      </w:r>
      <w:r w:rsidRPr="009854B0">
        <w:rPr>
          <w:rFonts w:ascii="Times New Roman" w:hAnsi="Times New Roman"/>
          <w:sz w:val="24"/>
          <w:szCs w:val="24"/>
        </w:rPr>
        <w:t>к</w:t>
      </w:r>
      <w:r w:rsidRPr="009854B0">
        <w:rPr>
          <w:rFonts w:ascii="Times New Roman" w:hAnsi="Times New Roman"/>
          <w:spacing w:val="1"/>
          <w:sz w:val="24"/>
          <w:szCs w:val="24"/>
        </w:rPr>
        <w:t xml:space="preserve"> </w:t>
      </w:r>
      <w:r w:rsidRPr="009854B0">
        <w:rPr>
          <w:rFonts w:ascii="Times New Roman" w:hAnsi="Times New Roman"/>
          <w:sz w:val="24"/>
          <w:szCs w:val="24"/>
        </w:rPr>
        <w:t>родной</w:t>
      </w:r>
      <w:r w:rsidRPr="009854B0">
        <w:rPr>
          <w:rFonts w:ascii="Times New Roman" w:hAnsi="Times New Roman"/>
          <w:spacing w:val="1"/>
          <w:sz w:val="24"/>
          <w:szCs w:val="24"/>
        </w:rPr>
        <w:t xml:space="preserve"> </w:t>
      </w:r>
      <w:r w:rsidRPr="009854B0">
        <w:rPr>
          <w:rFonts w:ascii="Times New Roman" w:hAnsi="Times New Roman"/>
          <w:sz w:val="24"/>
          <w:szCs w:val="24"/>
        </w:rPr>
        <w:t>стране</w:t>
      </w:r>
      <w:r w:rsidRPr="009854B0">
        <w:rPr>
          <w:rFonts w:ascii="Times New Roman" w:hAnsi="Times New Roman"/>
          <w:spacing w:val="1"/>
          <w:sz w:val="24"/>
          <w:szCs w:val="24"/>
        </w:rPr>
        <w:t xml:space="preserve"> </w:t>
      </w:r>
      <w:r w:rsidRPr="009854B0">
        <w:rPr>
          <w:rFonts w:ascii="Times New Roman" w:hAnsi="Times New Roman"/>
          <w:sz w:val="24"/>
          <w:szCs w:val="24"/>
        </w:rPr>
        <w:t>(знает</w:t>
      </w:r>
      <w:r w:rsidRPr="009854B0">
        <w:rPr>
          <w:rFonts w:ascii="Times New Roman" w:hAnsi="Times New Roman"/>
          <w:spacing w:val="1"/>
          <w:sz w:val="24"/>
          <w:szCs w:val="24"/>
        </w:rPr>
        <w:t xml:space="preserve"> </w:t>
      </w:r>
      <w:r w:rsidRPr="009854B0">
        <w:rPr>
          <w:rFonts w:ascii="Times New Roman" w:hAnsi="Times New Roman"/>
          <w:sz w:val="24"/>
          <w:szCs w:val="24"/>
        </w:rPr>
        <w:t>название</w:t>
      </w:r>
      <w:r w:rsidRPr="009854B0">
        <w:rPr>
          <w:rFonts w:ascii="Times New Roman" w:hAnsi="Times New Roman"/>
          <w:spacing w:val="1"/>
          <w:sz w:val="24"/>
          <w:szCs w:val="24"/>
        </w:rPr>
        <w:t xml:space="preserve"> </w:t>
      </w:r>
      <w:r w:rsidRPr="009854B0">
        <w:rPr>
          <w:rFonts w:ascii="Times New Roman" w:hAnsi="Times New Roman"/>
          <w:sz w:val="24"/>
          <w:szCs w:val="24"/>
        </w:rPr>
        <w:t>родной</w:t>
      </w:r>
      <w:r w:rsidRPr="009854B0">
        <w:rPr>
          <w:rFonts w:ascii="Times New Roman" w:hAnsi="Times New Roman"/>
          <w:spacing w:val="-57"/>
          <w:sz w:val="24"/>
          <w:szCs w:val="24"/>
        </w:rPr>
        <w:t xml:space="preserve"> </w:t>
      </w:r>
      <w:r w:rsidRPr="009854B0">
        <w:rPr>
          <w:rFonts w:ascii="Times New Roman" w:hAnsi="Times New Roman"/>
          <w:sz w:val="24"/>
          <w:szCs w:val="24"/>
        </w:rPr>
        <w:t>страны,</w:t>
      </w:r>
      <w:r w:rsidRPr="009854B0">
        <w:rPr>
          <w:rFonts w:ascii="Times New Roman" w:hAnsi="Times New Roman"/>
          <w:spacing w:val="1"/>
          <w:sz w:val="24"/>
          <w:szCs w:val="24"/>
        </w:rPr>
        <w:t xml:space="preserve"> </w:t>
      </w:r>
      <w:r w:rsidRPr="009854B0">
        <w:rPr>
          <w:rFonts w:ascii="Times New Roman" w:hAnsi="Times New Roman"/>
          <w:sz w:val="24"/>
          <w:szCs w:val="24"/>
        </w:rPr>
        <w:t>имеет</w:t>
      </w:r>
      <w:r w:rsidRPr="009854B0">
        <w:rPr>
          <w:rFonts w:ascii="Times New Roman" w:hAnsi="Times New Roman"/>
          <w:spacing w:val="1"/>
          <w:sz w:val="24"/>
          <w:szCs w:val="24"/>
        </w:rPr>
        <w:t xml:space="preserve"> </w:t>
      </w:r>
      <w:r w:rsidRPr="009854B0">
        <w:rPr>
          <w:rFonts w:ascii="Times New Roman" w:hAnsi="Times New Roman"/>
          <w:sz w:val="24"/>
          <w:szCs w:val="24"/>
        </w:rPr>
        <w:t>элементарные</w:t>
      </w:r>
      <w:r w:rsidRPr="009854B0">
        <w:rPr>
          <w:rFonts w:ascii="Times New Roman" w:hAnsi="Times New Roman"/>
          <w:spacing w:val="1"/>
          <w:sz w:val="24"/>
          <w:szCs w:val="24"/>
        </w:rPr>
        <w:t xml:space="preserve"> </w:t>
      </w:r>
      <w:r w:rsidRPr="009854B0">
        <w:rPr>
          <w:rFonts w:ascii="Times New Roman" w:hAnsi="Times New Roman"/>
          <w:sz w:val="24"/>
          <w:szCs w:val="24"/>
        </w:rPr>
        <w:t>представления</w:t>
      </w:r>
      <w:r w:rsidRPr="009854B0">
        <w:rPr>
          <w:rFonts w:ascii="Times New Roman" w:hAnsi="Times New Roman"/>
          <w:spacing w:val="1"/>
          <w:sz w:val="24"/>
          <w:szCs w:val="24"/>
        </w:rPr>
        <w:t xml:space="preserve"> </w:t>
      </w:r>
      <w:r w:rsidRPr="009854B0">
        <w:rPr>
          <w:rFonts w:ascii="Times New Roman" w:hAnsi="Times New Roman"/>
          <w:sz w:val="24"/>
          <w:szCs w:val="24"/>
        </w:rPr>
        <w:t>об</w:t>
      </w:r>
      <w:r w:rsidRPr="009854B0">
        <w:rPr>
          <w:rFonts w:ascii="Times New Roman" w:hAnsi="Times New Roman"/>
          <w:spacing w:val="1"/>
          <w:sz w:val="24"/>
          <w:szCs w:val="24"/>
        </w:rPr>
        <w:t xml:space="preserve"> </w:t>
      </w:r>
      <w:r w:rsidRPr="009854B0">
        <w:rPr>
          <w:rFonts w:ascii="Times New Roman" w:hAnsi="Times New Roman"/>
          <w:sz w:val="24"/>
          <w:szCs w:val="24"/>
        </w:rPr>
        <w:t>основных</w:t>
      </w:r>
      <w:r w:rsidRPr="009854B0">
        <w:rPr>
          <w:rFonts w:ascii="Times New Roman" w:hAnsi="Times New Roman"/>
          <w:spacing w:val="1"/>
          <w:sz w:val="24"/>
          <w:szCs w:val="24"/>
        </w:rPr>
        <w:t xml:space="preserve"> </w:t>
      </w:r>
      <w:r w:rsidRPr="009854B0">
        <w:rPr>
          <w:rFonts w:ascii="Times New Roman" w:hAnsi="Times New Roman"/>
          <w:sz w:val="24"/>
          <w:szCs w:val="24"/>
        </w:rPr>
        <w:t>государственных</w:t>
      </w:r>
      <w:r w:rsidRPr="009854B0">
        <w:rPr>
          <w:rFonts w:ascii="Times New Roman" w:hAnsi="Times New Roman"/>
          <w:spacing w:val="1"/>
          <w:sz w:val="24"/>
          <w:szCs w:val="24"/>
        </w:rPr>
        <w:t xml:space="preserve"> </w:t>
      </w:r>
      <w:r w:rsidRPr="009854B0">
        <w:rPr>
          <w:rFonts w:ascii="Times New Roman" w:hAnsi="Times New Roman"/>
          <w:sz w:val="24"/>
          <w:szCs w:val="24"/>
        </w:rPr>
        <w:t>праздниках: День Победы, День защитника Отечества, 8 Марта, Новый год, имеет</w:t>
      </w:r>
      <w:r w:rsidRPr="009854B0">
        <w:rPr>
          <w:rFonts w:ascii="Times New Roman" w:hAnsi="Times New Roman"/>
          <w:spacing w:val="1"/>
          <w:sz w:val="24"/>
          <w:szCs w:val="24"/>
        </w:rPr>
        <w:t xml:space="preserve"> </w:t>
      </w:r>
      <w:r w:rsidRPr="009854B0">
        <w:rPr>
          <w:rFonts w:ascii="Times New Roman" w:hAnsi="Times New Roman"/>
          <w:sz w:val="24"/>
          <w:szCs w:val="24"/>
        </w:rPr>
        <w:t>представление</w:t>
      </w:r>
      <w:r w:rsidRPr="009854B0">
        <w:rPr>
          <w:rFonts w:ascii="Times New Roman" w:hAnsi="Times New Roman"/>
          <w:spacing w:val="-2"/>
          <w:sz w:val="24"/>
          <w:szCs w:val="24"/>
        </w:rPr>
        <w:t xml:space="preserve"> </w:t>
      </w:r>
      <w:r w:rsidRPr="009854B0">
        <w:rPr>
          <w:rFonts w:ascii="Times New Roman" w:hAnsi="Times New Roman"/>
          <w:sz w:val="24"/>
          <w:szCs w:val="24"/>
        </w:rPr>
        <w:t>о Российской</w:t>
      </w:r>
      <w:r w:rsidRPr="009854B0">
        <w:rPr>
          <w:rFonts w:ascii="Times New Roman" w:hAnsi="Times New Roman"/>
          <w:spacing w:val="-1"/>
          <w:sz w:val="24"/>
          <w:szCs w:val="24"/>
        </w:rPr>
        <w:t xml:space="preserve"> </w:t>
      </w:r>
      <w:r w:rsidRPr="009854B0">
        <w:rPr>
          <w:rFonts w:ascii="Times New Roman" w:hAnsi="Times New Roman"/>
          <w:sz w:val="24"/>
          <w:szCs w:val="24"/>
        </w:rPr>
        <w:t>армии, ее</w:t>
      </w:r>
      <w:r w:rsidRPr="009854B0">
        <w:rPr>
          <w:rFonts w:ascii="Times New Roman" w:hAnsi="Times New Roman"/>
          <w:spacing w:val="-1"/>
          <w:sz w:val="24"/>
          <w:szCs w:val="24"/>
        </w:rPr>
        <w:t xml:space="preserve"> </w:t>
      </w:r>
      <w:r w:rsidRPr="009854B0">
        <w:rPr>
          <w:rFonts w:ascii="Times New Roman" w:hAnsi="Times New Roman"/>
          <w:sz w:val="24"/>
          <w:szCs w:val="24"/>
        </w:rPr>
        <w:t>роли в</w:t>
      </w:r>
      <w:r w:rsidRPr="009854B0">
        <w:rPr>
          <w:rFonts w:ascii="Times New Roman" w:hAnsi="Times New Roman"/>
          <w:spacing w:val="-3"/>
          <w:sz w:val="24"/>
          <w:szCs w:val="24"/>
        </w:rPr>
        <w:t xml:space="preserve"> </w:t>
      </w:r>
      <w:r w:rsidRPr="009854B0">
        <w:rPr>
          <w:rFonts w:ascii="Times New Roman" w:hAnsi="Times New Roman"/>
          <w:sz w:val="24"/>
          <w:szCs w:val="24"/>
        </w:rPr>
        <w:t>защите</w:t>
      </w:r>
      <w:r w:rsidRPr="009854B0">
        <w:rPr>
          <w:rFonts w:ascii="Times New Roman" w:hAnsi="Times New Roman"/>
          <w:spacing w:val="-2"/>
          <w:sz w:val="24"/>
          <w:szCs w:val="24"/>
        </w:rPr>
        <w:t xml:space="preserve"> </w:t>
      </w:r>
      <w:r w:rsidRPr="009854B0">
        <w:rPr>
          <w:rFonts w:ascii="Times New Roman" w:hAnsi="Times New Roman"/>
          <w:sz w:val="24"/>
          <w:szCs w:val="24"/>
        </w:rPr>
        <w:t>Родины).</w:t>
      </w:r>
    </w:p>
    <w:p w:rsidR="009854B0" w:rsidRPr="009854B0" w:rsidRDefault="009854B0" w:rsidP="006A18FA">
      <w:pPr>
        <w:pStyle w:val="Heading1"/>
        <w:tabs>
          <w:tab w:val="left" w:pos="0"/>
        </w:tabs>
        <w:spacing w:line="240" w:lineRule="auto"/>
        <w:ind w:left="0" w:right="364"/>
      </w:pPr>
      <w:r w:rsidRPr="009854B0">
        <w:t>УНИВЕРСАЛЬНЫЕ</w:t>
      </w:r>
      <w:r w:rsidRPr="009854B0">
        <w:rPr>
          <w:spacing w:val="-7"/>
        </w:rPr>
        <w:t xml:space="preserve"> </w:t>
      </w:r>
      <w:r w:rsidRPr="009854B0">
        <w:t>ОБРАЗОВАТЕЛЬНЫЕ</w:t>
      </w:r>
      <w:r w:rsidRPr="009854B0">
        <w:rPr>
          <w:spacing w:val="-4"/>
        </w:rPr>
        <w:t xml:space="preserve"> </w:t>
      </w:r>
      <w:r w:rsidRPr="009854B0">
        <w:t>РЕЗУЛЬТАТЫ</w:t>
      </w:r>
    </w:p>
    <w:p w:rsidR="009854B0" w:rsidRPr="009854B0" w:rsidRDefault="009854B0" w:rsidP="006A18FA">
      <w:pPr>
        <w:tabs>
          <w:tab w:val="left" w:pos="0"/>
        </w:tabs>
        <w:jc w:val="both"/>
      </w:pPr>
      <w:r w:rsidRPr="009854B0">
        <w:rPr>
          <w:b/>
        </w:rPr>
        <w:t>Когнитивное</w:t>
      </w:r>
      <w:r w:rsidRPr="009854B0">
        <w:rPr>
          <w:b/>
          <w:spacing w:val="-3"/>
        </w:rPr>
        <w:t xml:space="preserve"> </w:t>
      </w:r>
      <w:r w:rsidRPr="009854B0">
        <w:rPr>
          <w:b/>
        </w:rPr>
        <w:t xml:space="preserve">развитие. </w:t>
      </w:r>
      <w:r w:rsidRPr="009854B0">
        <w:t>К</w:t>
      </w:r>
      <w:r w:rsidRPr="009854B0">
        <w:rPr>
          <w:spacing w:val="-2"/>
        </w:rPr>
        <w:t xml:space="preserve"> </w:t>
      </w:r>
      <w:r w:rsidRPr="009854B0">
        <w:t>концу</w:t>
      </w:r>
      <w:r w:rsidRPr="009854B0">
        <w:rPr>
          <w:spacing w:val="-10"/>
        </w:rPr>
        <w:t xml:space="preserve"> </w:t>
      </w:r>
      <w:r w:rsidRPr="009854B0">
        <w:t>года</w:t>
      </w:r>
      <w:r w:rsidRPr="009854B0">
        <w:rPr>
          <w:spacing w:val="-3"/>
        </w:rPr>
        <w:t xml:space="preserve"> </w:t>
      </w:r>
      <w:r w:rsidRPr="009854B0">
        <w:t>дети</w:t>
      </w:r>
      <w:r w:rsidRPr="009854B0">
        <w:rPr>
          <w:spacing w:val="-2"/>
        </w:rPr>
        <w:t xml:space="preserve"> </w:t>
      </w:r>
      <w:r w:rsidRPr="009854B0">
        <w:t>могут</w:t>
      </w:r>
      <w:r w:rsidRPr="009854B0">
        <w:rPr>
          <w:spacing w:val="-2"/>
        </w:rPr>
        <w:t xml:space="preserve"> </w:t>
      </w:r>
      <w:r w:rsidRPr="009854B0">
        <w:t>сформированы:</w:t>
      </w:r>
    </w:p>
    <w:p w:rsidR="009854B0" w:rsidRPr="009854B0" w:rsidRDefault="009854B0" w:rsidP="006A18FA">
      <w:pPr>
        <w:pStyle w:val="a4"/>
        <w:widowControl w:val="0"/>
        <w:numPr>
          <w:ilvl w:val="0"/>
          <w:numId w:val="15"/>
        </w:numPr>
        <w:tabs>
          <w:tab w:val="left" w:pos="709"/>
        </w:tabs>
        <w:autoSpaceDE w:val="0"/>
        <w:autoSpaceDN w:val="0"/>
        <w:spacing w:after="0" w:line="240" w:lineRule="auto"/>
        <w:ind w:left="0" w:right="103" w:firstLine="0"/>
        <w:contextualSpacing w:val="0"/>
        <w:jc w:val="both"/>
        <w:rPr>
          <w:rFonts w:ascii="Times New Roman" w:hAnsi="Times New Roman"/>
          <w:sz w:val="24"/>
          <w:szCs w:val="24"/>
        </w:rPr>
      </w:pPr>
      <w:r w:rsidRPr="009854B0">
        <w:rPr>
          <w:rFonts w:ascii="Times New Roman" w:hAnsi="Times New Roman"/>
          <w:sz w:val="24"/>
          <w:szCs w:val="24"/>
        </w:rPr>
        <w:lastRenderedPageBreak/>
        <w:t>Познавательный</w:t>
      </w:r>
      <w:r w:rsidRPr="009854B0">
        <w:rPr>
          <w:rFonts w:ascii="Times New Roman" w:hAnsi="Times New Roman"/>
          <w:spacing w:val="1"/>
          <w:sz w:val="24"/>
          <w:szCs w:val="24"/>
        </w:rPr>
        <w:t xml:space="preserve"> </w:t>
      </w:r>
      <w:r w:rsidRPr="009854B0">
        <w:rPr>
          <w:rFonts w:ascii="Times New Roman" w:hAnsi="Times New Roman"/>
          <w:sz w:val="24"/>
          <w:szCs w:val="24"/>
        </w:rPr>
        <w:t>интерес,</w:t>
      </w:r>
      <w:r w:rsidRPr="009854B0">
        <w:rPr>
          <w:rFonts w:ascii="Times New Roman" w:hAnsi="Times New Roman"/>
          <w:spacing w:val="1"/>
          <w:sz w:val="24"/>
          <w:szCs w:val="24"/>
        </w:rPr>
        <w:t xml:space="preserve"> </w:t>
      </w:r>
      <w:r w:rsidRPr="009854B0">
        <w:rPr>
          <w:rFonts w:ascii="Times New Roman" w:hAnsi="Times New Roman"/>
          <w:sz w:val="24"/>
          <w:szCs w:val="24"/>
        </w:rPr>
        <w:t>любознательность</w:t>
      </w:r>
      <w:r w:rsidRPr="009854B0">
        <w:rPr>
          <w:rFonts w:ascii="Times New Roman" w:hAnsi="Times New Roman"/>
          <w:spacing w:val="1"/>
          <w:sz w:val="24"/>
          <w:szCs w:val="24"/>
        </w:rPr>
        <w:t xml:space="preserve"> </w:t>
      </w:r>
      <w:r w:rsidRPr="009854B0">
        <w:rPr>
          <w:rFonts w:ascii="Times New Roman" w:hAnsi="Times New Roman"/>
          <w:sz w:val="24"/>
          <w:szCs w:val="24"/>
        </w:rPr>
        <w:t>(интересуются</w:t>
      </w:r>
      <w:r w:rsidRPr="009854B0">
        <w:rPr>
          <w:rFonts w:ascii="Times New Roman" w:hAnsi="Times New Roman"/>
          <w:spacing w:val="1"/>
          <w:sz w:val="24"/>
          <w:szCs w:val="24"/>
        </w:rPr>
        <w:t xml:space="preserve"> </w:t>
      </w:r>
      <w:r w:rsidRPr="009854B0">
        <w:rPr>
          <w:rFonts w:ascii="Times New Roman" w:hAnsi="Times New Roman"/>
          <w:sz w:val="24"/>
          <w:szCs w:val="24"/>
        </w:rPr>
        <w:t>причинами,</w:t>
      </w:r>
      <w:r w:rsidRPr="009854B0">
        <w:rPr>
          <w:rFonts w:ascii="Times New Roman" w:hAnsi="Times New Roman"/>
          <w:spacing w:val="-57"/>
          <w:sz w:val="24"/>
          <w:szCs w:val="24"/>
        </w:rPr>
        <w:t xml:space="preserve"> </w:t>
      </w:r>
      <w:r w:rsidRPr="009854B0">
        <w:rPr>
          <w:rFonts w:ascii="Times New Roman" w:hAnsi="Times New Roman"/>
          <w:sz w:val="24"/>
          <w:szCs w:val="24"/>
        </w:rPr>
        <w:t>взаимосвязями,</w:t>
      </w:r>
      <w:r w:rsidRPr="009854B0">
        <w:rPr>
          <w:rFonts w:ascii="Times New Roman" w:hAnsi="Times New Roman"/>
          <w:spacing w:val="-1"/>
          <w:sz w:val="24"/>
          <w:szCs w:val="24"/>
        </w:rPr>
        <w:t xml:space="preserve"> </w:t>
      </w:r>
      <w:r w:rsidRPr="009854B0">
        <w:rPr>
          <w:rFonts w:ascii="Times New Roman" w:hAnsi="Times New Roman"/>
          <w:sz w:val="24"/>
          <w:szCs w:val="24"/>
        </w:rPr>
        <w:t>задают</w:t>
      </w:r>
      <w:r w:rsidRPr="009854B0">
        <w:rPr>
          <w:rFonts w:ascii="Times New Roman" w:hAnsi="Times New Roman"/>
          <w:spacing w:val="-2"/>
          <w:sz w:val="24"/>
          <w:szCs w:val="24"/>
        </w:rPr>
        <w:t xml:space="preserve"> </w:t>
      </w:r>
      <w:r w:rsidRPr="009854B0">
        <w:rPr>
          <w:rFonts w:ascii="Times New Roman" w:hAnsi="Times New Roman"/>
          <w:sz w:val="24"/>
          <w:szCs w:val="24"/>
        </w:rPr>
        <w:t>вопросы</w:t>
      </w:r>
      <w:r w:rsidRPr="009854B0">
        <w:rPr>
          <w:rFonts w:ascii="Times New Roman" w:hAnsi="Times New Roman"/>
          <w:spacing w:val="3"/>
          <w:sz w:val="24"/>
          <w:szCs w:val="24"/>
        </w:rPr>
        <w:t xml:space="preserve"> </w:t>
      </w:r>
      <w:r w:rsidRPr="009854B0">
        <w:rPr>
          <w:rFonts w:ascii="Times New Roman" w:hAnsi="Times New Roman"/>
          <w:sz w:val="24"/>
          <w:szCs w:val="24"/>
        </w:rPr>
        <w:t>«почему?»,</w:t>
      </w:r>
      <w:r w:rsidRPr="009854B0">
        <w:rPr>
          <w:rFonts w:ascii="Times New Roman" w:hAnsi="Times New Roman"/>
          <w:spacing w:val="3"/>
          <w:sz w:val="24"/>
          <w:szCs w:val="24"/>
        </w:rPr>
        <w:t xml:space="preserve"> </w:t>
      </w:r>
      <w:r w:rsidRPr="009854B0">
        <w:rPr>
          <w:rFonts w:ascii="Times New Roman" w:hAnsi="Times New Roman"/>
          <w:sz w:val="24"/>
          <w:szCs w:val="24"/>
        </w:rPr>
        <w:t>«зачем?»</w:t>
      </w:r>
      <w:r w:rsidRPr="009854B0">
        <w:rPr>
          <w:rFonts w:ascii="Times New Roman" w:hAnsi="Times New Roman"/>
          <w:spacing w:val="-8"/>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др.).</w:t>
      </w:r>
    </w:p>
    <w:p w:rsidR="009854B0" w:rsidRPr="009854B0" w:rsidRDefault="009854B0" w:rsidP="006A18FA">
      <w:pPr>
        <w:pStyle w:val="a4"/>
        <w:widowControl w:val="0"/>
        <w:numPr>
          <w:ilvl w:val="0"/>
          <w:numId w:val="15"/>
        </w:numPr>
        <w:tabs>
          <w:tab w:val="left" w:pos="709"/>
        </w:tabs>
        <w:autoSpaceDE w:val="0"/>
        <w:autoSpaceDN w:val="0"/>
        <w:spacing w:after="0" w:line="240" w:lineRule="auto"/>
        <w:ind w:left="0" w:right="106" w:firstLine="0"/>
        <w:contextualSpacing w:val="0"/>
        <w:jc w:val="both"/>
        <w:rPr>
          <w:rFonts w:ascii="Times New Roman" w:hAnsi="Times New Roman"/>
          <w:sz w:val="24"/>
          <w:szCs w:val="24"/>
        </w:rPr>
      </w:pPr>
      <w:r w:rsidRPr="009854B0">
        <w:rPr>
          <w:rFonts w:ascii="Times New Roman" w:hAnsi="Times New Roman"/>
          <w:sz w:val="24"/>
          <w:szCs w:val="24"/>
        </w:rPr>
        <w:t>Элементы эмоционально-образного предвосхищения (ребенок начинает радоваться</w:t>
      </w:r>
      <w:r w:rsidRPr="009854B0">
        <w:rPr>
          <w:rFonts w:ascii="Times New Roman" w:hAnsi="Times New Roman"/>
          <w:spacing w:val="-57"/>
          <w:sz w:val="24"/>
          <w:szCs w:val="24"/>
        </w:rPr>
        <w:t xml:space="preserve"> </w:t>
      </w:r>
      <w:r w:rsidRPr="009854B0">
        <w:rPr>
          <w:rFonts w:ascii="Times New Roman" w:hAnsi="Times New Roman"/>
          <w:sz w:val="24"/>
          <w:szCs w:val="24"/>
        </w:rPr>
        <w:t>и печалиться не только по поводу того, что он делает в данный момент, но и по</w:t>
      </w:r>
      <w:r w:rsidRPr="009854B0">
        <w:rPr>
          <w:rFonts w:ascii="Times New Roman" w:hAnsi="Times New Roman"/>
          <w:spacing w:val="1"/>
          <w:sz w:val="24"/>
          <w:szCs w:val="24"/>
        </w:rPr>
        <w:t xml:space="preserve"> </w:t>
      </w:r>
      <w:r w:rsidRPr="009854B0">
        <w:rPr>
          <w:rFonts w:ascii="Times New Roman" w:hAnsi="Times New Roman"/>
          <w:sz w:val="24"/>
          <w:szCs w:val="24"/>
        </w:rPr>
        <w:t>поводу</w:t>
      </w:r>
      <w:r w:rsidRPr="009854B0">
        <w:rPr>
          <w:rFonts w:ascii="Times New Roman" w:hAnsi="Times New Roman"/>
          <w:spacing w:val="-6"/>
          <w:sz w:val="24"/>
          <w:szCs w:val="24"/>
        </w:rPr>
        <w:t xml:space="preserve"> </w:t>
      </w:r>
      <w:r w:rsidRPr="009854B0">
        <w:rPr>
          <w:rFonts w:ascii="Times New Roman" w:hAnsi="Times New Roman"/>
          <w:sz w:val="24"/>
          <w:szCs w:val="24"/>
        </w:rPr>
        <w:t>того,</w:t>
      </w:r>
      <w:r w:rsidRPr="009854B0">
        <w:rPr>
          <w:rFonts w:ascii="Times New Roman" w:hAnsi="Times New Roman"/>
          <w:spacing w:val="-1"/>
          <w:sz w:val="24"/>
          <w:szCs w:val="24"/>
        </w:rPr>
        <w:t xml:space="preserve"> </w:t>
      </w:r>
      <w:r w:rsidRPr="009854B0">
        <w:rPr>
          <w:rFonts w:ascii="Times New Roman" w:hAnsi="Times New Roman"/>
          <w:sz w:val="24"/>
          <w:szCs w:val="24"/>
        </w:rPr>
        <w:t>что ему</w:t>
      </w:r>
      <w:r w:rsidRPr="009854B0">
        <w:rPr>
          <w:rFonts w:ascii="Times New Roman" w:hAnsi="Times New Roman"/>
          <w:spacing w:val="-5"/>
          <w:sz w:val="24"/>
          <w:szCs w:val="24"/>
        </w:rPr>
        <w:t xml:space="preserve"> </w:t>
      </w:r>
      <w:r w:rsidRPr="009854B0">
        <w:rPr>
          <w:rFonts w:ascii="Times New Roman" w:hAnsi="Times New Roman"/>
          <w:sz w:val="24"/>
          <w:szCs w:val="24"/>
        </w:rPr>
        <w:t>еще</w:t>
      </w:r>
      <w:r w:rsidRPr="009854B0">
        <w:rPr>
          <w:rFonts w:ascii="Times New Roman" w:hAnsi="Times New Roman"/>
          <w:spacing w:val="1"/>
          <w:sz w:val="24"/>
          <w:szCs w:val="24"/>
        </w:rPr>
        <w:t xml:space="preserve"> </w:t>
      </w:r>
      <w:r w:rsidRPr="009854B0">
        <w:rPr>
          <w:rFonts w:ascii="Times New Roman" w:hAnsi="Times New Roman"/>
          <w:sz w:val="24"/>
          <w:szCs w:val="24"/>
        </w:rPr>
        <w:t>предстоит сделать).</w:t>
      </w:r>
    </w:p>
    <w:p w:rsidR="009854B0" w:rsidRPr="009854B0" w:rsidRDefault="009854B0" w:rsidP="006A18FA">
      <w:pPr>
        <w:pStyle w:val="a4"/>
        <w:widowControl w:val="0"/>
        <w:numPr>
          <w:ilvl w:val="0"/>
          <w:numId w:val="15"/>
        </w:numPr>
        <w:tabs>
          <w:tab w:val="left" w:pos="709"/>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Интерес</w:t>
      </w:r>
      <w:r w:rsidRPr="009854B0">
        <w:rPr>
          <w:rFonts w:ascii="Times New Roman" w:hAnsi="Times New Roman"/>
          <w:spacing w:val="-5"/>
          <w:sz w:val="24"/>
          <w:szCs w:val="24"/>
        </w:rPr>
        <w:t xml:space="preserve"> </w:t>
      </w:r>
      <w:r w:rsidRPr="009854B0">
        <w:rPr>
          <w:rFonts w:ascii="Times New Roman" w:hAnsi="Times New Roman"/>
          <w:sz w:val="24"/>
          <w:szCs w:val="24"/>
        </w:rPr>
        <w:t>к</w:t>
      </w:r>
      <w:r w:rsidRPr="009854B0">
        <w:rPr>
          <w:rFonts w:ascii="Times New Roman" w:hAnsi="Times New Roman"/>
          <w:spacing w:val="-4"/>
          <w:sz w:val="24"/>
          <w:szCs w:val="24"/>
        </w:rPr>
        <w:t xml:space="preserve"> </w:t>
      </w:r>
      <w:r w:rsidRPr="009854B0">
        <w:rPr>
          <w:rFonts w:ascii="Times New Roman" w:hAnsi="Times New Roman"/>
          <w:sz w:val="24"/>
          <w:szCs w:val="24"/>
        </w:rPr>
        <w:t>исследовательской</w:t>
      </w:r>
      <w:r w:rsidRPr="009854B0">
        <w:rPr>
          <w:rFonts w:ascii="Times New Roman" w:hAnsi="Times New Roman"/>
          <w:spacing w:val="-3"/>
          <w:sz w:val="24"/>
          <w:szCs w:val="24"/>
        </w:rPr>
        <w:t xml:space="preserve"> </w:t>
      </w:r>
      <w:r w:rsidRPr="009854B0">
        <w:rPr>
          <w:rFonts w:ascii="Times New Roman" w:hAnsi="Times New Roman"/>
          <w:sz w:val="24"/>
          <w:szCs w:val="24"/>
        </w:rPr>
        <w:t>деятельности,</w:t>
      </w:r>
      <w:r w:rsidRPr="009854B0">
        <w:rPr>
          <w:rFonts w:ascii="Times New Roman" w:hAnsi="Times New Roman"/>
          <w:spacing w:val="-4"/>
          <w:sz w:val="24"/>
          <w:szCs w:val="24"/>
        </w:rPr>
        <w:t xml:space="preserve"> </w:t>
      </w:r>
      <w:r w:rsidRPr="009854B0">
        <w:rPr>
          <w:rFonts w:ascii="Times New Roman" w:hAnsi="Times New Roman"/>
          <w:sz w:val="24"/>
          <w:szCs w:val="24"/>
        </w:rPr>
        <w:t>экспериментированию.</w:t>
      </w:r>
    </w:p>
    <w:p w:rsidR="009854B0" w:rsidRPr="009854B0" w:rsidRDefault="009854B0" w:rsidP="006A18FA">
      <w:pPr>
        <w:pStyle w:val="a4"/>
        <w:widowControl w:val="0"/>
        <w:numPr>
          <w:ilvl w:val="0"/>
          <w:numId w:val="15"/>
        </w:numPr>
        <w:tabs>
          <w:tab w:val="left" w:pos="709"/>
        </w:tabs>
        <w:autoSpaceDE w:val="0"/>
        <w:autoSpaceDN w:val="0"/>
        <w:spacing w:after="0" w:line="240" w:lineRule="auto"/>
        <w:ind w:left="0" w:right="105" w:firstLine="0"/>
        <w:contextualSpacing w:val="0"/>
        <w:jc w:val="both"/>
        <w:rPr>
          <w:rFonts w:ascii="Times New Roman" w:hAnsi="Times New Roman"/>
          <w:sz w:val="24"/>
          <w:szCs w:val="24"/>
        </w:rPr>
      </w:pPr>
      <w:r w:rsidRPr="009854B0">
        <w:rPr>
          <w:rFonts w:ascii="Times New Roman" w:hAnsi="Times New Roman"/>
          <w:sz w:val="24"/>
          <w:szCs w:val="24"/>
        </w:rPr>
        <w:t>Способность самостоятельно обследовать предметы, используя знакомые и новые</w:t>
      </w:r>
      <w:r w:rsidRPr="009854B0">
        <w:rPr>
          <w:rFonts w:ascii="Times New Roman" w:hAnsi="Times New Roman"/>
          <w:spacing w:val="1"/>
          <w:sz w:val="24"/>
          <w:szCs w:val="24"/>
        </w:rPr>
        <w:t xml:space="preserve"> </w:t>
      </w:r>
      <w:r w:rsidRPr="009854B0">
        <w:rPr>
          <w:rFonts w:ascii="Times New Roman" w:hAnsi="Times New Roman"/>
          <w:sz w:val="24"/>
          <w:szCs w:val="24"/>
        </w:rPr>
        <w:t>способы,</w:t>
      </w:r>
      <w:r w:rsidRPr="009854B0">
        <w:rPr>
          <w:rFonts w:ascii="Times New Roman" w:hAnsi="Times New Roman"/>
          <w:spacing w:val="1"/>
          <w:sz w:val="24"/>
          <w:szCs w:val="24"/>
        </w:rPr>
        <w:t xml:space="preserve"> </w:t>
      </w:r>
      <w:r w:rsidRPr="009854B0">
        <w:rPr>
          <w:rFonts w:ascii="Times New Roman" w:hAnsi="Times New Roman"/>
          <w:sz w:val="24"/>
          <w:szCs w:val="24"/>
        </w:rPr>
        <w:t>активно</w:t>
      </w:r>
      <w:r w:rsidRPr="009854B0">
        <w:rPr>
          <w:rFonts w:ascii="Times New Roman" w:hAnsi="Times New Roman"/>
          <w:spacing w:val="1"/>
          <w:sz w:val="24"/>
          <w:szCs w:val="24"/>
        </w:rPr>
        <w:t xml:space="preserve"> </w:t>
      </w:r>
      <w:r w:rsidRPr="009854B0">
        <w:rPr>
          <w:rFonts w:ascii="Times New Roman" w:hAnsi="Times New Roman"/>
          <w:sz w:val="24"/>
          <w:szCs w:val="24"/>
        </w:rPr>
        <w:t>применяя</w:t>
      </w:r>
      <w:r w:rsidRPr="009854B0">
        <w:rPr>
          <w:rFonts w:ascii="Times New Roman" w:hAnsi="Times New Roman"/>
          <w:spacing w:val="1"/>
          <w:sz w:val="24"/>
          <w:szCs w:val="24"/>
        </w:rPr>
        <w:t xml:space="preserve"> </w:t>
      </w:r>
      <w:r w:rsidRPr="009854B0">
        <w:rPr>
          <w:rFonts w:ascii="Times New Roman" w:hAnsi="Times New Roman"/>
          <w:sz w:val="24"/>
          <w:szCs w:val="24"/>
        </w:rPr>
        <w:t>все</w:t>
      </w:r>
      <w:r w:rsidRPr="009854B0">
        <w:rPr>
          <w:rFonts w:ascii="Times New Roman" w:hAnsi="Times New Roman"/>
          <w:spacing w:val="1"/>
          <w:sz w:val="24"/>
          <w:szCs w:val="24"/>
        </w:rPr>
        <w:t xml:space="preserve"> </w:t>
      </w:r>
      <w:r w:rsidRPr="009854B0">
        <w:rPr>
          <w:rFonts w:ascii="Times New Roman" w:hAnsi="Times New Roman"/>
          <w:sz w:val="24"/>
          <w:szCs w:val="24"/>
        </w:rPr>
        <w:t>органы</w:t>
      </w:r>
      <w:r w:rsidRPr="009854B0">
        <w:rPr>
          <w:rFonts w:ascii="Times New Roman" w:hAnsi="Times New Roman"/>
          <w:spacing w:val="1"/>
          <w:sz w:val="24"/>
          <w:szCs w:val="24"/>
        </w:rPr>
        <w:t xml:space="preserve"> </w:t>
      </w:r>
      <w:r w:rsidRPr="009854B0">
        <w:rPr>
          <w:rFonts w:ascii="Times New Roman" w:hAnsi="Times New Roman"/>
          <w:sz w:val="24"/>
          <w:szCs w:val="24"/>
        </w:rPr>
        <w:t>чувств</w:t>
      </w:r>
      <w:r w:rsidRPr="009854B0">
        <w:rPr>
          <w:rFonts w:ascii="Times New Roman" w:hAnsi="Times New Roman"/>
          <w:spacing w:val="1"/>
          <w:sz w:val="24"/>
          <w:szCs w:val="24"/>
        </w:rPr>
        <w:t xml:space="preserve"> </w:t>
      </w:r>
      <w:r w:rsidRPr="009854B0">
        <w:rPr>
          <w:rFonts w:ascii="Times New Roman" w:hAnsi="Times New Roman"/>
          <w:sz w:val="24"/>
          <w:szCs w:val="24"/>
        </w:rPr>
        <w:t>(осязание,</w:t>
      </w:r>
      <w:r w:rsidRPr="009854B0">
        <w:rPr>
          <w:rFonts w:ascii="Times New Roman" w:hAnsi="Times New Roman"/>
          <w:spacing w:val="1"/>
          <w:sz w:val="24"/>
          <w:szCs w:val="24"/>
        </w:rPr>
        <w:t xml:space="preserve"> </w:t>
      </w:r>
      <w:r w:rsidRPr="009854B0">
        <w:rPr>
          <w:rFonts w:ascii="Times New Roman" w:hAnsi="Times New Roman"/>
          <w:sz w:val="24"/>
          <w:szCs w:val="24"/>
        </w:rPr>
        <w:t>зрение,</w:t>
      </w:r>
      <w:r w:rsidRPr="009854B0">
        <w:rPr>
          <w:rFonts w:ascii="Times New Roman" w:hAnsi="Times New Roman"/>
          <w:spacing w:val="1"/>
          <w:sz w:val="24"/>
          <w:szCs w:val="24"/>
        </w:rPr>
        <w:t xml:space="preserve"> </w:t>
      </w:r>
      <w:r w:rsidRPr="009854B0">
        <w:rPr>
          <w:rFonts w:ascii="Times New Roman" w:hAnsi="Times New Roman"/>
          <w:sz w:val="24"/>
          <w:szCs w:val="24"/>
        </w:rPr>
        <w:t>слух,</w:t>
      </w:r>
      <w:r w:rsidRPr="009854B0">
        <w:rPr>
          <w:rFonts w:ascii="Times New Roman" w:hAnsi="Times New Roman"/>
          <w:spacing w:val="1"/>
          <w:sz w:val="24"/>
          <w:szCs w:val="24"/>
        </w:rPr>
        <w:t xml:space="preserve"> </w:t>
      </w:r>
      <w:r w:rsidRPr="009854B0">
        <w:rPr>
          <w:rFonts w:ascii="Times New Roman" w:hAnsi="Times New Roman"/>
          <w:sz w:val="24"/>
          <w:szCs w:val="24"/>
        </w:rPr>
        <w:t>вкус,</w:t>
      </w:r>
      <w:r w:rsidRPr="009854B0">
        <w:rPr>
          <w:rFonts w:ascii="Times New Roman" w:hAnsi="Times New Roman"/>
          <w:spacing w:val="1"/>
          <w:sz w:val="24"/>
          <w:szCs w:val="24"/>
        </w:rPr>
        <w:t xml:space="preserve"> </w:t>
      </w:r>
      <w:r w:rsidRPr="009854B0">
        <w:rPr>
          <w:rFonts w:ascii="Times New Roman" w:hAnsi="Times New Roman"/>
          <w:sz w:val="24"/>
          <w:szCs w:val="24"/>
        </w:rPr>
        <w:t>обоняние,</w:t>
      </w:r>
      <w:r w:rsidRPr="009854B0">
        <w:rPr>
          <w:rFonts w:ascii="Times New Roman" w:hAnsi="Times New Roman"/>
          <w:spacing w:val="-1"/>
          <w:sz w:val="24"/>
          <w:szCs w:val="24"/>
        </w:rPr>
        <w:t xml:space="preserve"> </w:t>
      </w:r>
      <w:r w:rsidRPr="009854B0">
        <w:rPr>
          <w:rFonts w:ascii="Times New Roman" w:hAnsi="Times New Roman"/>
          <w:sz w:val="24"/>
          <w:szCs w:val="24"/>
        </w:rPr>
        <w:t>сенсорно-моторные</w:t>
      </w:r>
      <w:r w:rsidRPr="009854B0">
        <w:rPr>
          <w:rFonts w:ascii="Times New Roman" w:hAnsi="Times New Roman"/>
          <w:spacing w:val="-2"/>
          <w:sz w:val="24"/>
          <w:szCs w:val="24"/>
        </w:rPr>
        <w:t xml:space="preserve"> </w:t>
      </w:r>
      <w:r w:rsidRPr="009854B0">
        <w:rPr>
          <w:rFonts w:ascii="Times New Roman" w:hAnsi="Times New Roman"/>
          <w:sz w:val="24"/>
          <w:szCs w:val="24"/>
        </w:rPr>
        <w:t>действия)</w:t>
      </w:r>
    </w:p>
    <w:p w:rsidR="009854B0" w:rsidRPr="009854B0" w:rsidRDefault="009854B0" w:rsidP="006A18FA">
      <w:pPr>
        <w:pStyle w:val="a4"/>
        <w:widowControl w:val="0"/>
        <w:numPr>
          <w:ilvl w:val="0"/>
          <w:numId w:val="15"/>
        </w:numPr>
        <w:tabs>
          <w:tab w:val="left" w:pos="709"/>
        </w:tabs>
        <w:autoSpaceDE w:val="0"/>
        <w:autoSpaceDN w:val="0"/>
        <w:spacing w:after="0" w:line="240" w:lineRule="auto"/>
        <w:ind w:left="0" w:right="106" w:firstLine="0"/>
        <w:contextualSpacing w:val="0"/>
        <w:jc w:val="both"/>
        <w:rPr>
          <w:rFonts w:ascii="Times New Roman" w:hAnsi="Times New Roman"/>
          <w:sz w:val="24"/>
          <w:szCs w:val="24"/>
        </w:rPr>
      </w:pPr>
      <w:r w:rsidRPr="009854B0">
        <w:rPr>
          <w:rFonts w:ascii="Times New Roman" w:hAnsi="Times New Roman"/>
          <w:sz w:val="24"/>
          <w:szCs w:val="24"/>
        </w:rPr>
        <w:t>Способность</w:t>
      </w:r>
      <w:r w:rsidRPr="009854B0">
        <w:rPr>
          <w:rFonts w:ascii="Times New Roman" w:hAnsi="Times New Roman"/>
          <w:spacing w:val="1"/>
          <w:sz w:val="24"/>
          <w:szCs w:val="24"/>
        </w:rPr>
        <w:t xml:space="preserve"> </w:t>
      </w:r>
      <w:r w:rsidRPr="009854B0">
        <w:rPr>
          <w:rFonts w:ascii="Times New Roman" w:hAnsi="Times New Roman"/>
          <w:sz w:val="24"/>
          <w:szCs w:val="24"/>
        </w:rPr>
        <w:t>использовать</w:t>
      </w:r>
      <w:r w:rsidRPr="009854B0">
        <w:rPr>
          <w:rFonts w:ascii="Times New Roman" w:hAnsi="Times New Roman"/>
          <w:spacing w:val="1"/>
          <w:sz w:val="24"/>
          <w:szCs w:val="24"/>
        </w:rPr>
        <w:t xml:space="preserve"> </w:t>
      </w:r>
      <w:r w:rsidRPr="009854B0">
        <w:rPr>
          <w:rFonts w:ascii="Times New Roman" w:hAnsi="Times New Roman"/>
          <w:sz w:val="24"/>
          <w:szCs w:val="24"/>
        </w:rPr>
        <w:t>простые</w:t>
      </w:r>
      <w:r w:rsidRPr="009854B0">
        <w:rPr>
          <w:rFonts w:ascii="Times New Roman" w:hAnsi="Times New Roman"/>
          <w:spacing w:val="1"/>
          <w:sz w:val="24"/>
          <w:szCs w:val="24"/>
        </w:rPr>
        <w:t xml:space="preserve"> </w:t>
      </w:r>
      <w:r w:rsidRPr="009854B0">
        <w:rPr>
          <w:rFonts w:ascii="Times New Roman" w:hAnsi="Times New Roman"/>
          <w:sz w:val="24"/>
          <w:szCs w:val="24"/>
        </w:rPr>
        <w:t>схематические</w:t>
      </w:r>
      <w:r w:rsidRPr="009854B0">
        <w:rPr>
          <w:rFonts w:ascii="Times New Roman" w:hAnsi="Times New Roman"/>
          <w:spacing w:val="1"/>
          <w:sz w:val="24"/>
          <w:szCs w:val="24"/>
        </w:rPr>
        <w:t xml:space="preserve"> </w:t>
      </w:r>
      <w:r w:rsidRPr="009854B0">
        <w:rPr>
          <w:rFonts w:ascii="Times New Roman" w:hAnsi="Times New Roman"/>
          <w:sz w:val="24"/>
          <w:szCs w:val="24"/>
        </w:rPr>
        <w:t>изображен</w:t>
      </w:r>
      <w:r w:rsidRPr="009854B0">
        <w:rPr>
          <w:rFonts w:ascii="Times New Roman" w:hAnsi="Times New Roman"/>
          <w:spacing w:val="1"/>
          <w:sz w:val="24"/>
          <w:szCs w:val="24"/>
        </w:rPr>
        <w:t xml:space="preserve"> </w:t>
      </w:r>
      <w:r w:rsidRPr="009854B0">
        <w:rPr>
          <w:rFonts w:ascii="Times New Roman" w:hAnsi="Times New Roman"/>
          <w:sz w:val="24"/>
          <w:szCs w:val="24"/>
        </w:rPr>
        <w:t>для</w:t>
      </w:r>
      <w:r w:rsidRPr="009854B0">
        <w:rPr>
          <w:rFonts w:ascii="Times New Roman" w:hAnsi="Times New Roman"/>
          <w:spacing w:val="1"/>
          <w:sz w:val="24"/>
          <w:szCs w:val="24"/>
        </w:rPr>
        <w:t xml:space="preserve"> </w:t>
      </w:r>
      <w:r w:rsidRPr="009854B0">
        <w:rPr>
          <w:rFonts w:ascii="Times New Roman" w:hAnsi="Times New Roman"/>
          <w:sz w:val="24"/>
          <w:szCs w:val="24"/>
        </w:rPr>
        <w:t>решения</w:t>
      </w:r>
      <w:r w:rsidRPr="009854B0">
        <w:rPr>
          <w:rFonts w:ascii="Times New Roman" w:hAnsi="Times New Roman"/>
          <w:spacing w:val="1"/>
          <w:sz w:val="24"/>
          <w:szCs w:val="24"/>
        </w:rPr>
        <w:t xml:space="preserve"> </w:t>
      </w:r>
      <w:r w:rsidRPr="009854B0">
        <w:rPr>
          <w:rFonts w:ascii="Times New Roman" w:hAnsi="Times New Roman"/>
          <w:sz w:val="24"/>
          <w:szCs w:val="24"/>
        </w:rPr>
        <w:t>несложных задач, строить</w:t>
      </w:r>
      <w:r w:rsidRPr="009854B0">
        <w:rPr>
          <w:rFonts w:ascii="Times New Roman" w:hAnsi="Times New Roman"/>
          <w:spacing w:val="-2"/>
          <w:sz w:val="24"/>
          <w:szCs w:val="24"/>
        </w:rPr>
        <w:t xml:space="preserve"> </w:t>
      </w:r>
      <w:r w:rsidRPr="009854B0">
        <w:rPr>
          <w:rFonts w:ascii="Times New Roman" w:hAnsi="Times New Roman"/>
          <w:sz w:val="24"/>
          <w:szCs w:val="24"/>
        </w:rPr>
        <w:t>по</w:t>
      </w:r>
      <w:r w:rsidRPr="009854B0">
        <w:rPr>
          <w:rFonts w:ascii="Times New Roman" w:hAnsi="Times New Roman"/>
          <w:spacing w:val="-1"/>
          <w:sz w:val="24"/>
          <w:szCs w:val="24"/>
        </w:rPr>
        <w:t xml:space="preserve"> </w:t>
      </w:r>
      <w:r w:rsidRPr="009854B0">
        <w:rPr>
          <w:rFonts w:ascii="Times New Roman" w:hAnsi="Times New Roman"/>
          <w:sz w:val="24"/>
          <w:szCs w:val="24"/>
        </w:rPr>
        <w:t>схеме, решать лабиринтные</w:t>
      </w:r>
      <w:r w:rsidRPr="009854B0">
        <w:rPr>
          <w:rFonts w:ascii="Times New Roman" w:hAnsi="Times New Roman"/>
          <w:spacing w:val="-2"/>
          <w:sz w:val="24"/>
          <w:szCs w:val="24"/>
        </w:rPr>
        <w:t xml:space="preserve"> </w:t>
      </w:r>
      <w:r w:rsidRPr="009854B0">
        <w:rPr>
          <w:rFonts w:ascii="Times New Roman" w:hAnsi="Times New Roman"/>
          <w:sz w:val="24"/>
          <w:szCs w:val="24"/>
        </w:rPr>
        <w:t>задачи.</w:t>
      </w:r>
    </w:p>
    <w:p w:rsidR="009854B0" w:rsidRPr="009854B0" w:rsidRDefault="009854B0" w:rsidP="0009111E">
      <w:pPr>
        <w:ind w:left="102"/>
        <w:jc w:val="both"/>
      </w:pPr>
      <w:r w:rsidRPr="009854B0">
        <w:rPr>
          <w:b/>
        </w:rPr>
        <w:t>Коммуникативное</w:t>
      </w:r>
      <w:r w:rsidRPr="009854B0">
        <w:rPr>
          <w:b/>
          <w:spacing w:val="-3"/>
        </w:rPr>
        <w:t xml:space="preserve"> </w:t>
      </w:r>
      <w:r w:rsidRPr="009854B0">
        <w:rPr>
          <w:b/>
        </w:rPr>
        <w:t xml:space="preserve">развитие. </w:t>
      </w:r>
      <w:r w:rsidRPr="009854B0">
        <w:t>К</w:t>
      </w:r>
      <w:r w:rsidRPr="009854B0">
        <w:rPr>
          <w:spacing w:val="-1"/>
        </w:rPr>
        <w:t xml:space="preserve"> </w:t>
      </w:r>
      <w:r w:rsidRPr="009854B0">
        <w:t>концу</w:t>
      </w:r>
      <w:r w:rsidRPr="009854B0">
        <w:rPr>
          <w:spacing w:val="-10"/>
        </w:rPr>
        <w:t xml:space="preserve"> </w:t>
      </w:r>
      <w:r w:rsidRPr="009854B0">
        <w:t>года</w:t>
      </w:r>
      <w:r w:rsidRPr="009854B0">
        <w:rPr>
          <w:spacing w:val="2"/>
        </w:rPr>
        <w:t xml:space="preserve"> </w:t>
      </w:r>
      <w:r w:rsidRPr="009854B0">
        <w:t>у</w:t>
      </w:r>
      <w:r w:rsidRPr="009854B0">
        <w:rPr>
          <w:spacing w:val="-7"/>
        </w:rPr>
        <w:t xml:space="preserve"> </w:t>
      </w:r>
      <w:r w:rsidRPr="009854B0">
        <w:t>детей</w:t>
      </w:r>
      <w:r w:rsidRPr="009854B0">
        <w:rPr>
          <w:spacing w:val="-1"/>
        </w:rPr>
        <w:t xml:space="preserve"> </w:t>
      </w:r>
      <w:r w:rsidRPr="009854B0">
        <w:t>проявляется:</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5" w:firstLine="0"/>
        <w:contextualSpacing w:val="0"/>
        <w:jc w:val="both"/>
        <w:rPr>
          <w:rFonts w:ascii="Times New Roman" w:hAnsi="Times New Roman"/>
          <w:sz w:val="24"/>
          <w:szCs w:val="24"/>
        </w:rPr>
      </w:pPr>
      <w:r w:rsidRPr="009854B0">
        <w:rPr>
          <w:rFonts w:ascii="Times New Roman" w:hAnsi="Times New Roman"/>
          <w:sz w:val="24"/>
          <w:szCs w:val="24"/>
        </w:rPr>
        <w:t>Избирательность</w:t>
      </w:r>
      <w:r w:rsidRPr="009854B0">
        <w:rPr>
          <w:rFonts w:ascii="Times New Roman" w:hAnsi="Times New Roman"/>
          <w:spacing w:val="1"/>
          <w:sz w:val="24"/>
          <w:szCs w:val="24"/>
        </w:rPr>
        <w:t xml:space="preserve"> </w:t>
      </w:r>
      <w:r w:rsidRPr="009854B0">
        <w:rPr>
          <w:rFonts w:ascii="Times New Roman" w:hAnsi="Times New Roman"/>
          <w:sz w:val="24"/>
          <w:szCs w:val="24"/>
        </w:rPr>
        <w:t>во</w:t>
      </w:r>
      <w:r w:rsidRPr="009854B0">
        <w:rPr>
          <w:rFonts w:ascii="Times New Roman" w:hAnsi="Times New Roman"/>
          <w:spacing w:val="1"/>
          <w:sz w:val="24"/>
          <w:szCs w:val="24"/>
        </w:rPr>
        <w:t xml:space="preserve"> </w:t>
      </w:r>
      <w:r w:rsidRPr="009854B0">
        <w:rPr>
          <w:rFonts w:ascii="Times New Roman" w:hAnsi="Times New Roman"/>
          <w:sz w:val="24"/>
          <w:szCs w:val="24"/>
        </w:rPr>
        <w:t>взаимоотношениях</w:t>
      </w:r>
      <w:r w:rsidRPr="009854B0">
        <w:rPr>
          <w:rFonts w:ascii="Times New Roman" w:hAnsi="Times New Roman"/>
          <w:spacing w:val="1"/>
          <w:sz w:val="24"/>
          <w:szCs w:val="24"/>
        </w:rPr>
        <w:t xml:space="preserve"> </w:t>
      </w:r>
      <w:r w:rsidRPr="009854B0">
        <w:rPr>
          <w:rFonts w:ascii="Times New Roman" w:hAnsi="Times New Roman"/>
          <w:sz w:val="24"/>
          <w:szCs w:val="24"/>
        </w:rPr>
        <w:t>со</w:t>
      </w:r>
      <w:r w:rsidRPr="009854B0">
        <w:rPr>
          <w:rFonts w:ascii="Times New Roman" w:hAnsi="Times New Roman"/>
          <w:spacing w:val="1"/>
          <w:sz w:val="24"/>
          <w:szCs w:val="24"/>
        </w:rPr>
        <w:t xml:space="preserve"> </w:t>
      </w:r>
      <w:r w:rsidRPr="009854B0">
        <w:rPr>
          <w:rFonts w:ascii="Times New Roman" w:hAnsi="Times New Roman"/>
          <w:sz w:val="24"/>
          <w:szCs w:val="24"/>
        </w:rPr>
        <w:t>сверстниками,</w:t>
      </w:r>
      <w:r w:rsidRPr="009854B0">
        <w:rPr>
          <w:rFonts w:ascii="Times New Roman" w:hAnsi="Times New Roman"/>
          <w:spacing w:val="1"/>
          <w:sz w:val="24"/>
          <w:szCs w:val="24"/>
        </w:rPr>
        <w:t xml:space="preserve"> </w:t>
      </w:r>
      <w:r w:rsidRPr="009854B0">
        <w:rPr>
          <w:rFonts w:ascii="Times New Roman" w:hAnsi="Times New Roman"/>
          <w:sz w:val="24"/>
          <w:szCs w:val="24"/>
        </w:rPr>
        <w:t>выражающаяся</w:t>
      </w:r>
      <w:r w:rsidRPr="009854B0">
        <w:rPr>
          <w:rFonts w:ascii="Times New Roman" w:hAnsi="Times New Roman"/>
          <w:spacing w:val="1"/>
          <w:sz w:val="24"/>
          <w:szCs w:val="24"/>
        </w:rPr>
        <w:t xml:space="preserve"> </w:t>
      </w:r>
      <w:r w:rsidRPr="009854B0">
        <w:rPr>
          <w:rFonts w:ascii="Times New Roman" w:hAnsi="Times New Roman"/>
          <w:sz w:val="24"/>
          <w:szCs w:val="24"/>
        </w:rPr>
        <w:t>в</w:t>
      </w:r>
      <w:r w:rsidRPr="009854B0">
        <w:rPr>
          <w:rFonts w:ascii="Times New Roman" w:hAnsi="Times New Roman"/>
          <w:spacing w:val="1"/>
          <w:sz w:val="24"/>
          <w:szCs w:val="24"/>
        </w:rPr>
        <w:t xml:space="preserve"> </w:t>
      </w:r>
      <w:r w:rsidRPr="009854B0">
        <w:rPr>
          <w:rFonts w:ascii="Times New Roman" w:hAnsi="Times New Roman"/>
          <w:sz w:val="24"/>
          <w:szCs w:val="24"/>
        </w:rPr>
        <w:t>предпочтении</w:t>
      </w:r>
      <w:r w:rsidRPr="009854B0">
        <w:rPr>
          <w:rFonts w:ascii="Times New Roman" w:hAnsi="Times New Roman"/>
          <w:spacing w:val="-2"/>
          <w:sz w:val="24"/>
          <w:szCs w:val="24"/>
        </w:rPr>
        <w:t xml:space="preserve"> </w:t>
      </w:r>
      <w:r w:rsidRPr="009854B0">
        <w:rPr>
          <w:rFonts w:ascii="Times New Roman" w:hAnsi="Times New Roman"/>
          <w:sz w:val="24"/>
          <w:szCs w:val="24"/>
        </w:rPr>
        <w:t>одних детей</w:t>
      </w:r>
      <w:r w:rsidRPr="009854B0">
        <w:rPr>
          <w:rFonts w:ascii="Times New Roman" w:hAnsi="Times New Roman"/>
          <w:spacing w:val="-2"/>
          <w:sz w:val="24"/>
          <w:szCs w:val="24"/>
        </w:rPr>
        <w:t xml:space="preserve"> </w:t>
      </w:r>
      <w:r w:rsidRPr="009854B0">
        <w:rPr>
          <w:rFonts w:ascii="Times New Roman" w:hAnsi="Times New Roman"/>
          <w:sz w:val="24"/>
          <w:szCs w:val="24"/>
        </w:rPr>
        <w:t>другим</w:t>
      </w:r>
      <w:r w:rsidRPr="009854B0">
        <w:rPr>
          <w:rFonts w:ascii="Times New Roman" w:hAnsi="Times New Roman"/>
          <w:spacing w:val="-2"/>
          <w:sz w:val="24"/>
          <w:szCs w:val="24"/>
        </w:rPr>
        <w:t xml:space="preserve"> </w:t>
      </w:r>
      <w:r w:rsidRPr="009854B0">
        <w:rPr>
          <w:rFonts w:ascii="Times New Roman" w:hAnsi="Times New Roman"/>
          <w:sz w:val="24"/>
          <w:szCs w:val="24"/>
        </w:rPr>
        <w:t>(появляются</w:t>
      </w:r>
      <w:r w:rsidRPr="009854B0">
        <w:rPr>
          <w:rFonts w:ascii="Times New Roman" w:hAnsi="Times New Roman"/>
          <w:spacing w:val="-2"/>
          <w:sz w:val="24"/>
          <w:szCs w:val="24"/>
        </w:rPr>
        <w:t xml:space="preserve"> </w:t>
      </w:r>
      <w:r w:rsidRPr="009854B0">
        <w:rPr>
          <w:rFonts w:ascii="Times New Roman" w:hAnsi="Times New Roman"/>
          <w:sz w:val="24"/>
          <w:szCs w:val="24"/>
        </w:rPr>
        <w:t>постоянные</w:t>
      </w:r>
      <w:r w:rsidRPr="009854B0">
        <w:rPr>
          <w:rFonts w:ascii="Times New Roman" w:hAnsi="Times New Roman"/>
          <w:spacing w:val="-3"/>
          <w:sz w:val="24"/>
          <w:szCs w:val="24"/>
        </w:rPr>
        <w:t xml:space="preserve"> </w:t>
      </w:r>
      <w:r w:rsidRPr="009854B0">
        <w:rPr>
          <w:rFonts w:ascii="Times New Roman" w:hAnsi="Times New Roman"/>
          <w:sz w:val="24"/>
          <w:szCs w:val="24"/>
        </w:rPr>
        <w:t>партнеры</w:t>
      </w:r>
      <w:r w:rsidRPr="009854B0">
        <w:rPr>
          <w:rFonts w:ascii="Times New Roman" w:hAnsi="Times New Roman"/>
          <w:spacing w:val="-2"/>
          <w:sz w:val="24"/>
          <w:szCs w:val="24"/>
        </w:rPr>
        <w:t xml:space="preserve"> </w:t>
      </w:r>
      <w:r w:rsidRPr="009854B0">
        <w:rPr>
          <w:rFonts w:ascii="Times New Roman" w:hAnsi="Times New Roman"/>
          <w:sz w:val="24"/>
          <w:szCs w:val="24"/>
        </w:rPr>
        <w:t>по</w:t>
      </w:r>
      <w:r w:rsidRPr="009854B0">
        <w:rPr>
          <w:rFonts w:ascii="Times New Roman" w:hAnsi="Times New Roman"/>
          <w:spacing w:val="-2"/>
          <w:sz w:val="24"/>
          <w:szCs w:val="24"/>
        </w:rPr>
        <w:t xml:space="preserve"> </w:t>
      </w:r>
      <w:r w:rsidRPr="009854B0">
        <w:rPr>
          <w:rFonts w:ascii="Times New Roman" w:hAnsi="Times New Roman"/>
          <w:sz w:val="24"/>
          <w:szCs w:val="24"/>
        </w:rPr>
        <w:t>играм).</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Интерес</w:t>
      </w:r>
      <w:r w:rsidRPr="009854B0">
        <w:rPr>
          <w:rFonts w:ascii="Times New Roman" w:hAnsi="Times New Roman"/>
          <w:spacing w:val="-4"/>
          <w:sz w:val="24"/>
          <w:szCs w:val="24"/>
        </w:rPr>
        <w:t xml:space="preserve"> </w:t>
      </w:r>
      <w:r w:rsidRPr="009854B0">
        <w:rPr>
          <w:rFonts w:ascii="Times New Roman" w:hAnsi="Times New Roman"/>
          <w:sz w:val="24"/>
          <w:szCs w:val="24"/>
        </w:rPr>
        <w:t>к</w:t>
      </w:r>
      <w:r w:rsidRPr="009854B0">
        <w:rPr>
          <w:rFonts w:ascii="Times New Roman" w:hAnsi="Times New Roman"/>
          <w:spacing w:val="-2"/>
          <w:sz w:val="24"/>
          <w:szCs w:val="24"/>
        </w:rPr>
        <w:t xml:space="preserve"> </w:t>
      </w:r>
      <w:r w:rsidRPr="009854B0">
        <w:rPr>
          <w:rFonts w:ascii="Times New Roman" w:hAnsi="Times New Roman"/>
          <w:sz w:val="24"/>
          <w:szCs w:val="24"/>
        </w:rPr>
        <w:t>информации,</w:t>
      </w:r>
      <w:r w:rsidRPr="009854B0">
        <w:rPr>
          <w:rFonts w:ascii="Times New Roman" w:hAnsi="Times New Roman"/>
          <w:spacing w:val="-6"/>
          <w:sz w:val="24"/>
          <w:szCs w:val="24"/>
        </w:rPr>
        <w:t xml:space="preserve"> </w:t>
      </w:r>
      <w:r w:rsidRPr="009854B0">
        <w:rPr>
          <w:rFonts w:ascii="Times New Roman" w:hAnsi="Times New Roman"/>
          <w:sz w:val="24"/>
          <w:szCs w:val="24"/>
        </w:rPr>
        <w:t>которую</w:t>
      </w:r>
      <w:r w:rsidRPr="009854B0">
        <w:rPr>
          <w:rFonts w:ascii="Times New Roman" w:hAnsi="Times New Roman"/>
          <w:spacing w:val="1"/>
          <w:sz w:val="24"/>
          <w:szCs w:val="24"/>
        </w:rPr>
        <w:t xml:space="preserve"> </w:t>
      </w:r>
      <w:r w:rsidRPr="009854B0">
        <w:rPr>
          <w:rFonts w:ascii="Times New Roman" w:hAnsi="Times New Roman"/>
          <w:sz w:val="24"/>
          <w:szCs w:val="24"/>
        </w:rPr>
        <w:t>получают</w:t>
      </w:r>
      <w:r w:rsidRPr="009854B0">
        <w:rPr>
          <w:rFonts w:ascii="Times New Roman" w:hAnsi="Times New Roman"/>
          <w:spacing w:val="-3"/>
          <w:sz w:val="24"/>
          <w:szCs w:val="24"/>
        </w:rPr>
        <w:t xml:space="preserve"> </w:t>
      </w:r>
      <w:r w:rsidRPr="009854B0">
        <w:rPr>
          <w:rFonts w:ascii="Times New Roman" w:hAnsi="Times New Roman"/>
          <w:sz w:val="24"/>
          <w:szCs w:val="24"/>
        </w:rPr>
        <w:t>в</w:t>
      </w:r>
      <w:r w:rsidRPr="009854B0">
        <w:rPr>
          <w:rFonts w:ascii="Times New Roman" w:hAnsi="Times New Roman"/>
          <w:spacing w:val="-3"/>
          <w:sz w:val="24"/>
          <w:szCs w:val="24"/>
        </w:rPr>
        <w:t xml:space="preserve"> </w:t>
      </w:r>
      <w:r w:rsidRPr="009854B0">
        <w:rPr>
          <w:rFonts w:ascii="Times New Roman" w:hAnsi="Times New Roman"/>
          <w:sz w:val="24"/>
          <w:szCs w:val="24"/>
        </w:rPr>
        <w:t>процессе</w:t>
      </w:r>
      <w:r w:rsidRPr="009854B0">
        <w:rPr>
          <w:rFonts w:ascii="Times New Roman" w:hAnsi="Times New Roman"/>
          <w:spacing w:val="-3"/>
          <w:sz w:val="24"/>
          <w:szCs w:val="24"/>
        </w:rPr>
        <w:t xml:space="preserve"> </w:t>
      </w:r>
      <w:r w:rsidRPr="009854B0">
        <w:rPr>
          <w:rFonts w:ascii="Times New Roman" w:hAnsi="Times New Roman"/>
          <w:sz w:val="24"/>
          <w:szCs w:val="24"/>
        </w:rPr>
        <w:t>общения.</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8" w:firstLine="0"/>
        <w:contextualSpacing w:val="0"/>
        <w:rPr>
          <w:rFonts w:ascii="Times New Roman" w:hAnsi="Times New Roman"/>
          <w:sz w:val="24"/>
          <w:szCs w:val="24"/>
        </w:rPr>
      </w:pPr>
      <w:r w:rsidRPr="009854B0">
        <w:rPr>
          <w:rFonts w:ascii="Times New Roman" w:hAnsi="Times New Roman"/>
          <w:sz w:val="24"/>
          <w:szCs w:val="24"/>
        </w:rPr>
        <w:t>Умение</w:t>
      </w:r>
      <w:r w:rsidRPr="009854B0">
        <w:rPr>
          <w:rFonts w:ascii="Times New Roman" w:hAnsi="Times New Roman"/>
          <w:spacing w:val="1"/>
          <w:sz w:val="24"/>
          <w:szCs w:val="24"/>
        </w:rPr>
        <w:t xml:space="preserve"> </w:t>
      </w:r>
      <w:r w:rsidRPr="009854B0">
        <w:rPr>
          <w:rFonts w:ascii="Times New Roman" w:hAnsi="Times New Roman"/>
          <w:sz w:val="24"/>
          <w:szCs w:val="24"/>
        </w:rPr>
        <w:t>объединяться</w:t>
      </w:r>
      <w:r w:rsidRPr="009854B0">
        <w:rPr>
          <w:rFonts w:ascii="Times New Roman" w:hAnsi="Times New Roman"/>
          <w:spacing w:val="1"/>
          <w:sz w:val="24"/>
          <w:szCs w:val="24"/>
        </w:rPr>
        <w:t xml:space="preserve"> </w:t>
      </w:r>
      <w:r w:rsidRPr="009854B0">
        <w:rPr>
          <w:rFonts w:ascii="Times New Roman" w:hAnsi="Times New Roman"/>
          <w:sz w:val="24"/>
          <w:szCs w:val="24"/>
        </w:rPr>
        <w:t>с</w:t>
      </w:r>
      <w:r w:rsidRPr="009854B0">
        <w:rPr>
          <w:rFonts w:ascii="Times New Roman" w:hAnsi="Times New Roman"/>
          <w:spacing w:val="1"/>
          <w:sz w:val="24"/>
          <w:szCs w:val="24"/>
        </w:rPr>
        <w:t xml:space="preserve"> </w:t>
      </w:r>
      <w:r w:rsidRPr="009854B0">
        <w:rPr>
          <w:rFonts w:ascii="Times New Roman" w:hAnsi="Times New Roman"/>
          <w:sz w:val="24"/>
          <w:szCs w:val="24"/>
        </w:rPr>
        <w:t>детьми</w:t>
      </w:r>
      <w:r w:rsidRPr="009854B0">
        <w:rPr>
          <w:rFonts w:ascii="Times New Roman" w:hAnsi="Times New Roman"/>
          <w:spacing w:val="1"/>
          <w:sz w:val="24"/>
          <w:szCs w:val="24"/>
        </w:rPr>
        <w:t xml:space="preserve"> </w:t>
      </w:r>
      <w:r w:rsidRPr="009854B0">
        <w:rPr>
          <w:rFonts w:ascii="Times New Roman" w:hAnsi="Times New Roman"/>
          <w:sz w:val="24"/>
          <w:szCs w:val="24"/>
        </w:rPr>
        <w:t>для</w:t>
      </w:r>
      <w:r w:rsidRPr="009854B0">
        <w:rPr>
          <w:rFonts w:ascii="Times New Roman" w:hAnsi="Times New Roman"/>
          <w:spacing w:val="1"/>
          <w:sz w:val="24"/>
          <w:szCs w:val="24"/>
        </w:rPr>
        <w:t xml:space="preserve"> </w:t>
      </w:r>
      <w:r w:rsidRPr="009854B0">
        <w:rPr>
          <w:rFonts w:ascii="Times New Roman" w:hAnsi="Times New Roman"/>
          <w:sz w:val="24"/>
          <w:szCs w:val="24"/>
        </w:rPr>
        <w:t>совместных</w:t>
      </w:r>
      <w:r w:rsidRPr="009854B0">
        <w:rPr>
          <w:rFonts w:ascii="Times New Roman" w:hAnsi="Times New Roman"/>
          <w:spacing w:val="1"/>
          <w:sz w:val="24"/>
          <w:szCs w:val="24"/>
        </w:rPr>
        <w:t xml:space="preserve"> </w:t>
      </w:r>
      <w:r w:rsidRPr="009854B0">
        <w:rPr>
          <w:rFonts w:ascii="Times New Roman" w:hAnsi="Times New Roman"/>
          <w:sz w:val="24"/>
          <w:szCs w:val="24"/>
        </w:rPr>
        <w:t>игр,</w:t>
      </w:r>
      <w:r w:rsidRPr="009854B0">
        <w:rPr>
          <w:rFonts w:ascii="Times New Roman" w:hAnsi="Times New Roman"/>
          <w:spacing w:val="1"/>
          <w:sz w:val="24"/>
          <w:szCs w:val="24"/>
        </w:rPr>
        <w:t xml:space="preserve"> </w:t>
      </w:r>
      <w:r w:rsidRPr="009854B0">
        <w:rPr>
          <w:rFonts w:ascii="Times New Roman" w:hAnsi="Times New Roman"/>
          <w:sz w:val="24"/>
          <w:szCs w:val="24"/>
        </w:rPr>
        <w:t>согласовывать</w:t>
      </w:r>
      <w:r w:rsidRPr="009854B0">
        <w:rPr>
          <w:rFonts w:ascii="Times New Roman" w:hAnsi="Times New Roman"/>
          <w:spacing w:val="1"/>
          <w:sz w:val="24"/>
          <w:szCs w:val="24"/>
        </w:rPr>
        <w:t xml:space="preserve"> </w:t>
      </w:r>
      <w:r w:rsidRPr="009854B0">
        <w:rPr>
          <w:rFonts w:ascii="Times New Roman" w:hAnsi="Times New Roman"/>
          <w:sz w:val="24"/>
          <w:szCs w:val="24"/>
        </w:rPr>
        <w:t>тему</w:t>
      </w:r>
      <w:r w:rsidRPr="009854B0">
        <w:rPr>
          <w:rFonts w:ascii="Times New Roman" w:hAnsi="Times New Roman"/>
          <w:spacing w:val="1"/>
          <w:sz w:val="24"/>
          <w:szCs w:val="24"/>
        </w:rPr>
        <w:t xml:space="preserve"> </w:t>
      </w:r>
      <w:r w:rsidRPr="009854B0">
        <w:rPr>
          <w:rFonts w:ascii="Times New Roman" w:hAnsi="Times New Roman"/>
          <w:sz w:val="24"/>
          <w:szCs w:val="24"/>
        </w:rPr>
        <w:t>игры,</w:t>
      </w:r>
      <w:r w:rsidRPr="009854B0">
        <w:rPr>
          <w:rFonts w:ascii="Times New Roman" w:hAnsi="Times New Roman"/>
          <w:spacing w:val="-57"/>
          <w:sz w:val="24"/>
          <w:szCs w:val="24"/>
        </w:rPr>
        <w:t xml:space="preserve"> </w:t>
      </w:r>
      <w:r w:rsidRPr="009854B0">
        <w:rPr>
          <w:rFonts w:ascii="Times New Roman" w:hAnsi="Times New Roman"/>
          <w:sz w:val="24"/>
          <w:szCs w:val="24"/>
        </w:rPr>
        <w:t>распределять</w:t>
      </w:r>
      <w:r w:rsidRPr="009854B0">
        <w:rPr>
          <w:rFonts w:ascii="Times New Roman" w:hAnsi="Times New Roman"/>
          <w:spacing w:val="-1"/>
          <w:sz w:val="24"/>
          <w:szCs w:val="24"/>
        </w:rPr>
        <w:t xml:space="preserve"> </w:t>
      </w:r>
      <w:r w:rsidRPr="009854B0">
        <w:rPr>
          <w:rFonts w:ascii="Times New Roman" w:hAnsi="Times New Roman"/>
          <w:sz w:val="24"/>
          <w:szCs w:val="24"/>
        </w:rPr>
        <w:t>роли,</w:t>
      </w:r>
      <w:r w:rsidRPr="009854B0">
        <w:rPr>
          <w:rFonts w:ascii="Times New Roman" w:hAnsi="Times New Roman"/>
          <w:spacing w:val="-1"/>
          <w:sz w:val="24"/>
          <w:szCs w:val="24"/>
        </w:rPr>
        <w:t xml:space="preserve"> </w:t>
      </w:r>
      <w:r w:rsidRPr="009854B0">
        <w:rPr>
          <w:rFonts w:ascii="Times New Roman" w:hAnsi="Times New Roman"/>
          <w:sz w:val="24"/>
          <w:szCs w:val="24"/>
        </w:rPr>
        <w:t>поступать</w:t>
      </w:r>
      <w:r w:rsidRPr="009854B0">
        <w:rPr>
          <w:rFonts w:ascii="Times New Roman" w:hAnsi="Times New Roman"/>
          <w:spacing w:val="-1"/>
          <w:sz w:val="24"/>
          <w:szCs w:val="24"/>
        </w:rPr>
        <w:t xml:space="preserve"> </w:t>
      </w:r>
      <w:r w:rsidRPr="009854B0">
        <w:rPr>
          <w:rFonts w:ascii="Times New Roman" w:hAnsi="Times New Roman"/>
          <w:sz w:val="24"/>
          <w:szCs w:val="24"/>
        </w:rPr>
        <w:t>в</w:t>
      </w:r>
      <w:r w:rsidRPr="009854B0">
        <w:rPr>
          <w:rFonts w:ascii="Times New Roman" w:hAnsi="Times New Roman"/>
          <w:spacing w:val="-2"/>
          <w:sz w:val="24"/>
          <w:szCs w:val="24"/>
        </w:rPr>
        <w:t xml:space="preserve"> </w:t>
      </w:r>
      <w:r w:rsidRPr="009854B0">
        <w:rPr>
          <w:rFonts w:ascii="Times New Roman" w:hAnsi="Times New Roman"/>
          <w:sz w:val="24"/>
          <w:szCs w:val="24"/>
        </w:rPr>
        <w:t>соответствии</w:t>
      </w:r>
      <w:r w:rsidRPr="009854B0">
        <w:rPr>
          <w:rFonts w:ascii="Times New Roman" w:hAnsi="Times New Roman"/>
          <w:spacing w:val="-1"/>
          <w:sz w:val="24"/>
          <w:szCs w:val="24"/>
        </w:rPr>
        <w:t xml:space="preserve"> </w:t>
      </w:r>
      <w:r w:rsidRPr="009854B0">
        <w:rPr>
          <w:rFonts w:ascii="Times New Roman" w:hAnsi="Times New Roman"/>
          <w:sz w:val="24"/>
          <w:szCs w:val="24"/>
        </w:rPr>
        <w:t>с</w:t>
      </w:r>
      <w:r w:rsidRPr="009854B0">
        <w:rPr>
          <w:rFonts w:ascii="Times New Roman" w:hAnsi="Times New Roman"/>
          <w:spacing w:val="-2"/>
          <w:sz w:val="24"/>
          <w:szCs w:val="24"/>
        </w:rPr>
        <w:t xml:space="preserve"> </w:t>
      </w:r>
      <w:r w:rsidRPr="009854B0">
        <w:rPr>
          <w:rFonts w:ascii="Times New Roman" w:hAnsi="Times New Roman"/>
          <w:sz w:val="24"/>
          <w:szCs w:val="24"/>
        </w:rPr>
        <w:t>правилами</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общим</w:t>
      </w:r>
      <w:r w:rsidRPr="009854B0">
        <w:rPr>
          <w:rFonts w:ascii="Times New Roman" w:hAnsi="Times New Roman"/>
          <w:spacing w:val="-5"/>
          <w:sz w:val="24"/>
          <w:szCs w:val="24"/>
        </w:rPr>
        <w:t xml:space="preserve"> </w:t>
      </w:r>
      <w:r w:rsidRPr="009854B0">
        <w:rPr>
          <w:rFonts w:ascii="Times New Roman" w:hAnsi="Times New Roman"/>
          <w:sz w:val="24"/>
          <w:szCs w:val="24"/>
        </w:rPr>
        <w:t>замыслом.</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4" w:firstLine="0"/>
        <w:contextualSpacing w:val="0"/>
        <w:rPr>
          <w:rFonts w:ascii="Times New Roman" w:hAnsi="Times New Roman"/>
          <w:sz w:val="24"/>
          <w:szCs w:val="24"/>
        </w:rPr>
      </w:pPr>
      <w:r w:rsidRPr="009854B0">
        <w:rPr>
          <w:rFonts w:ascii="Times New Roman" w:hAnsi="Times New Roman"/>
          <w:sz w:val="24"/>
          <w:szCs w:val="24"/>
        </w:rPr>
        <w:t>Умение</w:t>
      </w:r>
      <w:r w:rsidRPr="009854B0">
        <w:rPr>
          <w:rFonts w:ascii="Times New Roman" w:hAnsi="Times New Roman"/>
          <w:spacing w:val="29"/>
          <w:sz w:val="24"/>
          <w:szCs w:val="24"/>
        </w:rPr>
        <w:t xml:space="preserve"> </w:t>
      </w:r>
      <w:r w:rsidRPr="009854B0">
        <w:rPr>
          <w:rFonts w:ascii="Times New Roman" w:hAnsi="Times New Roman"/>
          <w:sz w:val="24"/>
          <w:szCs w:val="24"/>
        </w:rPr>
        <w:t>решать</w:t>
      </w:r>
      <w:r w:rsidRPr="009854B0">
        <w:rPr>
          <w:rFonts w:ascii="Times New Roman" w:hAnsi="Times New Roman"/>
          <w:spacing w:val="31"/>
          <w:sz w:val="24"/>
          <w:szCs w:val="24"/>
        </w:rPr>
        <w:t xml:space="preserve"> </w:t>
      </w:r>
      <w:r w:rsidRPr="009854B0">
        <w:rPr>
          <w:rFonts w:ascii="Times New Roman" w:hAnsi="Times New Roman"/>
          <w:sz w:val="24"/>
          <w:szCs w:val="24"/>
        </w:rPr>
        <w:t>спорные</w:t>
      </w:r>
      <w:r w:rsidRPr="009854B0">
        <w:rPr>
          <w:rFonts w:ascii="Times New Roman" w:hAnsi="Times New Roman"/>
          <w:spacing w:val="28"/>
          <w:sz w:val="24"/>
          <w:szCs w:val="24"/>
        </w:rPr>
        <w:t xml:space="preserve"> </w:t>
      </w:r>
      <w:r w:rsidRPr="009854B0">
        <w:rPr>
          <w:rFonts w:ascii="Times New Roman" w:hAnsi="Times New Roman"/>
          <w:sz w:val="24"/>
          <w:szCs w:val="24"/>
        </w:rPr>
        <w:t>вопросы</w:t>
      </w:r>
      <w:r w:rsidRPr="009854B0">
        <w:rPr>
          <w:rFonts w:ascii="Times New Roman" w:hAnsi="Times New Roman"/>
          <w:spacing w:val="29"/>
          <w:sz w:val="24"/>
          <w:szCs w:val="24"/>
        </w:rPr>
        <w:t xml:space="preserve"> </w:t>
      </w:r>
      <w:r w:rsidRPr="009854B0">
        <w:rPr>
          <w:rFonts w:ascii="Times New Roman" w:hAnsi="Times New Roman"/>
          <w:sz w:val="24"/>
          <w:szCs w:val="24"/>
        </w:rPr>
        <w:t>и</w:t>
      </w:r>
      <w:r w:rsidRPr="009854B0">
        <w:rPr>
          <w:rFonts w:ascii="Times New Roman" w:hAnsi="Times New Roman"/>
          <w:spacing w:val="33"/>
          <w:sz w:val="24"/>
          <w:szCs w:val="24"/>
        </w:rPr>
        <w:t xml:space="preserve"> </w:t>
      </w:r>
      <w:r w:rsidRPr="009854B0">
        <w:rPr>
          <w:rFonts w:ascii="Times New Roman" w:hAnsi="Times New Roman"/>
          <w:sz w:val="24"/>
          <w:szCs w:val="24"/>
        </w:rPr>
        <w:t>улаживать</w:t>
      </w:r>
      <w:r w:rsidRPr="009854B0">
        <w:rPr>
          <w:rFonts w:ascii="Times New Roman" w:hAnsi="Times New Roman"/>
          <w:spacing w:val="31"/>
          <w:sz w:val="24"/>
          <w:szCs w:val="24"/>
        </w:rPr>
        <w:t xml:space="preserve"> </w:t>
      </w:r>
      <w:r w:rsidRPr="009854B0">
        <w:rPr>
          <w:rFonts w:ascii="Times New Roman" w:hAnsi="Times New Roman"/>
          <w:sz w:val="24"/>
          <w:szCs w:val="24"/>
        </w:rPr>
        <w:t>конфликты</w:t>
      </w:r>
      <w:r w:rsidRPr="009854B0">
        <w:rPr>
          <w:rFonts w:ascii="Times New Roman" w:hAnsi="Times New Roman"/>
          <w:spacing w:val="29"/>
          <w:sz w:val="24"/>
          <w:szCs w:val="24"/>
        </w:rPr>
        <w:t xml:space="preserve"> </w:t>
      </w:r>
      <w:r w:rsidRPr="009854B0">
        <w:rPr>
          <w:rFonts w:ascii="Times New Roman" w:hAnsi="Times New Roman"/>
          <w:sz w:val="24"/>
          <w:szCs w:val="24"/>
        </w:rPr>
        <w:t>с</w:t>
      </w:r>
      <w:r w:rsidRPr="009854B0">
        <w:rPr>
          <w:rFonts w:ascii="Times New Roman" w:hAnsi="Times New Roman"/>
          <w:spacing w:val="34"/>
          <w:sz w:val="24"/>
          <w:szCs w:val="24"/>
        </w:rPr>
        <w:t xml:space="preserve"> </w:t>
      </w:r>
      <w:r w:rsidRPr="009854B0">
        <w:rPr>
          <w:rFonts w:ascii="Times New Roman" w:hAnsi="Times New Roman"/>
          <w:sz w:val="24"/>
          <w:szCs w:val="24"/>
        </w:rPr>
        <w:t>помощью</w:t>
      </w:r>
      <w:r w:rsidRPr="009854B0">
        <w:rPr>
          <w:rFonts w:ascii="Times New Roman" w:hAnsi="Times New Roman"/>
          <w:spacing w:val="30"/>
          <w:sz w:val="24"/>
          <w:szCs w:val="24"/>
        </w:rPr>
        <w:t xml:space="preserve"> </w:t>
      </w:r>
      <w:r w:rsidRPr="009854B0">
        <w:rPr>
          <w:rFonts w:ascii="Times New Roman" w:hAnsi="Times New Roman"/>
          <w:sz w:val="24"/>
          <w:szCs w:val="24"/>
        </w:rPr>
        <w:t>речи:</w:t>
      </w:r>
      <w:r w:rsidRPr="009854B0">
        <w:rPr>
          <w:rFonts w:ascii="Times New Roman" w:hAnsi="Times New Roman"/>
          <w:spacing w:val="-57"/>
          <w:sz w:val="24"/>
          <w:szCs w:val="24"/>
        </w:rPr>
        <w:t xml:space="preserve"> </w:t>
      </w:r>
      <w:r w:rsidRPr="009854B0">
        <w:rPr>
          <w:rFonts w:ascii="Times New Roman" w:hAnsi="Times New Roman"/>
          <w:sz w:val="24"/>
          <w:szCs w:val="24"/>
        </w:rPr>
        <w:t>убеждать,</w:t>
      </w:r>
      <w:r w:rsidRPr="009854B0">
        <w:rPr>
          <w:rFonts w:ascii="Times New Roman" w:hAnsi="Times New Roman"/>
          <w:spacing w:val="-1"/>
          <w:sz w:val="24"/>
          <w:szCs w:val="24"/>
        </w:rPr>
        <w:t xml:space="preserve"> </w:t>
      </w:r>
      <w:r w:rsidRPr="009854B0">
        <w:rPr>
          <w:rFonts w:ascii="Times New Roman" w:hAnsi="Times New Roman"/>
          <w:sz w:val="24"/>
          <w:szCs w:val="24"/>
        </w:rPr>
        <w:t>доказывать,</w:t>
      </w:r>
      <w:r w:rsidRPr="009854B0">
        <w:rPr>
          <w:rFonts w:ascii="Times New Roman" w:hAnsi="Times New Roman"/>
          <w:spacing w:val="-3"/>
          <w:sz w:val="24"/>
          <w:szCs w:val="24"/>
        </w:rPr>
        <w:t xml:space="preserve"> </w:t>
      </w:r>
      <w:r w:rsidRPr="009854B0">
        <w:rPr>
          <w:rFonts w:ascii="Times New Roman" w:hAnsi="Times New Roman"/>
          <w:sz w:val="24"/>
          <w:szCs w:val="24"/>
        </w:rPr>
        <w:t>объяснять.</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Стремление</w:t>
      </w:r>
      <w:r w:rsidRPr="009854B0">
        <w:rPr>
          <w:rFonts w:ascii="Times New Roman" w:hAnsi="Times New Roman"/>
          <w:spacing w:val="-5"/>
          <w:sz w:val="24"/>
          <w:szCs w:val="24"/>
        </w:rPr>
        <w:t xml:space="preserve"> </w:t>
      </w:r>
      <w:r w:rsidRPr="009854B0">
        <w:rPr>
          <w:rFonts w:ascii="Times New Roman" w:hAnsi="Times New Roman"/>
          <w:sz w:val="24"/>
          <w:szCs w:val="24"/>
        </w:rPr>
        <w:t>активно</w:t>
      </w:r>
      <w:r w:rsidRPr="009854B0">
        <w:rPr>
          <w:rFonts w:ascii="Times New Roman" w:hAnsi="Times New Roman"/>
          <w:spacing w:val="-2"/>
          <w:sz w:val="24"/>
          <w:szCs w:val="24"/>
        </w:rPr>
        <w:t xml:space="preserve"> </w:t>
      </w:r>
      <w:r w:rsidRPr="009854B0">
        <w:rPr>
          <w:rFonts w:ascii="Times New Roman" w:hAnsi="Times New Roman"/>
          <w:sz w:val="24"/>
          <w:szCs w:val="24"/>
        </w:rPr>
        <w:t>участвовать в</w:t>
      </w:r>
      <w:r w:rsidRPr="009854B0">
        <w:rPr>
          <w:rFonts w:ascii="Times New Roman" w:hAnsi="Times New Roman"/>
          <w:spacing w:val="-4"/>
          <w:sz w:val="24"/>
          <w:szCs w:val="24"/>
        </w:rPr>
        <w:t xml:space="preserve"> </w:t>
      </w:r>
      <w:r w:rsidRPr="009854B0">
        <w:rPr>
          <w:rFonts w:ascii="Times New Roman" w:hAnsi="Times New Roman"/>
          <w:sz w:val="24"/>
          <w:szCs w:val="24"/>
        </w:rPr>
        <w:t>мероприятиях</w:t>
      </w:r>
      <w:r w:rsidRPr="009854B0">
        <w:rPr>
          <w:rFonts w:ascii="Times New Roman" w:hAnsi="Times New Roman"/>
          <w:spacing w:val="-2"/>
          <w:sz w:val="24"/>
          <w:szCs w:val="24"/>
        </w:rPr>
        <w:t xml:space="preserve"> </w:t>
      </w:r>
      <w:r w:rsidRPr="009854B0">
        <w:rPr>
          <w:rFonts w:ascii="Times New Roman" w:hAnsi="Times New Roman"/>
          <w:sz w:val="24"/>
          <w:szCs w:val="24"/>
        </w:rPr>
        <w:t>группы,</w:t>
      </w:r>
      <w:r w:rsidRPr="009854B0">
        <w:rPr>
          <w:rFonts w:ascii="Times New Roman" w:hAnsi="Times New Roman"/>
          <w:spacing w:val="-4"/>
          <w:sz w:val="24"/>
          <w:szCs w:val="24"/>
        </w:rPr>
        <w:t xml:space="preserve"> </w:t>
      </w:r>
      <w:r w:rsidRPr="009854B0">
        <w:rPr>
          <w:rFonts w:ascii="Times New Roman" w:hAnsi="Times New Roman"/>
          <w:sz w:val="24"/>
          <w:szCs w:val="24"/>
        </w:rPr>
        <w:t>детского</w:t>
      </w:r>
      <w:r w:rsidRPr="009854B0">
        <w:rPr>
          <w:rFonts w:ascii="Times New Roman" w:hAnsi="Times New Roman"/>
          <w:spacing w:val="-1"/>
          <w:sz w:val="24"/>
          <w:szCs w:val="24"/>
        </w:rPr>
        <w:t xml:space="preserve"> </w:t>
      </w:r>
      <w:r w:rsidRPr="009854B0">
        <w:rPr>
          <w:rFonts w:ascii="Times New Roman" w:hAnsi="Times New Roman"/>
          <w:sz w:val="24"/>
          <w:szCs w:val="24"/>
        </w:rPr>
        <w:t>сада.</w:t>
      </w:r>
    </w:p>
    <w:p w:rsidR="009854B0" w:rsidRPr="009854B0" w:rsidRDefault="009854B0" w:rsidP="006A18FA">
      <w:pPr>
        <w:tabs>
          <w:tab w:val="left" w:pos="0"/>
        </w:tabs>
      </w:pPr>
      <w:r w:rsidRPr="009854B0">
        <w:rPr>
          <w:b/>
        </w:rPr>
        <w:t>Регуляторное</w:t>
      </w:r>
      <w:r w:rsidRPr="009854B0">
        <w:rPr>
          <w:b/>
          <w:spacing w:val="-3"/>
        </w:rPr>
        <w:t xml:space="preserve"> </w:t>
      </w:r>
      <w:r w:rsidRPr="009854B0">
        <w:rPr>
          <w:b/>
        </w:rPr>
        <w:t>развитие</w:t>
      </w:r>
      <w:r w:rsidRPr="009854B0">
        <w:t>.</w:t>
      </w:r>
      <w:r w:rsidRPr="009854B0">
        <w:rPr>
          <w:spacing w:val="-1"/>
        </w:rPr>
        <w:t xml:space="preserve"> </w:t>
      </w:r>
      <w:r w:rsidRPr="009854B0">
        <w:t>К</w:t>
      </w:r>
      <w:r w:rsidRPr="009854B0">
        <w:rPr>
          <w:spacing w:val="-1"/>
        </w:rPr>
        <w:t xml:space="preserve"> </w:t>
      </w:r>
      <w:r w:rsidRPr="009854B0">
        <w:t>концу</w:t>
      </w:r>
      <w:r w:rsidRPr="009854B0">
        <w:rPr>
          <w:spacing w:val="-9"/>
        </w:rPr>
        <w:t xml:space="preserve"> </w:t>
      </w:r>
      <w:r w:rsidRPr="009854B0">
        <w:t>года</w:t>
      </w:r>
      <w:r w:rsidRPr="009854B0">
        <w:rPr>
          <w:spacing w:val="-2"/>
        </w:rPr>
        <w:t xml:space="preserve"> </w:t>
      </w:r>
      <w:r w:rsidRPr="009854B0">
        <w:t>дети</w:t>
      </w:r>
      <w:r w:rsidRPr="009854B0">
        <w:rPr>
          <w:spacing w:val="-1"/>
        </w:rPr>
        <w:t xml:space="preserve"> </w:t>
      </w:r>
      <w:r w:rsidRPr="009854B0">
        <w:t>могут:</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Вежливо</w:t>
      </w:r>
      <w:r w:rsidRPr="009854B0">
        <w:rPr>
          <w:rFonts w:ascii="Times New Roman" w:hAnsi="Times New Roman"/>
          <w:spacing w:val="-4"/>
          <w:sz w:val="24"/>
          <w:szCs w:val="24"/>
        </w:rPr>
        <w:t xml:space="preserve"> </w:t>
      </w:r>
      <w:r w:rsidRPr="009854B0">
        <w:rPr>
          <w:rFonts w:ascii="Times New Roman" w:hAnsi="Times New Roman"/>
          <w:sz w:val="24"/>
          <w:szCs w:val="24"/>
        </w:rPr>
        <w:t>выражать</w:t>
      </w:r>
      <w:r w:rsidRPr="009854B0">
        <w:rPr>
          <w:rFonts w:ascii="Times New Roman" w:hAnsi="Times New Roman"/>
          <w:spacing w:val="-3"/>
          <w:sz w:val="24"/>
          <w:szCs w:val="24"/>
        </w:rPr>
        <w:t xml:space="preserve"> </w:t>
      </w:r>
      <w:r w:rsidRPr="009854B0">
        <w:rPr>
          <w:rFonts w:ascii="Times New Roman" w:hAnsi="Times New Roman"/>
          <w:sz w:val="24"/>
          <w:szCs w:val="24"/>
        </w:rPr>
        <w:t>свою</w:t>
      </w:r>
      <w:r w:rsidRPr="009854B0">
        <w:rPr>
          <w:rFonts w:ascii="Times New Roman" w:hAnsi="Times New Roman"/>
          <w:spacing w:val="-3"/>
          <w:sz w:val="24"/>
          <w:szCs w:val="24"/>
        </w:rPr>
        <w:t xml:space="preserve"> </w:t>
      </w:r>
      <w:r w:rsidRPr="009854B0">
        <w:rPr>
          <w:rFonts w:ascii="Times New Roman" w:hAnsi="Times New Roman"/>
          <w:sz w:val="24"/>
          <w:szCs w:val="24"/>
        </w:rPr>
        <w:t>просьбу,</w:t>
      </w:r>
      <w:r w:rsidRPr="009854B0">
        <w:rPr>
          <w:rFonts w:ascii="Times New Roman" w:hAnsi="Times New Roman"/>
          <w:spacing w:val="-3"/>
          <w:sz w:val="24"/>
          <w:szCs w:val="24"/>
        </w:rPr>
        <w:t xml:space="preserve"> </w:t>
      </w:r>
      <w:r w:rsidRPr="009854B0">
        <w:rPr>
          <w:rFonts w:ascii="Times New Roman" w:hAnsi="Times New Roman"/>
          <w:sz w:val="24"/>
          <w:szCs w:val="24"/>
        </w:rPr>
        <w:t>благодарить</w:t>
      </w:r>
      <w:r w:rsidRPr="009854B0">
        <w:rPr>
          <w:rFonts w:ascii="Times New Roman" w:hAnsi="Times New Roman"/>
          <w:spacing w:val="-5"/>
          <w:sz w:val="24"/>
          <w:szCs w:val="24"/>
        </w:rPr>
        <w:t xml:space="preserve"> </w:t>
      </w:r>
      <w:r w:rsidRPr="009854B0">
        <w:rPr>
          <w:rFonts w:ascii="Times New Roman" w:hAnsi="Times New Roman"/>
          <w:sz w:val="24"/>
          <w:szCs w:val="24"/>
        </w:rPr>
        <w:t>за</w:t>
      </w:r>
      <w:r w:rsidRPr="009854B0">
        <w:rPr>
          <w:rFonts w:ascii="Times New Roman" w:hAnsi="Times New Roman"/>
          <w:spacing w:val="-4"/>
          <w:sz w:val="24"/>
          <w:szCs w:val="24"/>
        </w:rPr>
        <w:t xml:space="preserve"> </w:t>
      </w:r>
      <w:r w:rsidRPr="009854B0">
        <w:rPr>
          <w:rFonts w:ascii="Times New Roman" w:hAnsi="Times New Roman"/>
          <w:sz w:val="24"/>
          <w:szCs w:val="24"/>
        </w:rPr>
        <w:t>оказанную</w:t>
      </w:r>
      <w:r w:rsidRPr="009854B0">
        <w:rPr>
          <w:rFonts w:ascii="Times New Roman" w:hAnsi="Times New Roman"/>
          <w:spacing w:val="2"/>
          <w:sz w:val="24"/>
          <w:szCs w:val="24"/>
        </w:rPr>
        <w:t xml:space="preserve"> </w:t>
      </w:r>
      <w:r w:rsidRPr="009854B0">
        <w:rPr>
          <w:rFonts w:ascii="Times New Roman" w:hAnsi="Times New Roman"/>
          <w:sz w:val="24"/>
          <w:szCs w:val="24"/>
        </w:rPr>
        <w:t>услугу</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Подождать,</w:t>
      </w:r>
      <w:r w:rsidRPr="009854B0">
        <w:rPr>
          <w:rFonts w:ascii="Times New Roman" w:hAnsi="Times New Roman"/>
          <w:spacing w:val="-4"/>
          <w:sz w:val="24"/>
          <w:szCs w:val="24"/>
        </w:rPr>
        <w:t xml:space="preserve"> </w:t>
      </w:r>
      <w:r w:rsidRPr="009854B0">
        <w:rPr>
          <w:rFonts w:ascii="Times New Roman" w:hAnsi="Times New Roman"/>
          <w:sz w:val="24"/>
          <w:szCs w:val="24"/>
        </w:rPr>
        <w:t>пока</w:t>
      </w:r>
      <w:r w:rsidRPr="009854B0">
        <w:rPr>
          <w:rFonts w:ascii="Times New Roman" w:hAnsi="Times New Roman"/>
          <w:spacing w:val="-4"/>
          <w:sz w:val="24"/>
          <w:szCs w:val="24"/>
        </w:rPr>
        <w:t xml:space="preserve"> </w:t>
      </w:r>
      <w:r w:rsidRPr="009854B0">
        <w:rPr>
          <w:rFonts w:ascii="Times New Roman" w:hAnsi="Times New Roman"/>
          <w:sz w:val="24"/>
          <w:szCs w:val="24"/>
        </w:rPr>
        <w:t>взрослый</w:t>
      </w:r>
      <w:r w:rsidRPr="009854B0">
        <w:rPr>
          <w:rFonts w:ascii="Times New Roman" w:hAnsi="Times New Roman"/>
          <w:spacing w:val="-3"/>
          <w:sz w:val="24"/>
          <w:szCs w:val="24"/>
        </w:rPr>
        <w:t xml:space="preserve"> </w:t>
      </w:r>
      <w:r w:rsidRPr="009854B0">
        <w:rPr>
          <w:rFonts w:ascii="Times New Roman" w:hAnsi="Times New Roman"/>
          <w:sz w:val="24"/>
          <w:szCs w:val="24"/>
        </w:rPr>
        <w:t>занят.</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Самостоятельно</w:t>
      </w:r>
      <w:r w:rsidRPr="009854B0">
        <w:rPr>
          <w:rFonts w:ascii="Times New Roman" w:hAnsi="Times New Roman"/>
          <w:spacing w:val="-3"/>
          <w:sz w:val="24"/>
          <w:szCs w:val="24"/>
        </w:rPr>
        <w:t xml:space="preserve"> </w:t>
      </w:r>
      <w:r w:rsidRPr="009854B0">
        <w:rPr>
          <w:rFonts w:ascii="Times New Roman" w:hAnsi="Times New Roman"/>
          <w:sz w:val="24"/>
          <w:szCs w:val="24"/>
        </w:rPr>
        <w:t>находить</w:t>
      </w:r>
      <w:r w:rsidRPr="009854B0">
        <w:rPr>
          <w:rFonts w:ascii="Times New Roman" w:hAnsi="Times New Roman"/>
          <w:spacing w:val="-2"/>
          <w:sz w:val="24"/>
          <w:szCs w:val="24"/>
        </w:rPr>
        <w:t xml:space="preserve"> </w:t>
      </w:r>
      <w:r w:rsidRPr="009854B0">
        <w:rPr>
          <w:rFonts w:ascii="Times New Roman" w:hAnsi="Times New Roman"/>
          <w:sz w:val="24"/>
          <w:szCs w:val="24"/>
        </w:rPr>
        <w:t>интересное</w:t>
      </w:r>
      <w:r w:rsidRPr="009854B0">
        <w:rPr>
          <w:rFonts w:ascii="Times New Roman" w:hAnsi="Times New Roman"/>
          <w:spacing w:val="-3"/>
          <w:sz w:val="24"/>
          <w:szCs w:val="24"/>
        </w:rPr>
        <w:t xml:space="preserve"> </w:t>
      </w:r>
      <w:r w:rsidRPr="009854B0">
        <w:rPr>
          <w:rFonts w:ascii="Times New Roman" w:hAnsi="Times New Roman"/>
          <w:sz w:val="24"/>
          <w:szCs w:val="24"/>
        </w:rPr>
        <w:t>для</w:t>
      </w:r>
      <w:r w:rsidRPr="009854B0">
        <w:rPr>
          <w:rFonts w:ascii="Times New Roman" w:hAnsi="Times New Roman"/>
          <w:spacing w:val="-2"/>
          <w:sz w:val="24"/>
          <w:szCs w:val="24"/>
        </w:rPr>
        <w:t xml:space="preserve"> </w:t>
      </w:r>
      <w:r w:rsidRPr="009854B0">
        <w:rPr>
          <w:rFonts w:ascii="Times New Roman" w:hAnsi="Times New Roman"/>
          <w:sz w:val="24"/>
          <w:szCs w:val="24"/>
        </w:rPr>
        <w:t>себя занятие.</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Разделять</w:t>
      </w:r>
      <w:r w:rsidRPr="009854B0">
        <w:rPr>
          <w:rFonts w:ascii="Times New Roman" w:hAnsi="Times New Roman"/>
          <w:spacing w:val="-4"/>
          <w:sz w:val="24"/>
          <w:szCs w:val="24"/>
        </w:rPr>
        <w:t xml:space="preserve"> </w:t>
      </w:r>
      <w:r w:rsidRPr="009854B0">
        <w:rPr>
          <w:rFonts w:ascii="Times New Roman" w:hAnsi="Times New Roman"/>
          <w:sz w:val="24"/>
          <w:szCs w:val="24"/>
        </w:rPr>
        <w:t>игровые</w:t>
      </w:r>
      <w:r w:rsidRPr="009854B0">
        <w:rPr>
          <w:rFonts w:ascii="Times New Roman" w:hAnsi="Times New Roman"/>
          <w:spacing w:val="-4"/>
          <w:sz w:val="24"/>
          <w:szCs w:val="24"/>
        </w:rPr>
        <w:t xml:space="preserve"> </w:t>
      </w:r>
      <w:r w:rsidRPr="009854B0">
        <w:rPr>
          <w:rFonts w:ascii="Times New Roman" w:hAnsi="Times New Roman"/>
          <w:sz w:val="24"/>
          <w:szCs w:val="24"/>
        </w:rPr>
        <w:t>и</w:t>
      </w:r>
      <w:r w:rsidRPr="009854B0">
        <w:rPr>
          <w:rFonts w:ascii="Times New Roman" w:hAnsi="Times New Roman"/>
          <w:spacing w:val="-4"/>
          <w:sz w:val="24"/>
          <w:szCs w:val="24"/>
        </w:rPr>
        <w:t xml:space="preserve"> </w:t>
      </w:r>
      <w:r w:rsidRPr="009854B0">
        <w:rPr>
          <w:rFonts w:ascii="Times New Roman" w:hAnsi="Times New Roman"/>
          <w:sz w:val="24"/>
          <w:szCs w:val="24"/>
        </w:rPr>
        <w:t>реальные</w:t>
      </w:r>
      <w:r w:rsidRPr="009854B0">
        <w:rPr>
          <w:rFonts w:ascii="Times New Roman" w:hAnsi="Times New Roman"/>
          <w:spacing w:val="-5"/>
          <w:sz w:val="24"/>
          <w:szCs w:val="24"/>
        </w:rPr>
        <w:t xml:space="preserve"> </w:t>
      </w:r>
      <w:r w:rsidRPr="009854B0">
        <w:rPr>
          <w:rFonts w:ascii="Times New Roman" w:hAnsi="Times New Roman"/>
          <w:sz w:val="24"/>
          <w:szCs w:val="24"/>
        </w:rPr>
        <w:t>взаимодействия.</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Планировать</w:t>
      </w:r>
      <w:r w:rsidRPr="009854B0">
        <w:rPr>
          <w:rFonts w:ascii="Times New Roman" w:hAnsi="Times New Roman"/>
          <w:spacing w:val="-6"/>
          <w:sz w:val="24"/>
          <w:szCs w:val="24"/>
        </w:rPr>
        <w:t xml:space="preserve"> </w:t>
      </w:r>
      <w:r w:rsidRPr="009854B0">
        <w:rPr>
          <w:rFonts w:ascii="Times New Roman" w:hAnsi="Times New Roman"/>
          <w:sz w:val="24"/>
          <w:szCs w:val="24"/>
        </w:rPr>
        <w:t>последовательность</w:t>
      </w:r>
      <w:r w:rsidRPr="009854B0">
        <w:rPr>
          <w:rFonts w:ascii="Times New Roman" w:hAnsi="Times New Roman"/>
          <w:spacing w:val="-5"/>
          <w:sz w:val="24"/>
          <w:szCs w:val="24"/>
        </w:rPr>
        <w:t xml:space="preserve"> </w:t>
      </w:r>
      <w:r w:rsidRPr="009854B0">
        <w:rPr>
          <w:rFonts w:ascii="Times New Roman" w:hAnsi="Times New Roman"/>
          <w:sz w:val="24"/>
          <w:szCs w:val="24"/>
        </w:rPr>
        <w:t>действий.</w:t>
      </w:r>
    </w:p>
    <w:p w:rsidR="00442BC4" w:rsidRPr="000B7609" w:rsidRDefault="009854B0" w:rsidP="000B7609">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Удерживать</w:t>
      </w:r>
      <w:r w:rsidRPr="009854B0">
        <w:rPr>
          <w:rFonts w:ascii="Times New Roman" w:hAnsi="Times New Roman"/>
          <w:spacing w:val="-3"/>
          <w:sz w:val="24"/>
          <w:szCs w:val="24"/>
        </w:rPr>
        <w:t xml:space="preserve"> </w:t>
      </w:r>
      <w:r w:rsidRPr="009854B0">
        <w:rPr>
          <w:rFonts w:ascii="Times New Roman" w:hAnsi="Times New Roman"/>
          <w:sz w:val="24"/>
          <w:szCs w:val="24"/>
        </w:rPr>
        <w:t>в</w:t>
      </w:r>
      <w:r w:rsidRPr="009854B0">
        <w:rPr>
          <w:rFonts w:ascii="Times New Roman" w:hAnsi="Times New Roman"/>
          <w:spacing w:val="-4"/>
          <w:sz w:val="24"/>
          <w:szCs w:val="24"/>
        </w:rPr>
        <w:t xml:space="preserve"> </w:t>
      </w:r>
      <w:r w:rsidRPr="009854B0">
        <w:rPr>
          <w:rFonts w:ascii="Times New Roman" w:hAnsi="Times New Roman"/>
          <w:sz w:val="24"/>
          <w:szCs w:val="24"/>
        </w:rPr>
        <w:t>памяти</w:t>
      </w:r>
      <w:r w:rsidRPr="009854B0">
        <w:rPr>
          <w:rFonts w:ascii="Times New Roman" w:hAnsi="Times New Roman"/>
          <w:spacing w:val="-2"/>
          <w:sz w:val="24"/>
          <w:szCs w:val="24"/>
        </w:rPr>
        <w:t xml:space="preserve"> </w:t>
      </w:r>
      <w:r w:rsidRPr="009854B0">
        <w:rPr>
          <w:rFonts w:ascii="Times New Roman" w:hAnsi="Times New Roman"/>
          <w:sz w:val="24"/>
          <w:szCs w:val="24"/>
        </w:rPr>
        <w:t>несложное условие</w:t>
      </w:r>
      <w:r w:rsidRPr="009854B0">
        <w:rPr>
          <w:rFonts w:ascii="Times New Roman" w:hAnsi="Times New Roman"/>
          <w:spacing w:val="-3"/>
          <w:sz w:val="24"/>
          <w:szCs w:val="24"/>
        </w:rPr>
        <w:t xml:space="preserve"> </w:t>
      </w:r>
      <w:r w:rsidRPr="009854B0">
        <w:rPr>
          <w:rFonts w:ascii="Times New Roman" w:hAnsi="Times New Roman"/>
          <w:sz w:val="24"/>
          <w:szCs w:val="24"/>
        </w:rPr>
        <w:t>при</w:t>
      </w:r>
      <w:r w:rsidRPr="009854B0">
        <w:rPr>
          <w:rFonts w:ascii="Times New Roman" w:hAnsi="Times New Roman"/>
          <w:spacing w:val="-3"/>
          <w:sz w:val="24"/>
          <w:szCs w:val="24"/>
        </w:rPr>
        <w:t xml:space="preserve"> </w:t>
      </w:r>
      <w:r w:rsidRPr="009854B0">
        <w:rPr>
          <w:rFonts w:ascii="Times New Roman" w:hAnsi="Times New Roman"/>
          <w:sz w:val="24"/>
          <w:szCs w:val="24"/>
        </w:rPr>
        <w:t>выполнении</w:t>
      </w:r>
      <w:r w:rsidRPr="009854B0">
        <w:rPr>
          <w:rFonts w:ascii="Times New Roman" w:hAnsi="Times New Roman"/>
          <w:spacing w:val="-3"/>
          <w:sz w:val="24"/>
          <w:szCs w:val="24"/>
        </w:rPr>
        <w:t xml:space="preserve"> </w:t>
      </w:r>
      <w:r w:rsidRPr="009854B0">
        <w:rPr>
          <w:rFonts w:ascii="Times New Roman" w:hAnsi="Times New Roman"/>
          <w:sz w:val="24"/>
          <w:szCs w:val="24"/>
        </w:rPr>
        <w:t>каких-либо</w:t>
      </w:r>
      <w:r w:rsidRPr="009854B0">
        <w:rPr>
          <w:rFonts w:ascii="Times New Roman" w:hAnsi="Times New Roman"/>
          <w:spacing w:val="-2"/>
          <w:sz w:val="24"/>
          <w:szCs w:val="24"/>
        </w:rPr>
        <w:t xml:space="preserve"> </w:t>
      </w:r>
      <w:r w:rsidRPr="009854B0">
        <w:rPr>
          <w:rFonts w:ascii="Times New Roman" w:hAnsi="Times New Roman"/>
          <w:sz w:val="24"/>
          <w:szCs w:val="24"/>
        </w:rPr>
        <w:t>действий.</w:t>
      </w:r>
    </w:p>
    <w:p w:rsidR="00442BC4" w:rsidRDefault="008C0C78" w:rsidP="00442BC4">
      <w:pPr>
        <w:pStyle w:val="Heading1"/>
        <w:tabs>
          <w:tab w:val="left" w:pos="255"/>
        </w:tabs>
        <w:spacing w:line="240" w:lineRule="auto"/>
        <w:ind w:left="357" w:right="367" w:hanging="360"/>
        <w:jc w:val="left"/>
      </w:pPr>
      <w:r>
        <w:t>1.3.</w:t>
      </w:r>
      <w:r w:rsidR="00442BC4">
        <w:t>Система оценки результатов освоения Программы</w:t>
      </w:r>
    </w:p>
    <w:p w:rsidR="009854B0" w:rsidRPr="006A18FA" w:rsidRDefault="009854B0" w:rsidP="006A18FA">
      <w:pPr>
        <w:pStyle w:val="Heading1"/>
        <w:spacing w:line="240" w:lineRule="auto"/>
        <w:ind w:left="357" w:right="367" w:hanging="360"/>
      </w:pPr>
      <w:r w:rsidRPr="009854B0">
        <w:t>ПРЕДМЕТНЫЕ</w:t>
      </w:r>
      <w:r w:rsidRPr="009854B0">
        <w:rPr>
          <w:spacing w:val="-6"/>
        </w:rPr>
        <w:t xml:space="preserve"> </w:t>
      </w:r>
      <w:r w:rsidRPr="009854B0">
        <w:t>ОБРАЗОВАТЕЛЬНЫЕ</w:t>
      </w:r>
      <w:r w:rsidRPr="009854B0">
        <w:rPr>
          <w:spacing w:val="-5"/>
        </w:rPr>
        <w:t xml:space="preserve"> </w:t>
      </w:r>
      <w:r w:rsidRPr="009854B0">
        <w:t>РЕЗУЛЬТАТЫ</w:t>
      </w:r>
    </w:p>
    <w:p w:rsidR="009854B0" w:rsidRPr="009854B0" w:rsidRDefault="009854B0" w:rsidP="0009111E">
      <w:pPr>
        <w:pStyle w:val="aa"/>
        <w:spacing w:line="240" w:lineRule="auto"/>
        <w:ind w:left="2053" w:right="2063" w:firstLine="1428"/>
        <w:jc w:val="left"/>
      </w:pPr>
      <w:r w:rsidRPr="009854B0">
        <w:t>Образовательная область</w:t>
      </w:r>
      <w:r w:rsidRPr="009854B0">
        <w:rPr>
          <w:spacing w:val="1"/>
        </w:rPr>
        <w:t xml:space="preserve"> </w:t>
      </w:r>
      <w:r w:rsidRPr="009854B0">
        <w:rPr>
          <w:spacing w:val="-1"/>
        </w:rPr>
        <w:t>СОЦИАЛЬНО-КОММУНИКАТИВНОЕ</w:t>
      </w:r>
      <w:r w:rsidRPr="009854B0">
        <w:rPr>
          <w:spacing w:val="-2"/>
        </w:rPr>
        <w:t xml:space="preserve"> </w:t>
      </w:r>
      <w:r w:rsidRPr="009854B0">
        <w:t>РАЗВИТИЕ</w:t>
      </w:r>
    </w:p>
    <w:p w:rsidR="009854B0" w:rsidRPr="009854B0" w:rsidRDefault="009854B0" w:rsidP="0009111E">
      <w:pPr>
        <w:ind w:left="102"/>
      </w:pPr>
      <w:r w:rsidRPr="009854B0">
        <w:rPr>
          <w:b/>
        </w:rPr>
        <w:t>Развитие</w:t>
      </w:r>
      <w:r w:rsidRPr="009854B0">
        <w:rPr>
          <w:b/>
          <w:spacing w:val="-3"/>
        </w:rPr>
        <w:t xml:space="preserve"> </w:t>
      </w:r>
      <w:r w:rsidRPr="009854B0">
        <w:rPr>
          <w:b/>
        </w:rPr>
        <w:t>игровой</w:t>
      </w:r>
      <w:r w:rsidRPr="009854B0">
        <w:rPr>
          <w:b/>
          <w:spacing w:val="-1"/>
        </w:rPr>
        <w:t xml:space="preserve"> </w:t>
      </w:r>
      <w:r w:rsidRPr="009854B0">
        <w:rPr>
          <w:b/>
        </w:rPr>
        <w:t>деятельности.</w:t>
      </w:r>
      <w:r w:rsidRPr="009854B0">
        <w:rPr>
          <w:b/>
          <w:spacing w:val="-1"/>
        </w:rPr>
        <w:t xml:space="preserve"> </w:t>
      </w:r>
      <w:r w:rsidRPr="009854B0">
        <w:t>К</w:t>
      </w:r>
      <w:r w:rsidRPr="009854B0">
        <w:rPr>
          <w:spacing w:val="-1"/>
        </w:rPr>
        <w:t xml:space="preserve"> </w:t>
      </w:r>
      <w:r w:rsidRPr="009854B0">
        <w:t>концу</w:t>
      </w:r>
      <w:r w:rsidRPr="009854B0">
        <w:rPr>
          <w:spacing w:val="-9"/>
        </w:rPr>
        <w:t xml:space="preserve"> </w:t>
      </w:r>
      <w:r w:rsidRPr="009854B0">
        <w:t>года</w:t>
      </w:r>
      <w:r w:rsidRPr="009854B0">
        <w:rPr>
          <w:spacing w:val="-2"/>
        </w:rPr>
        <w:t xml:space="preserve"> </w:t>
      </w:r>
      <w:r w:rsidRPr="009854B0">
        <w:t>дети</w:t>
      </w:r>
      <w:r w:rsidRPr="009854B0">
        <w:rPr>
          <w:spacing w:val="-1"/>
        </w:rPr>
        <w:t xml:space="preserve"> </w:t>
      </w:r>
      <w:r w:rsidRPr="009854B0">
        <w:t>могут:</w:t>
      </w:r>
    </w:p>
    <w:p w:rsidR="009854B0" w:rsidRPr="009854B0" w:rsidRDefault="009854B0" w:rsidP="006A18FA">
      <w:pPr>
        <w:pStyle w:val="a4"/>
        <w:widowControl w:val="0"/>
        <w:numPr>
          <w:ilvl w:val="0"/>
          <w:numId w:val="15"/>
        </w:numPr>
        <w:tabs>
          <w:tab w:val="left" w:pos="709"/>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Объединяясь</w:t>
      </w:r>
      <w:r w:rsidRPr="009854B0">
        <w:rPr>
          <w:rFonts w:ascii="Times New Roman" w:hAnsi="Times New Roman"/>
          <w:spacing w:val="-2"/>
          <w:sz w:val="24"/>
          <w:szCs w:val="24"/>
        </w:rPr>
        <w:t xml:space="preserve"> </w:t>
      </w:r>
      <w:r w:rsidRPr="009854B0">
        <w:rPr>
          <w:rFonts w:ascii="Times New Roman" w:hAnsi="Times New Roman"/>
          <w:sz w:val="24"/>
          <w:szCs w:val="24"/>
        </w:rPr>
        <w:t>в</w:t>
      </w:r>
      <w:r w:rsidRPr="009854B0">
        <w:rPr>
          <w:rFonts w:ascii="Times New Roman" w:hAnsi="Times New Roman"/>
          <w:spacing w:val="-3"/>
          <w:sz w:val="24"/>
          <w:szCs w:val="24"/>
        </w:rPr>
        <w:t xml:space="preserve"> </w:t>
      </w:r>
      <w:r w:rsidRPr="009854B0">
        <w:rPr>
          <w:rFonts w:ascii="Times New Roman" w:hAnsi="Times New Roman"/>
          <w:sz w:val="24"/>
          <w:szCs w:val="24"/>
        </w:rPr>
        <w:t>игре</w:t>
      </w:r>
      <w:r w:rsidRPr="009854B0">
        <w:rPr>
          <w:rFonts w:ascii="Times New Roman" w:hAnsi="Times New Roman"/>
          <w:spacing w:val="-3"/>
          <w:sz w:val="24"/>
          <w:szCs w:val="24"/>
        </w:rPr>
        <w:t xml:space="preserve"> </w:t>
      </w:r>
      <w:r w:rsidRPr="009854B0">
        <w:rPr>
          <w:rFonts w:ascii="Times New Roman" w:hAnsi="Times New Roman"/>
          <w:sz w:val="24"/>
          <w:szCs w:val="24"/>
        </w:rPr>
        <w:t>со</w:t>
      </w:r>
      <w:r w:rsidRPr="009854B0">
        <w:rPr>
          <w:rFonts w:ascii="Times New Roman" w:hAnsi="Times New Roman"/>
          <w:spacing w:val="-2"/>
          <w:sz w:val="24"/>
          <w:szCs w:val="24"/>
        </w:rPr>
        <w:t xml:space="preserve"> </w:t>
      </w:r>
      <w:r w:rsidRPr="009854B0">
        <w:rPr>
          <w:rFonts w:ascii="Times New Roman" w:hAnsi="Times New Roman"/>
          <w:sz w:val="24"/>
          <w:szCs w:val="24"/>
        </w:rPr>
        <w:t>сверстниками,</w:t>
      </w:r>
      <w:r w:rsidRPr="009854B0">
        <w:rPr>
          <w:rFonts w:ascii="Times New Roman" w:hAnsi="Times New Roman"/>
          <w:spacing w:val="-2"/>
          <w:sz w:val="24"/>
          <w:szCs w:val="24"/>
        </w:rPr>
        <w:t xml:space="preserve"> </w:t>
      </w:r>
      <w:r w:rsidRPr="009854B0">
        <w:rPr>
          <w:rFonts w:ascii="Times New Roman" w:hAnsi="Times New Roman"/>
          <w:sz w:val="24"/>
          <w:szCs w:val="24"/>
        </w:rPr>
        <w:t>принимать</w:t>
      </w:r>
      <w:r w:rsidRPr="009854B0">
        <w:rPr>
          <w:rFonts w:ascii="Times New Roman" w:hAnsi="Times New Roman"/>
          <w:spacing w:val="-1"/>
          <w:sz w:val="24"/>
          <w:szCs w:val="24"/>
        </w:rPr>
        <w:t xml:space="preserve"> </w:t>
      </w:r>
      <w:r w:rsidRPr="009854B0">
        <w:rPr>
          <w:rFonts w:ascii="Times New Roman" w:hAnsi="Times New Roman"/>
          <w:sz w:val="24"/>
          <w:szCs w:val="24"/>
        </w:rPr>
        <w:t>на</w:t>
      </w:r>
      <w:r w:rsidRPr="009854B0">
        <w:rPr>
          <w:rFonts w:ascii="Times New Roman" w:hAnsi="Times New Roman"/>
          <w:spacing w:val="-3"/>
          <w:sz w:val="24"/>
          <w:szCs w:val="24"/>
        </w:rPr>
        <w:t xml:space="preserve"> </w:t>
      </w:r>
      <w:r w:rsidRPr="009854B0">
        <w:rPr>
          <w:rFonts w:ascii="Times New Roman" w:hAnsi="Times New Roman"/>
          <w:sz w:val="24"/>
          <w:szCs w:val="24"/>
        </w:rPr>
        <w:t>себя</w:t>
      </w:r>
      <w:r w:rsidRPr="009854B0">
        <w:rPr>
          <w:rFonts w:ascii="Times New Roman" w:hAnsi="Times New Roman"/>
          <w:spacing w:val="-2"/>
          <w:sz w:val="24"/>
          <w:szCs w:val="24"/>
        </w:rPr>
        <w:t xml:space="preserve"> </w:t>
      </w:r>
      <w:r w:rsidRPr="009854B0">
        <w:rPr>
          <w:rFonts w:ascii="Times New Roman" w:hAnsi="Times New Roman"/>
          <w:sz w:val="24"/>
          <w:szCs w:val="24"/>
        </w:rPr>
        <w:t>различные</w:t>
      </w:r>
      <w:r w:rsidRPr="009854B0">
        <w:rPr>
          <w:rFonts w:ascii="Times New Roman" w:hAnsi="Times New Roman"/>
          <w:spacing w:val="-1"/>
          <w:sz w:val="24"/>
          <w:szCs w:val="24"/>
        </w:rPr>
        <w:t xml:space="preserve"> </w:t>
      </w:r>
      <w:r w:rsidRPr="009854B0">
        <w:rPr>
          <w:rFonts w:ascii="Times New Roman" w:hAnsi="Times New Roman"/>
          <w:sz w:val="24"/>
          <w:szCs w:val="24"/>
        </w:rPr>
        <w:t>роли.</w:t>
      </w:r>
    </w:p>
    <w:p w:rsidR="009854B0" w:rsidRPr="009854B0" w:rsidRDefault="009854B0" w:rsidP="006A18FA">
      <w:pPr>
        <w:pStyle w:val="a4"/>
        <w:widowControl w:val="0"/>
        <w:numPr>
          <w:ilvl w:val="0"/>
          <w:numId w:val="15"/>
        </w:numPr>
        <w:tabs>
          <w:tab w:val="left" w:pos="709"/>
        </w:tabs>
        <w:autoSpaceDE w:val="0"/>
        <w:autoSpaceDN w:val="0"/>
        <w:spacing w:after="0" w:line="240" w:lineRule="auto"/>
        <w:ind w:left="0" w:right="108" w:firstLine="0"/>
        <w:contextualSpacing w:val="0"/>
        <w:rPr>
          <w:rFonts w:ascii="Times New Roman" w:hAnsi="Times New Roman"/>
          <w:sz w:val="24"/>
          <w:szCs w:val="24"/>
        </w:rPr>
      </w:pPr>
      <w:r w:rsidRPr="009854B0">
        <w:rPr>
          <w:rFonts w:ascii="Times New Roman" w:hAnsi="Times New Roman"/>
          <w:sz w:val="24"/>
          <w:szCs w:val="24"/>
        </w:rPr>
        <w:t>Воспроизводить</w:t>
      </w:r>
      <w:r w:rsidRPr="009854B0">
        <w:rPr>
          <w:rFonts w:ascii="Times New Roman" w:hAnsi="Times New Roman"/>
          <w:spacing w:val="7"/>
          <w:sz w:val="24"/>
          <w:szCs w:val="24"/>
        </w:rPr>
        <w:t xml:space="preserve"> </w:t>
      </w:r>
      <w:r w:rsidRPr="009854B0">
        <w:rPr>
          <w:rFonts w:ascii="Times New Roman" w:hAnsi="Times New Roman"/>
          <w:sz w:val="24"/>
          <w:szCs w:val="24"/>
        </w:rPr>
        <w:t>ролевое</w:t>
      </w:r>
      <w:r w:rsidRPr="009854B0">
        <w:rPr>
          <w:rFonts w:ascii="Times New Roman" w:hAnsi="Times New Roman"/>
          <w:spacing w:val="5"/>
          <w:sz w:val="24"/>
          <w:szCs w:val="24"/>
        </w:rPr>
        <w:t xml:space="preserve"> </w:t>
      </w:r>
      <w:r w:rsidRPr="009854B0">
        <w:rPr>
          <w:rFonts w:ascii="Times New Roman" w:hAnsi="Times New Roman"/>
          <w:sz w:val="24"/>
          <w:szCs w:val="24"/>
        </w:rPr>
        <w:t>поведение;</w:t>
      </w:r>
      <w:r w:rsidRPr="009854B0">
        <w:rPr>
          <w:rFonts w:ascii="Times New Roman" w:hAnsi="Times New Roman"/>
          <w:spacing w:val="6"/>
          <w:sz w:val="24"/>
          <w:szCs w:val="24"/>
        </w:rPr>
        <w:t xml:space="preserve"> </w:t>
      </w:r>
      <w:r w:rsidRPr="009854B0">
        <w:rPr>
          <w:rFonts w:ascii="Times New Roman" w:hAnsi="Times New Roman"/>
          <w:sz w:val="24"/>
          <w:szCs w:val="24"/>
        </w:rPr>
        <w:t>соблюдать</w:t>
      </w:r>
      <w:r w:rsidRPr="009854B0">
        <w:rPr>
          <w:rFonts w:ascii="Times New Roman" w:hAnsi="Times New Roman"/>
          <w:spacing w:val="7"/>
          <w:sz w:val="24"/>
          <w:szCs w:val="24"/>
        </w:rPr>
        <w:t xml:space="preserve"> </w:t>
      </w:r>
      <w:r w:rsidRPr="009854B0">
        <w:rPr>
          <w:rFonts w:ascii="Times New Roman" w:hAnsi="Times New Roman"/>
          <w:sz w:val="24"/>
          <w:szCs w:val="24"/>
        </w:rPr>
        <w:t>ролевое</w:t>
      </w:r>
      <w:r w:rsidRPr="009854B0">
        <w:rPr>
          <w:rFonts w:ascii="Times New Roman" w:hAnsi="Times New Roman"/>
          <w:spacing w:val="4"/>
          <w:sz w:val="24"/>
          <w:szCs w:val="24"/>
        </w:rPr>
        <w:t xml:space="preserve"> </w:t>
      </w:r>
      <w:r w:rsidRPr="009854B0">
        <w:rPr>
          <w:rFonts w:ascii="Times New Roman" w:hAnsi="Times New Roman"/>
          <w:sz w:val="24"/>
          <w:szCs w:val="24"/>
        </w:rPr>
        <w:t>соподчинение</w:t>
      </w:r>
      <w:r w:rsidRPr="009854B0">
        <w:rPr>
          <w:rFonts w:ascii="Times New Roman" w:hAnsi="Times New Roman"/>
          <w:spacing w:val="5"/>
          <w:sz w:val="24"/>
          <w:szCs w:val="24"/>
        </w:rPr>
        <w:t xml:space="preserve"> </w:t>
      </w:r>
      <w:r w:rsidRPr="009854B0">
        <w:rPr>
          <w:rFonts w:ascii="Times New Roman" w:hAnsi="Times New Roman"/>
          <w:sz w:val="24"/>
          <w:szCs w:val="24"/>
        </w:rPr>
        <w:t>(продавец—</w:t>
      </w:r>
      <w:r w:rsidRPr="009854B0">
        <w:rPr>
          <w:rFonts w:ascii="Times New Roman" w:hAnsi="Times New Roman"/>
          <w:spacing w:val="-57"/>
          <w:sz w:val="24"/>
          <w:szCs w:val="24"/>
        </w:rPr>
        <w:t xml:space="preserve"> </w:t>
      </w:r>
      <w:r w:rsidRPr="009854B0">
        <w:rPr>
          <w:rFonts w:ascii="Times New Roman" w:hAnsi="Times New Roman"/>
          <w:sz w:val="24"/>
          <w:szCs w:val="24"/>
        </w:rPr>
        <w:t>покупатель),</w:t>
      </w:r>
      <w:r w:rsidRPr="009854B0">
        <w:rPr>
          <w:rFonts w:ascii="Times New Roman" w:hAnsi="Times New Roman"/>
          <w:spacing w:val="-1"/>
          <w:sz w:val="24"/>
          <w:szCs w:val="24"/>
        </w:rPr>
        <w:t xml:space="preserve"> </w:t>
      </w:r>
      <w:r w:rsidRPr="009854B0">
        <w:rPr>
          <w:rFonts w:ascii="Times New Roman" w:hAnsi="Times New Roman"/>
          <w:sz w:val="24"/>
          <w:szCs w:val="24"/>
        </w:rPr>
        <w:t>вести ролевые</w:t>
      </w:r>
      <w:r w:rsidRPr="009854B0">
        <w:rPr>
          <w:rFonts w:ascii="Times New Roman" w:hAnsi="Times New Roman"/>
          <w:spacing w:val="-1"/>
          <w:sz w:val="24"/>
          <w:szCs w:val="24"/>
        </w:rPr>
        <w:t xml:space="preserve"> </w:t>
      </w:r>
      <w:r w:rsidRPr="009854B0">
        <w:rPr>
          <w:rFonts w:ascii="Times New Roman" w:hAnsi="Times New Roman"/>
          <w:sz w:val="24"/>
          <w:szCs w:val="24"/>
        </w:rPr>
        <w:t>диалоги.</w:t>
      </w:r>
    </w:p>
    <w:p w:rsidR="009854B0" w:rsidRPr="009854B0" w:rsidRDefault="009854B0" w:rsidP="006A18FA">
      <w:pPr>
        <w:pStyle w:val="a4"/>
        <w:widowControl w:val="0"/>
        <w:numPr>
          <w:ilvl w:val="0"/>
          <w:numId w:val="15"/>
        </w:numPr>
        <w:tabs>
          <w:tab w:val="left" w:pos="709"/>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Менять</w:t>
      </w:r>
      <w:r w:rsidRPr="009854B0">
        <w:rPr>
          <w:rFonts w:ascii="Times New Roman" w:hAnsi="Times New Roman"/>
          <w:spacing w:val="-3"/>
          <w:sz w:val="24"/>
          <w:szCs w:val="24"/>
        </w:rPr>
        <w:t xml:space="preserve"> </w:t>
      </w:r>
      <w:r w:rsidRPr="009854B0">
        <w:rPr>
          <w:rFonts w:ascii="Times New Roman" w:hAnsi="Times New Roman"/>
          <w:sz w:val="24"/>
          <w:szCs w:val="24"/>
        </w:rPr>
        <w:t>роли</w:t>
      </w:r>
      <w:r w:rsidRPr="009854B0">
        <w:rPr>
          <w:rFonts w:ascii="Times New Roman" w:hAnsi="Times New Roman"/>
          <w:spacing w:val="-1"/>
          <w:sz w:val="24"/>
          <w:szCs w:val="24"/>
        </w:rPr>
        <w:t xml:space="preserve"> </w:t>
      </w:r>
      <w:r w:rsidRPr="009854B0">
        <w:rPr>
          <w:rFonts w:ascii="Times New Roman" w:hAnsi="Times New Roman"/>
          <w:sz w:val="24"/>
          <w:szCs w:val="24"/>
        </w:rPr>
        <w:t>в</w:t>
      </w:r>
      <w:r w:rsidRPr="009854B0">
        <w:rPr>
          <w:rFonts w:ascii="Times New Roman" w:hAnsi="Times New Roman"/>
          <w:spacing w:val="-5"/>
          <w:sz w:val="24"/>
          <w:szCs w:val="24"/>
        </w:rPr>
        <w:t xml:space="preserve"> </w:t>
      </w:r>
      <w:r w:rsidRPr="009854B0">
        <w:rPr>
          <w:rFonts w:ascii="Times New Roman" w:hAnsi="Times New Roman"/>
          <w:sz w:val="24"/>
          <w:szCs w:val="24"/>
        </w:rPr>
        <w:t>процессе</w:t>
      </w:r>
      <w:r w:rsidRPr="009854B0">
        <w:rPr>
          <w:rFonts w:ascii="Times New Roman" w:hAnsi="Times New Roman"/>
          <w:spacing w:val="-3"/>
          <w:sz w:val="24"/>
          <w:szCs w:val="24"/>
        </w:rPr>
        <w:t xml:space="preserve"> </w:t>
      </w:r>
      <w:r w:rsidRPr="009854B0">
        <w:rPr>
          <w:rFonts w:ascii="Times New Roman" w:hAnsi="Times New Roman"/>
          <w:sz w:val="24"/>
          <w:szCs w:val="24"/>
        </w:rPr>
        <w:t>игры.</w:t>
      </w:r>
    </w:p>
    <w:p w:rsidR="009854B0" w:rsidRPr="009854B0" w:rsidRDefault="009854B0" w:rsidP="006A18FA">
      <w:pPr>
        <w:pStyle w:val="a4"/>
        <w:widowControl w:val="0"/>
        <w:numPr>
          <w:ilvl w:val="0"/>
          <w:numId w:val="15"/>
        </w:numPr>
        <w:tabs>
          <w:tab w:val="left" w:pos="709"/>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Подбирать</w:t>
      </w:r>
      <w:r w:rsidRPr="009854B0">
        <w:rPr>
          <w:rFonts w:ascii="Times New Roman" w:hAnsi="Times New Roman"/>
          <w:spacing w:val="-3"/>
          <w:sz w:val="24"/>
          <w:szCs w:val="24"/>
        </w:rPr>
        <w:t xml:space="preserve"> </w:t>
      </w:r>
      <w:r w:rsidRPr="009854B0">
        <w:rPr>
          <w:rFonts w:ascii="Times New Roman" w:hAnsi="Times New Roman"/>
          <w:sz w:val="24"/>
          <w:szCs w:val="24"/>
        </w:rPr>
        <w:t>предметы</w:t>
      </w:r>
      <w:r w:rsidRPr="009854B0">
        <w:rPr>
          <w:rFonts w:ascii="Times New Roman" w:hAnsi="Times New Roman"/>
          <w:spacing w:val="-3"/>
          <w:sz w:val="24"/>
          <w:szCs w:val="24"/>
        </w:rPr>
        <w:t xml:space="preserve"> </w:t>
      </w:r>
      <w:r w:rsidRPr="009854B0">
        <w:rPr>
          <w:rFonts w:ascii="Times New Roman" w:hAnsi="Times New Roman"/>
          <w:sz w:val="24"/>
          <w:szCs w:val="24"/>
        </w:rPr>
        <w:t>и</w:t>
      </w:r>
      <w:r w:rsidRPr="009854B0">
        <w:rPr>
          <w:rFonts w:ascii="Times New Roman" w:hAnsi="Times New Roman"/>
          <w:spacing w:val="-5"/>
          <w:sz w:val="24"/>
          <w:szCs w:val="24"/>
        </w:rPr>
        <w:t xml:space="preserve"> </w:t>
      </w:r>
      <w:r w:rsidRPr="009854B0">
        <w:rPr>
          <w:rFonts w:ascii="Times New Roman" w:hAnsi="Times New Roman"/>
          <w:sz w:val="24"/>
          <w:szCs w:val="24"/>
        </w:rPr>
        <w:t>атрибуты</w:t>
      </w:r>
      <w:r w:rsidRPr="009854B0">
        <w:rPr>
          <w:rFonts w:ascii="Times New Roman" w:hAnsi="Times New Roman"/>
          <w:spacing w:val="-3"/>
          <w:sz w:val="24"/>
          <w:szCs w:val="24"/>
        </w:rPr>
        <w:t xml:space="preserve"> </w:t>
      </w:r>
      <w:r w:rsidRPr="009854B0">
        <w:rPr>
          <w:rFonts w:ascii="Times New Roman" w:hAnsi="Times New Roman"/>
          <w:sz w:val="24"/>
          <w:szCs w:val="24"/>
        </w:rPr>
        <w:t>для</w:t>
      </w:r>
      <w:r w:rsidRPr="009854B0">
        <w:rPr>
          <w:rFonts w:ascii="Times New Roman" w:hAnsi="Times New Roman"/>
          <w:spacing w:val="-1"/>
          <w:sz w:val="24"/>
          <w:szCs w:val="24"/>
        </w:rPr>
        <w:t xml:space="preserve"> </w:t>
      </w:r>
      <w:r w:rsidRPr="009854B0">
        <w:rPr>
          <w:rFonts w:ascii="Times New Roman" w:hAnsi="Times New Roman"/>
          <w:sz w:val="24"/>
          <w:szCs w:val="24"/>
        </w:rPr>
        <w:t>сюжетно-ролевых</w:t>
      </w:r>
      <w:r w:rsidRPr="009854B0">
        <w:rPr>
          <w:rFonts w:ascii="Times New Roman" w:hAnsi="Times New Roman"/>
          <w:spacing w:val="-1"/>
          <w:sz w:val="24"/>
          <w:szCs w:val="24"/>
        </w:rPr>
        <w:t xml:space="preserve"> </w:t>
      </w:r>
      <w:r w:rsidRPr="009854B0">
        <w:rPr>
          <w:rFonts w:ascii="Times New Roman" w:hAnsi="Times New Roman"/>
          <w:sz w:val="24"/>
          <w:szCs w:val="24"/>
        </w:rPr>
        <w:t>игр.</w:t>
      </w:r>
    </w:p>
    <w:p w:rsidR="009854B0" w:rsidRPr="009854B0" w:rsidRDefault="009854B0" w:rsidP="006A18FA">
      <w:pPr>
        <w:pStyle w:val="a4"/>
        <w:widowControl w:val="0"/>
        <w:numPr>
          <w:ilvl w:val="0"/>
          <w:numId w:val="15"/>
        </w:numPr>
        <w:tabs>
          <w:tab w:val="left" w:pos="709"/>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Проявлять</w:t>
      </w:r>
      <w:r w:rsidRPr="009854B0">
        <w:rPr>
          <w:rFonts w:ascii="Times New Roman" w:hAnsi="Times New Roman"/>
          <w:spacing w:val="-3"/>
          <w:sz w:val="24"/>
          <w:szCs w:val="24"/>
        </w:rPr>
        <w:t xml:space="preserve"> </w:t>
      </w:r>
      <w:r w:rsidRPr="009854B0">
        <w:rPr>
          <w:rFonts w:ascii="Times New Roman" w:hAnsi="Times New Roman"/>
          <w:sz w:val="24"/>
          <w:szCs w:val="24"/>
        </w:rPr>
        <w:t>инициативу</w:t>
      </w:r>
      <w:r w:rsidRPr="009854B0">
        <w:rPr>
          <w:rFonts w:ascii="Times New Roman" w:hAnsi="Times New Roman"/>
          <w:spacing w:val="-7"/>
          <w:sz w:val="24"/>
          <w:szCs w:val="24"/>
        </w:rPr>
        <w:t xml:space="preserve"> </w:t>
      </w:r>
      <w:r w:rsidRPr="009854B0">
        <w:rPr>
          <w:rFonts w:ascii="Times New Roman" w:hAnsi="Times New Roman"/>
          <w:sz w:val="24"/>
          <w:szCs w:val="24"/>
        </w:rPr>
        <w:t>и</w:t>
      </w:r>
      <w:r w:rsidRPr="009854B0">
        <w:rPr>
          <w:rFonts w:ascii="Times New Roman" w:hAnsi="Times New Roman"/>
          <w:spacing w:val="-2"/>
          <w:sz w:val="24"/>
          <w:szCs w:val="24"/>
        </w:rPr>
        <w:t xml:space="preserve"> </w:t>
      </w:r>
      <w:r w:rsidRPr="009854B0">
        <w:rPr>
          <w:rFonts w:ascii="Times New Roman" w:hAnsi="Times New Roman"/>
          <w:sz w:val="24"/>
          <w:szCs w:val="24"/>
        </w:rPr>
        <w:t>предлагать</w:t>
      </w:r>
      <w:r w:rsidRPr="009854B0">
        <w:rPr>
          <w:rFonts w:ascii="Times New Roman" w:hAnsi="Times New Roman"/>
          <w:spacing w:val="-2"/>
          <w:sz w:val="24"/>
          <w:szCs w:val="24"/>
        </w:rPr>
        <w:t xml:space="preserve"> </w:t>
      </w:r>
      <w:r w:rsidRPr="009854B0">
        <w:rPr>
          <w:rFonts w:ascii="Times New Roman" w:hAnsi="Times New Roman"/>
          <w:sz w:val="24"/>
          <w:szCs w:val="24"/>
        </w:rPr>
        <w:t>новые</w:t>
      </w:r>
      <w:r w:rsidRPr="009854B0">
        <w:rPr>
          <w:rFonts w:ascii="Times New Roman" w:hAnsi="Times New Roman"/>
          <w:spacing w:val="-4"/>
          <w:sz w:val="24"/>
          <w:szCs w:val="24"/>
        </w:rPr>
        <w:t xml:space="preserve"> </w:t>
      </w:r>
      <w:r w:rsidRPr="009854B0">
        <w:rPr>
          <w:rFonts w:ascii="Times New Roman" w:hAnsi="Times New Roman"/>
          <w:sz w:val="24"/>
          <w:szCs w:val="24"/>
        </w:rPr>
        <w:t>роли</w:t>
      </w:r>
      <w:r w:rsidRPr="009854B0">
        <w:rPr>
          <w:rFonts w:ascii="Times New Roman" w:hAnsi="Times New Roman"/>
          <w:spacing w:val="-1"/>
          <w:sz w:val="24"/>
          <w:szCs w:val="24"/>
        </w:rPr>
        <w:t xml:space="preserve"> </w:t>
      </w:r>
      <w:r w:rsidRPr="009854B0">
        <w:rPr>
          <w:rFonts w:ascii="Times New Roman" w:hAnsi="Times New Roman"/>
          <w:sz w:val="24"/>
          <w:szCs w:val="24"/>
        </w:rPr>
        <w:t>или</w:t>
      </w:r>
      <w:r w:rsidRPr="009854B0">
        <w:rPr>
          <w:rFonts w:ascii="Times New Roman" w:hAnsi="Times New Roman"/>
          <w:spacing w:val="-2"/>
          <w:sz w:val="24"/>
          <w:szCs w:val="24"/>
        </w:rPr>
        <w:t xml:space="preserve"> </w:t>
      </w:r>
      <w:r w:rsidRPr="009854B0">
        <w:rPr>
          <w:rFonts w:ascii="Times New Roman" w:hAnsi="Times New Roman"/>
          <w:sz w:val="24"/>
          <w:szCs w:val="24"/>
        </w:rPr>
        <w:t>действия,</w:t>
      </w:r>
      <w:r w:rsidRPr="009854B0">
        <w:rPr>
          <w:rFonts w:ascii="Times New Roman" w:hAnsi="Times New Roman"/>
          <w:spacing w:val="-2"/>
          <w:sz w:val="24"/>
          <w:szCs w:val="24"/>
        </w:rPr>
        <w:t xml:space="preserve"> </w:t>
      </w:r>
      <w:r w:rsidRPr="009854B0">
        <w:rPr>
          <w:rFonts w:ascii="Times New Roman" w:hAnsi="Times New Roman"/>
          <w:sz w:val="24"/>
          <w:szCs w:val="24"/>
        </w:rPr>
        <w:t>обогащать</w:t>
      </w:r>
      <w:r w:rsidRPr="009854B0">
        <w:rPr>
          <w:rFonts w:ascii="Times New Roman" w:hAnsi="Times New Roman"/>
          <w:spacing w:val="-2"/>
          <w:sz w:val="24"/>
          <w:szCs w:val="24"/>
        </w:rPr>
        <w:t xml:space="preserve"> </w:t>
      </w:r>
      <w:r w:rsidRPr="009854B0">
        <w:rPr>
          <w:rFonts w:ascii="Times New Roman" w:hAnsi="Times New Roman"/>
          <w:sz w:val="24"/>
          <w:szCs w:val="24"/>
        </w:rPr>
        <w:t>сюжет.</w:t>
      </w:r>
    </w:p>
    <w:p w:rsidR="009854B0" w:rsidRPr="009854B0" w:rsidRDefault="009854B0" w:rsidP="0009111E">
      <w:pPr>
        <w:ind w:left="102"/>
      </w:pPr>
      <w:r w:rsidRPr="009854B0">
        <w:rPr>
          <w:b/>
        </w:rPr>
        <w:t>Навыки</w:t>
      </w:r>
      <w:r w:rsidRPr="009854B0">
        <w:rPr>
          <w:b/>
          <w:spacing w:val="-3"/>
        </w:rPr>
        <w:t xml:space="preserve"> </w:t>
      </w:r>
      <w:r w:rsidRPr="009854B0">
        <w:rPr>
          <w:b/>
        </w:rPr>
        <w:t>самообслуживания.</w:t>
      </w:r>
      <w:r w:rsidRPr="009854B0">
        <w:rPr>
          <w:b/>
          <w:spacing w:val="-1"/>
        </w:rPr>
        <w:t xml:space="preserve"> </w:t>
      </w:r>
      <w:r w:rsidRPr="009854B0">
        <w:t>К</w:t>
      </w:r>
      <w:r w:rsidRPr="009854B0">
        <w:rPr>
          <w:spacing w:val="-2"/>
        </w:rPr>
        <w:t xml:space="preserve"> </w:t>
      </w:r>
      <w:r w:rsidRPr="009854B0">
        <w:t>концу</w:t>
      </w:r>
      <w:r w:rsidRPr="009854B0">
        <w:rPr>
          <w:spacing w:val="-10"/>
        </w:rPr>
        <w:t xml:space="preserve"> </w:t>
      </w:r>
      <w:r w:rsidRPr="009854B0">
        <w:t>года</w:t>
      </w:r>
      <w:r w:rsidRPr="009854B0">
        <w:rPr>
          <w:spacing w:val="-3"/>
        </w:rPr>
        <w:t xml:space="preserve"> </w:t>
      </w:r>
      <w:r w:rsidRPr="009854B0">
        <w:t>дети</w:t>
      </w:r>
      <w:r w:rsidRPr="009854B0">
        <w:rPr>
          <w:spacing w:val="-2"/>
        </w:rPr>
        <w:t xml:space="preserve"> </w:t>
      </w:r>
      <w:r w:rsidRPr="009854B0">
        <w:t>могут:</w:t>
      </w:r>
    </w:p>
    <w:p w:rsidR="009854B0" w:rsidRPr="009854B0" w:rsidRDefault="009854B0" w:rsidP="006A18FA">
      <w:pPr>
        <w:pStyle w:val="a4"/>
        <w:widowControl w:val="0"/>
        <w:numPr>
          <w:ilvl w:val="0"/>
          <w:numId w:val="15"/>
        </w:numPr>
        <w:tabs>
          <w:tab w:val="left" w:pos="821"/>
          <w:tab w:val="left" w:pos="822"/>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lastRenderedPageBreak/>
        <w:t>Проявлять</w:t>
      </w:r>
      <w:r w:rsidRPr="009854B0">
        <w:rPr>
          <w:rFonts w:ascii="Times New Roman" w:hAnsi="Times New Roman"/>
          <w:spacing w:val="-6"/>
          <w:sz w:val="24"/>
          <w:szCs w:val="24"/>
        </w:rPr>
        <w:t xml:space="preserve"> </w:t>
      </w:r>
      <w:r w:rsidRPr="009854B0">
        <w:rPr>
          <w:rFonts w:ascii="Times New Roman" w:hAnsi="Times New Roman"/>
          <w:sz w:val="24"/>
          <w:szCs w:val="24"/>
        </w:rPr>
        <w:t>элементарные</w:t>
      </w:r>
      <w:r w:rsidRPr="009854B0">
        <w:rPr>
          <w:rFonts w:ascii="Times New Roman" w:hAnsi="Times New Roman"/>
          <w:spacing w:val="-6"/>
          <w:sz w:val="24"/>
          <w:szCs w:val="24"/>
        </w:rPr>
        <w:t xml:space="preserve"> </w:t>
      </w:r>
      <w:r w:rsidRPr="009854B0">
        <w:rPr>
          <w:rFonts w:ascii="Times New Roman" w:hAnsi="Times New Roman"/>
          <w:sz w:val="24"/>
          <w:szCs w:val="24"/>
        </w:rPr>
        <w:t>навыки</w:t>
      </w:r>
      <w:r w:rsidRPr="009854B0">
        <w:rPr>
          <w:rFonts w:ascii="Times New Roman" w:hAnsi="Times New Roman"/>
          <w:spacing w:val="-3"/>
          <w:sz w:val="24"/>
          <w:szCs w:val="24"/>
        </w:rPr>
        <w:t xml:space="preserve"> </w:t>
      </w:r>
      <w:r w:rsidRPr="009854B0">
        <w:rPr>
          <w:rFonts w:ascii="Times New Roman" w:hAnsi="Times New Roman"/>
          <w:sz w:val="24"/>
          <w:szCs w:val="24"/>
        </w:rPr>
        <w:t>самообслуживания.</w:t>
      </w:r>
    </w:p>
    <w:p w:rsidR="009854B0" w:rsidRPr="009854B0" w:rsidRDefault="009854B0" w:rsidP="006A18FA">
      <w:pPr>
        <w:pStyle w:val="a4"/>
        <w:widowControl w:val="0"/>
        <w:numPr>
          <w:ilvl w:val="0"/>
          <w:numId w:val="15"/>
        </w:numPr>
        <w:tabs>
          <w:tab w:val="left" w:pos="821"/>
          <w:tab w:val="left" w:pos="822"/>
        </w:tabs>
        <w:autoSpaceDE w:val="0"/>
        <w:autoSpaceDN w:val="0"/>
        <w:spacing w:after="0" w:line="240" w:lineRule="auto"/>
        <w:ind w:left="0" w:right="114" w:firstLine="0"/>
        <w:contextualSpacing w:val="0"/>
        <w:rPr>
          <w:rFonts w:ascii="Times New Roman" w:hAnsi="Times New Roman"/>
          <w:sz w:val="24"/>
          <w:szCs w:val="24"/>
        </w:rPr>
      </w:pPr>
      <w:r w:rsidRPr="009854B0">
        <w:rPr>
          <w:rFonts w:ascii="Times New Roman" w:hAnsi="Times New Roman"/>
          <w:sz w:val="24"/>
          <w:szCs w:val="24"/>
        </w:rPr>
        <w:t>Самостоятельно</w:t>
      </w:r>
      <w:r w:rsidRPr="009854B0">
        <w:rPr>
          <w:rFonts w:ascii="Times New Roman" w:hAnsi="Times New Roman"/>
          <w:spacing w:val="12"/>
          <w:sz w:val="24"/>
          <w:szCs w:val="24"/>
        </w:rPr>
        <w:t xml:space="preserve"> </w:t>
      </w:r>
      <w:r w:rsidRPr="009854B0">
        <w:rPr>
          <w:rFonts w:ascii="Times New Roman" w:hAnsi="Times New Roman"/>
          <w:sz w:val="24"/>
          <w:szCs w:val="24"/>
        </w:rPr>
        <w:t>одеваться,</w:t>
      </w:r>
      <w:r w:rsidRPr="009854B0">
        <w:rPr>
          <w:rFonts w:ascii="Times New Roman" w:hAnsi="Times New Roman"/>
          <w:spacing w:val="13"/>
          <w:sz w:val="24"/>
          <w:szCs w:val="24"/>
        </w:rPr>
        <w:t xml:space="preserve"> </w:t>
      </w:r>
      <w:r w:rsidRPr="009854B0">
        <w:rPr>
          <w:rFonts w:ascii="Times New Roman" w:hAnsi="Times New Roman"/>
          <w:sz w:val="24"/>
          <w:szCs w:val="24"/>
        </w:rPr>
        <w:t>раздеваться,</w:t>
      </w:r>
      <w:r w:rsidRPr="009854B0">
        <w:rPr>
          <w:rFonts w:ascii="Times New Roman" w:hAnsi="Times New Roman"/>
          <w:spacing w:val="15"/>
          <w:sz w:val="24"/>
          <w:szCs w:val="24"/>
        </w:rPr>
        <w:t xml:space="preserve"> </w:t>
      </w:r>
      <w:r w:rsidRPr="009854B0">
        <w:rPr>
          <w:rFonts w:ascii="Times New Roman" w:hAnsi="Times New Roman"/>
          <w:sz w:val="24"/>
          <w:szCs w:val="24"/>
        </w:rPr>
        <w:t>складывать</w:t>
      </w:r>
      <w:r w:rsidRPr="009854B0">
        <w:rPr>
          <w:rFonts w:ascii="Times New Roman" w:hAnsi="Times New Roman"/>
          <w:spacing w:val="14"/>
          <w:sz w:val="24"/>
          <w:szCs w:val="24"/>
        </w:rPr>
        <w:t xml:space="preserve"> </w:t>
      </w:r>
      <w:r w:rsidRPr="009854B0">
        <w:rPr>
          <w:rFonts w:ascii="Times New Roman" w:hAnsi="Times New Roman"/>
          <w:sz w:val="24"/>
          <w:szCs w:val="24"/>
        </w:rPr>
        <w:t>и</w:t>
      </w:r>
      <w:r w:rsidRPr="009854B0">
        <w:rPr>
          <w:rFonts w:ascii="Times New Roman" w:hAnsi="Times New Roman"/>
          <w:spacing w:val="16"/>
          <w:sz w:val="24"/>
          <w:szCs w:val="24"/>
        </w:rPr>
        <w:t xml:space="preserve"> </w:t>
      </w:r>
      <w:r w:rsidRPr="009854B0">
        <w:rPr>
          <w:rFonts w:ascii="Times New Roman" w:hAnsi="Times New Roman"/>
          <w:sz w:val="24"/>
          <w:szCs w:val="24"/>
        </w:rPr>
        <w:t>убирать</w:t>
      </w:r>
      <w:r w:rsidRPr="009854B0">
        <w:rPr>
          <w:rFonts w:ascii="Times New Roman" w:hAnsi="Times New Roman"/>
          <w:spacing w:val="14"/>
          <w:sz w:val="24"/>
          <w:szCs w:val="24"/>
        </w:rPr>
        <w:t xml:space="preserve"> </w:t>
      </w:r>
      <w:r w:rsidRPr="009854B0">
        <w:rPr>
          <w:rFonts w:ascii="Times New Roman" w:hAnsi="Times New Roman"/>
          <w:sz w:val="24"/>
          <w:szCs w:val="24"/>
        </w:rPr>
        <w:t>одежду,</w:t>
      </w:r>
      <w:r w:rsidRPr="009854B0">
        <w:rPr>
          <w:rFonts w:ascii="Times New Roman" w:hAnsi="Times New Roman"/>
          <w:spacing w:val="18"/>
          <w:sz w:val="24"/>
          <w:szCs w:val="24"/>
        </w:rPr>
        <w:t xml:space="preserve"> </w:t>
      </w:r>
      <w:r w:rsidRPr="009854B0">
        <w:rPr>
          <w:rFonts w:ascii="Times New Roman" w:hAnsi="Times New Roman"/>
          <w:sz w:val="24"/>
          <w:szCs w:val="24"/>
        </w:rPr>
        <w:t>с</w:t>
      </w:r>
      <w:r w:rsidRPr="009854B0">
        <w:rPr>
          <w:rFonts w:ascii="Times New Roman" w:hAnsi="Times New Roman"/>
          <w:spacing w:val="12"/>
          <w:sz w:val="24"/>
          <w:szCs w:val="24"/>
        </w:rPr>
        <w:t xml:space="preserve"> </w:t>
      </w:r>
      <w:r w:rsidRPr="009854B0">
        <w:rPr>
          <w:rFonts w:ascii="Times New Roman" w:hAnsi="Times New Roman"/>
          <w:sz w:val="24"/>
          <w:szCs w:val="24"/>
        </w:rPr>
        <w:t>помощью</w:t>
      </w:r>
      <w:r w:rsidRPr="009854B0">
        <w:rPr>
          <w:rFonts w:ascii="Times New Roman" w:hAnsi="Times New Roman"/>
          <w:spacing w:val="-57"/>
          <w:sz w:val="24"/>
          <w:szCs w:val="24"/>
        </w:rPr>
        <w:t xml:space="preserve"> </w:t>
      </w:r>
      <w:r w:rsidRPr="009854B0">
        <w:rPr>
          <w:rFonts w:ascii="Times New Roman" w:hAnsi="Times New Roman"/>
          <w:sz w:val="24"/>
          <w:szCs w:val="24"/>
        </w:rPr>
        <w:t>взрослого</w:t>
      </w:r>
      <w:r w:rsidRPr="009854B0">
        <w:rPr>
          <w:rFonts w:ascii="Times New Roman" w:hAnsi="Times New Roman"/>
          <w:spacing w:val="-2"/>
          <w:sz w:val="24"/>
          <w:szCs w:val="24"/>
        </w:rPr>
        <w:t xml:space="preserve"> </w:t>
      </w:r>
      <w:r w:rsidRPr="009854B0">
        <w:rPr>
          <w:rFonts w:ascii="Times New Roman" w:hAnsi="Times New Roman"/>
          <w:sz w:val="24"/>
          <w:szCs w:val="24"/>
        </w:rPr>
        <w:t>приводить ее</w:t>
      </w:r>
      <w:r w:rsidRPr="009854B0">
        <w:rPr>
          <w:rFonts w:ascii="Times New Roman" w:hAnsi="Times New Roman"/>
          <w:spacing w:val="-1"/>
          <w:sz w:val="24"/>
          <w:szCs w:val="24"/>
        </w:rPr>
        <w:t xml:space="preserve"> </w:t>
      </w:r>
      <w:r w:rsidRPr="009854B0">
        <w:rPr>
          <w:rFonts w:ascii="Times New Roman" w:hAnsi="Times New Roman"/>
          <w:sz w:val="24"/>
          <w:szCs w:val="24"/>
        </w:rPr>
        <w:t>в</w:t>
      </w:r>
      <w:r w:rsidRPr="009854B0">
        <w:rPr>
          <w:rFonts w:ascii="Times New Roman" w:hAnsi="Times New Roman"/>
          <w:spacing w:val="-1"/>
          <w:sz w:val="24"/>
          <w:szCs w:val="24"/>
        </w:rPr>
        <w:t xml:space="preserve"> </w:t>
      </w:r>
      <w:r w:rsidRPr="009854B0">
        <w:rPr>
          <w:rFonts w:ascii="Times New Roman" w:hAnsi="Times New Roman"/>
          <w:sz w:val="24"/>
          <w:szCs w:val="24"/>
        </w:rPr>
        <w:t>порядок.</w:t>
      </w:r>
    </w:p>
    <w:p w:rsidR="009854B0" w:rsidRPr="009854B0" w:rsidRDefault="009854B0" w:rsidP="006A18FA">
      <w:pPr>
        <w:pStyle w:val="a4"/>
        <w:widowControl w:val="0"/>
        <w:numPr>
          <w:ilvl w:val="0"/>
          <w:numId w:val="15"/>
        </w:numPr>
        <w:tabs>
          <w:tab w:val="left" w:pos="821"/>
          <w:tab w:val="left" w:pos="822"/>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Самостоятельно</w:t>
      </w:r>
      <w:r w:rsidRPr="009854B0">
        <w:rPr>
          <w:rFonts w:ascii="Times New Roman" w:hAnsi="Times New Roman"/>
          <w:spacing w:val="-3"/>
          <w:sz w:val="24"/>
          <w:szCs w:val="24"/>
        </w:rPr>
        <w:t xml:space="preserve"> </w:t>
      </w:r>
      <w:r w:rsidRPr="009854B0">
        <w:rPr>
          <w:rFonts w:ascii="Times New Roman" w:hAnsi="Times New Roman"/>
          <w:sz w:val="24"/>
          <w:szCs w:val="24"/>
        </w:rPr>
        <w:t>есть,</w:t>
      </w:r>
      <w:r w:rsidRPr="009854B0">
        <w:rPr>
          <w:rFonts w:ascii="Times New Roman" w:hAnsi="Times New Roman"/>
          <w:spacing w:val="-2"/>
          <w:sz w:val="24"/>
          <w:szCs w:val="24"/>
        </w:rPr>
        <w:t xml:space="preserve"> </w:t>
      </w:r>
      <w:r w:rsidRPr="009854B0">
        <w:rPr>
          <w:rFonts w:ascii="Times New Roman" w:hAnsi="Times New Roman"/>
          <w:sz w:val="24"/>
          <w:szCs w:val="24"/>
        </w:rPr>
        <w:t>пользоваться</w:t>
      </w:r>
      <w:r w:rsidRPr="009854B0">
        <w:rPr>
          <w:rFonts w:ascii="Times New Roman" w:hAnsi="Times New Roman"/>
          <w:spacing w:val="-2"/>
          <w:sz w:val="24"/>
          <w:szCs w:val="24"/>
        </w:rPr>
        <w:t xml:space="preserve"> </w:t>
      </w:r>
      <w:r w:rsidRPr="009854B0">
        <w:rPr>
          <w:rFonts w:ascii="Times New Roman" w:hAnsi="Times New Roman"/>
          <w:sz w:val="24"/>
          <w:szCs w:val="24"/>
        </w:rPr>
        <w:t>ложкой,</w:t>
      </w:r>
      <w:r w:rsidRPr="009854B0">
        <w:rPr>
          <w:rFonts w:ascii="Times New Roman" w:hAnsi="Times New Roman"/>
          <w:spacing w:val="-3"/>
          <w:sz w:val="24"/>
          <w:szCs w:val="24"/>
        </w:rPr>
        <w:t xml:space="preserve"> </w:t>
      </w:r>
      <w:r w:rsidRPr="009854B0">
        <w:rPr>
          <w:rFonts w:ascii="Times New Roman" w:hAnsi="Times New Roman"/>
          <w:sz w:val="24"/>
          <w:szCs w:val="24"/>
        </w:rPr>
        <w:t>вилкой,</w:t>
      </w:r>
      <w:r w:rsidRPr="009854B0">
        <w:rPr>
          <w:rFonts w:ascii="Times New Roman" w:hAnsi="Times New Roman"/>
          <w:spacing w:val="-2"/>
          <w:sz w:val="24"/>
          <w:szCs w:val="24"/>
        </w:rPr>
        <w:t xml:space="preserve"> </w:t>
      </w:r>
      <w:r w:rsidRPr="009854B0">
        <w:rPr>
          <w:rFonts w:ascii="Times New Roman" w:hAnsi="Times New Roman"/>
          <w:sz w:val="24"/>
          <w:szCs w:val="24"/>
        </w:rPr>
        <w:t>ножом,</w:t>
      </w:r>
      <w:r w:rsidRPr="009854B0">
        <w:rPr>
          <w:rFonts w:ascii="Times New Roman" w:hAnsi="Times New Roman"/>
          <w:spacing w:val="-2"/>
          <w:sz w:val="24"/>
          <w:szCs w:val="24"/>
        </w:rPr>
        <w:t xml:space="preserve"> </w:t>
      </w:r>
      <w:r w:rsidRPr="009854B0">
        <w:rPr>
          <w:rFonts w:ascii="Times New Roman" w:hAnsi="Times New Roman"/>
          <w:sz w:val="24"/>
          <w:szCs w:val="24"/>
        </w:rPr>
        <w:t>салфеткой.</w:t>
      </w:r>
    </w:p>
    <w:p w:rsidR="009854B0" w:rsidRPr="009854B0" w:rsidRDefault="009854B0" w:rsidP="0009111E">
      <w:pPr>
        <w:ind w:left="102"/>
      </w:pPr>
      <w:r w:rsidRPr="009854B0">
        <w:rPr>
          <w:b/>
        </w:rPr>
        <w:t>Приобщение</w:t>
      </w:r>
      <w:r w:rsidRPr="009854B0">
        <w:rPr>
          <w:b/>
          <w:spacing w:val="-2"/>
        </w:rPr>
        <w:t xml:space="preserve"> </w:t>
      </w:r>
      <w:r w:rsidRPr="009854B0">
        <w:rPr>
          <w:b/>
        </w:rPr>
        <w:t>к</w:t>
      </w:r>
      <w:r w:rsidRPr="009854B0">
        <w:rPr>
          <w:b/>
          <w:spacing w:val="-1"/>
        </w:rPr>
        <w:t xml:space="preserve"> </w:t>
      </w:r>
      <w:r w:rsidRPr="009854B0">
        <w:rPr>
          <w:b/>
        </w:rPr>
        <w:t>труду</w:t>
      </w:r>
      <w:r w:rsidRPr="009854B0">
        <w:t>.</w:t>
      </w:r>
      <w:r w:rsidRPr="009854B0">
        <w:rPr>
          <w:spacing w:val="-4"/>
        </w:rPr>
        <w:t xml:space="preserve"> </w:t>
      </w:r>
      <w:r w:rsidRPr="009854B0">
        <w:t>К концу</w:t>
      </w:r>
      <w:r w:rsidRPr="009854B0">
        <w:rPr>
          <w:spacing w:val="-9"/>
        </w:rPr>
        <w:t xml:space="preserve"> </w:t>
      </w:r>
      <w:r w:rsidRPr="009854B0">
        <w:t>года</w:t>
      </w:r>
      <w:r w:rsidRPr="009854B0">
        <w:rPr>
          <w:spacing w:val="-2"/>
        </w:rPr>
        <w:t xml:space="preserve"> </w:t>
      </w:r>
      <w:r w:rsidRPr="009854B0">
        <w:t>дети</w:t>
      </w:r>
      <w:r w:rsidRPr="009854B0">
        <w:rPr>
          <w:spacing w:val="-1"/>
        </w:rPr>
        <w:t xml:space="preserve"> </w:t>
      </w:r>
      <w:r w:rsidRPr="009854B0">
        <w:t>могут:</w:t>
      </w:r>
    </w:p>
    <w:p w:rsidR="009854B0" w:rsidRPr="009854B0" w:rsidRDefault="009854B0" w:rsidP="0009111E">
      <w:pPr>
        <w:pStyle w:val="a4"/>
        <w:widowControl w:val="0"/>
        <w:numPr>
          <w:ilvl w:val="0"/>
          <w:numId w:val="15"/>
        </w:numPr>
        <w:tabs>
          <w:tab w:val="left" w:pos="821"/>
          <w:tab w:val="left" w:pos="822"/>
        </w:tabs>
        <w:autoSpaceDE w:val="0"/>
        <w:autoSpaceDN w:val="0"/>
        <w:spacing w:after="0" w:line="240" w:lineRule="auto"/>
        <w:ind w:hanging="361"/>
        <w:contextualSpacing w:val="0"/>
        <w:rPr>
          <w:rFonts w:ascii="Times New Roman" w:hAnsi="Times New Roman"/>
          <w:sz w:val="24"/>
          <w:szCs w:val="24"/>
        </w:rPr>
      </w:pPr>
      <w:r w:rsidRPr="009854B0">
        <w:rPr>
          <w:rFonts w:ascii="Times New Roman" w:hAnsi="Times New Roman"/>
          <w:sz w:val="24"/>
          <w:szCs w:val="24"/>
        </w:rPr>
        <w:t>Готовить</w:t>
      </w:r>
      <w:r w:rsidRPr="009854B0">
        <w:rPr>
          <w:rFonts w:ascii="Times New Roman" w:hAnsi="Times New Roman"/>
          <w:spacing w:val="-5"/>
          <w:sz w:val="24"/>
          <w:szCs w:val="24"/>
        </w:rPr>
        <w:t xml:space="preserve"> </w:t>
      </w:r>
      <w:r w:rsidRPr="009854B0">
        <w:rPr>
          <w:rFonts w:ascii="Times New Roman" w:hAnsi="Times New Roman"/>
          <w:sz w:val="24"/>
          <w:szCs w:val="24"/>
        </w:rPr>
        <w:t>к</w:t>
      </w:r>
      <w:r w:rsidRPr="009854B0">
        <w:rPr>
          <w:rFonts w:ascii="Times New Roman" w:hAnsi="Times New Roman"/>
          <w:spacing w:val="-1"/>
          <w:sz w:val="24"/>
          <w:szCs w:val="24"/>
        </w:rPr>
        <w:t xml:space="preserve"> </w:t>
      </w:r>
      <w:r w:rsidRPr="009854B0">
        <w:rPr>
          <w:rFonts w:ascii="Times New Roman" w:hAnsi="Times New Roman"/>
          <w:sz w:val="24"/>
          <w:szCs w:val="24"/>
        </w:rPr>
        <w:t>занятиям</w:t>
      </w:r>
      <w:r w:rsidRPr="009854B0">
        <w:rPr>
          <w:rFonts w:ascii="Times New Roman" w:hAnsi="Times New Roman"/>
          <w:spacing w:val="-4"/>
          <w:sz w:val="24"/>
          <w:szCs w:val="24"/>
        </w:rPr>
        <w:t xml:space="preserve"> </w:t>
      </w:r>
      <w:r w:rsidRPr="009854B0">
        <w:rPr>
          <w:rFonts w:ascii="Times New Roman" w:hAnsi="Times New Roman"/>
          <w:sz w:val="24"/>
          <w:szCs w:val="24"/>
        </w:rPr>
        <w:t>свое</w:t>
      </w:r>
      <w:r w:rsidRPr="009854B0">
        <w:rPr>
          <w:rFonts w:ascii="Times New Roman" w:hAnsi="Times New Roman"/>
          <w:spacing w:val="-4"/>
          <w:sz w:val="24"/>
          <w:szCs w:val="24"/>
        </w:rPr>
        <w:t xml:space="preserve"> </w:t>
      </w:r>
      <w:r w:rsidRPr="009854B0">
        <w:rPr>
          <w:rFonts w:ascii="Times New Roman" w:hAnsi="Times New Roman"/>
          <w:sz w:val="24"/>
          <w:szCs w:val="24"/>
        </w:rPr>
        <w:t>рабочее</w:t>
      </w:r>
      <w:r w:rsidRPr="009854B0">
        <w:rPr>
          <w:rFonts w:ascii="Times New Roman" w:hAnsi="Times New Roman"/>
          <w:spacing w:val="-4"/>
          <w:sz w:val="24"/>
          <w:szCs w:val="24"/>
        </w:rPr>
        <w:t xml:space="preserve"> </w:t>
      </w:r>
      <w:r w:rsidRPr="009854B0">
        <w:rPr>
          <w:rFonts w:ascii="Times New Roman" w:hAnsi="Times New Roman"/>
          <w:sz w:val="24"/>
          <w:szCs w:val="24"/>
        </w:rPr>
        <w:t>место,</w:t>
      </w:r>
      <w:r w:rsidRPr="009854B0">
        <w:rPr>
          <w:rFonts w:ascii="Times New Roman" w:hAnsi="Times New Roman"/>
          <w:spacing w:val="2"/>
          <w:sz w:val="24"/>
          <w:szCs w:val="24"/>
        </w:rPr>
        <w:t xml:space="preserve"> </w:t>
      </w:r>
      <w:r w:rsidRPr="009854B0">
        <w:rPr>
          <w:rFonts w:ascii="Times New Roman" w:hAnsi="Times New Roman"/>
          <w:sz w:val="24"/>
          <w:szCs w:val="24"/>
        </w:rPr>
        <w:t>убирать</w:t>
      </w:r>
      <w:r w:rsidRPr="009854B0">
        <w:rPr>
          <w:rFonts w:ascii="Times New Roman" w:hAnsi="Times New Roman"/>
          <w:spacing w:val="-3"/>
          <w:sz w:val="24"/>
          <w:szCs w:val="24"/>
        </w:rPr>
        <w:t xml:space="preserve"> </w:t>
      </w:r>
      <w:r w:rsidRPr="009854B0">
        <w:rPr>
          <w:rFonts w:ascii="Times New Roman" w:hAnsi="Times New Roman"/>
          <w:sz w:val="24"/>
          <w:szCs w:val="24"/>
        </w:rPr>
        <w:t>материалы</w:t>
      </w:r>
      <w:r w:rsidRPr="009854B0">
        <w:rPr>
          <w:rFonts w:ascii="Times New Roman" w:hAnsi="Times New Roman"/>
          <w:spacing w:val="-3"/>
          <w:sz w:val="24"/>
          <w:szCs w:val="24"/>
        </w:rPr>
        <w:t xml:space="preserve"> </w:t>
      </w:r>
      <w:r w:rsidRPr="009854B0">
        <w:rPr>
          <w:rFonts w:ascii="Times New Roman" w:hAnsi="Times New Roman"/>
          <w:sz w:val="24"/>
          <w:szCs w:val="24"/>
        </w:rPr>
        <w:t>по</w:t>
      </w:r>
      <w:r w:rsidRPr="009854B0">
        <w:rPr>
          <w:rFonts w:ascii="Times New Roman" w:hAnsi="Times New Roman"/>
          <w:spacing w:val="-3"/>
          <w:sz w:val="24"/>
          <w:szCs w:val="24"/>
        </w:rPr>
        <w:t xml:space="preserve"> </w:t>
      </w:r>
      <w:r w:rsidRPr="009854B0">
        <w:rPr>
          <w:rFonts w:ascii="Times New Roman" w:hAnsi="Times New Roman"/>
          <w:sz w:val="24"/>
          <w:szCs w:val="24"/>
        </w:rPr>
        <w:t>окончании</w:t>
      </w:r>
      <w:r w:rsidRPr="009854B0">
        <w:rPr>
          <w:rFonts w:ascii="Times New Roman" w:hAnsi="Times New Roman"/>
          <w:spacing w:val="-2"/>
          <w:sz w:val="24"/>
          <w:szCs w:val="24"/>
        </w:rPr>
        <w:t xml:space="preserve"> </w:t>
      </w:r>
      <w:r w:rsidRPr="009854B0">
        <w:rPr>
          <w:rFonts w:ascii="Times New Roman" w:hAnsi="Times New Roman"/>
          <w:sz w:val="24"/>
          <w:szCs w:val="24"/>
        </w:rPr>
        <w:t>работы.</w:t>
      </w:r>
    </w:p>
    <w:p w:rsidR="009854B0" w:rsidRPr="009854B0" w:rsidRDefault="009854B0" w:rsidP="006A18FA">
      <w:pPr>
        <w:pStyle w:val="a4"/>
        <w:widowControl w:val="0"/>
        <w:numPr>
          <w:ilvl w:val="0"/>
          <w:numId w:val="15"/>
        </w:numPr>
        <w:tabs>
          <w:tab w:val="left" w:pos="821"/>
          <w:tab w:val="left" w:pos="822"/>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Выполнять</w:t>
      </w:r>
      <w:r w:rsidRPr="009854B0">
        <w:rPr>
          <w:rFonts w:ascii="Times New Roman" w:hAnsi="Times New Roman"/>
          <w:spacing w:val="-4"/>
          <w:sz w:val="24"/>
          <w:szCs w:val="24"/>
        </w:rPr>
        <w:t xml:space="preserve"> </w:t>
      </w:r>
      <w:r w:rsidRPr="009854B0">
        <w:rPr>
          <w:rFonts w:ascii="Times New Roman" w:hAnsi="Times New Roman"/>
          <w:sz w:val="24"/>
          <w:szCs w:val="24"/>
        </w:rPr>
        <w:t>обязанности</w:t>
      </w:r>
      <w:r w:rsidRPr="009854B0">
        <w:rPr>
          <w:rFonts w:ascii="Times New Roman" w:hAnsi="Times New Roman"/>
          <w:spacing w:val="-4"/>
          <w:sz w:val="24"/>
          <w:szCs w:val="24"/>
        </w:rPr>
        <w:t xml:space="preserve"> </w:t>
      </w:r>
      <w:r w:rsidRPr="009854B0">
        <w:rPr>
          <w:rFonts w:ascii="Times New Roman" w:hAnsi="Times New Roman"/>
          <w:sz w:val="24"/>
          <w:szCs w:val="24"/>
        </w:rPr>
        <w:t>дежурного.</w:t>
      </w:r>
    </w:p>
    <w:p w:rsidR="009854B0" w:rsidRPr="009854B0" w:rsidRDefault="009854B0" w:rsidP="006A18FA">
      <w:pPr>
        <w:pStyle w:val="a4"/>
        <w:widowControl w:val="0"/>
        <w:numPr>
          <w:ilvl w:val="0"/>
          <w:numId w:val="15"/>
        </w:numPr>
        <w:tabs>
          <w:tab w:val="left" w:pos="821"/>
          <w:tab w:val="left" w:pos="822"/>
        </w:tabs>
        <w:autoSpaceDE w:val="0"/>
        <w:autoSpaceDN w:val="0"/>
        <w:spacing w:after="0" w:line="240" w:lineRule="auto"/>
        <w:ind w:left="0" w:right="106" w:firstLine="0"/>
        <w:contextualSpacing w:val="0"/>
        <w:rPr>
          <w:rFonts w:ascii="Times New Roman" w:hAnsi="Times New Roman"/>
          <w:sz w:val="24"/>
          <w:szCs w:val="24"/>
        </w:rPr>
      </w:pPr>
      <w:r w:rsidRPr="009854B0">
        <w:rPr>
          <w:rFonts w:ascii="Times New Roman" w:hAnsi="Times New Roman"/>
          <w:sz w:val="24"/>
          <w:szCs w:val="24"/>
        </w:rPr>
        <w:t>Выполнять индивидуальные и коллективные поручения, ответственно относиться к</w:t>
      </w:r>
      <w:r w:rsidRPr="009854B0">
        <w:rPr>
          <w:rFonts w:ascii="Times New Roman" w:hAnsi="Times New Roman"/>
          <w:spacing w:val="-57"/>
          <w:sz w:val="24"/>
          <w:szCs w:val="24"/>
        </w:rPr>
        <w:t xml:space="preserve"> </w:t>
      </w:r>
      <w:r w:rsidRPr="009854B0">
        <w:rPr>
          <w:rFonts w:ascii="Times New Roman" w:hAnsi="Times New Roman"/>
          <w:sz w:val="24"/>
          <w:szCs w:val="24"/>
        </w:rPr>
        <w:t>порученному</w:t>
      </w:r>
      <w:r w:rsidRPr="009854B0">
        <w:rPr>
          <w:rFonts w:ascii="Times New Roman" w:hAnsi="Times New Roman"/>
          <w:spacing w:val="-6"/>
          <w:sz w:val="24"/>
          <w:szCs w:val="24"/>
        </w:rPr>
        <w:t xml:space="preserve"> </w:t>
      </w:r>
      <w:r w:rsidRPr="009854B0">
        <w:rPr>
          <w:rFonts w:ascii="Times New Roman" w:hAnsi="Times New Roman"/>
          <w:sz w:val="24"/>
          <w:szCs w:val="24"/>
        </w:rPr>
        <w:t>заданию,</w:t>
      </w:r>
      <w:r w:rsidRPr="009854B0">
        <w:rPr>
          <w:rFonts w:ascii="Times New Roman" w:hAnsi="Times New Roman"/>
          <w:spacing w:val="-3"/>
          <w:sz w:val="24"/>
          <w:szCs w:val="24"/>
        </w:rPr>
        <w:t xml:space="preserve"> </w:t>
      </w:r>
      <w:r w:rsidRPr="009854B0">
        <w:rPr>
          <w:rFonts w:ascii="Times New Roman" w:hAnsi="Times New Roman"/>
          <w:sz w:val="24"/>
          <w:szCs w:val="24"/>
        </w:rPr>
        <w:t>стремиться выполнить</w:t>
      </w:r>
      <w:r w:rsidRPr="009854B0">
        <w:rPr>
          <w:rFonts w:ascii="Times New Roman" w:hAnsi="Times New Roman"/>
          <w:spacing w:val="-2"/>
          <w:sz w:val="24"/>
          <w:szCs w:val="24"/>
        </w:rPr>
        <w:t xml:space="preserve"> </w:t>
      </w:r>
      <w:r w:rsidRPr="009854B0">
        <w:rPr>
          <w:rFonts w:ascii="Times New Roman" w:hAnsi="Times New Roman"/>
          <w:sz w:val="24"/>
          <w:szCs w:val="24"/>
        </w:rPr>
        <w:t>его</w:t>
      </w:r>
      <w:r w:rsidRPr="009854B0">
        <w:rPr>
          <w:rFonts w:ascii="Times New Roman" w:hAnsi="Times New Roman"/>
          <w:spacing w:val="-1"/>
          <w:sz w:val="24"/>
          <w:szCs w:val="24"/>
        </w:rPr>
        <w:t xml:space="preserve"> </w:t>
      </w:r>
      <w:r w:rsidRPr="009854B0">
        <w:rPr>
          <w:rFonts w:ascii="Times New Roman" w:hAnsi="Times New Roman"/>
          <w:sz w:val="24"/>
          <w:szCs w:val="24"/>
        </w:rPr>
        <w:t>хорошо.</w:t>
      </w:r>
    </w:p>
    <w:p w:rsidR="009854B0" w:rsidRPr="009854B0" w:rsidRDefault="009854B0" w:rsidP="0009111E">
      <w:pPr>
        <w:ind w:left="102"/>
      </w:pPr>
      <w:r w:rsidRPr="009854B0">
        <w:rPr>
          <w:b/>
        </w:rPr>
        <w:t>Формирование</w:t>
      </w:r>
      <w:r w:rsidRPr="009854B0">
        <w:rPr>
          <w:b/>
          <w:spacing w:val="-3"/>
        </w:rPr>
        <w:t xml:space="preserve"> </w:t>
      </w:r>
      <w:r w:rsidRPr="009854B0">
        <w:rPr>
          <w:b/>
        </w:rPr>
        <w:t>основ</w:t>
      </w:r>
      <w:r w:rsidRPr="009854B0">
        <w:rPr>
          <w:b/>
          <w:spacing w:val="-2"/>
        </w:rPr>
        <w:t xml:space="preserve"> </w:t>
      </w:r>
      <w:r w:rsidRPr="009854B0">
        <w:rPr>
          <w:b/>
        </w:rPr>
        <w:t>безопасности.</w:t>
      </w:r>
      <w:r w:rsidRPr="009854B0">
        <w:rPr>
          <w:b/>
          <w:spacing w:val="-1"/>
        </w:rPr>
        <w:t xml:space="preserve"> </w:t>
      </w:r>
      <w:r w:rsidRPr="009854B0">
        <w:t>К</w:t>
      </w:r>
      <w:r w:rsidRPr="009854B0">
        <w:rPr>
          <w:spacing w:val="-1"/>
        </w:rPr>
        <w:t xml:space="preserve"> </w:t>
      </w:r>
      <w:r w:rsidRPr="009854B0">
        <w:t>концу</w:t>
      </w:r>
      <w:r w:rsidRPr="009854B0">
        <w:rPr>
          <w:spacing w:val="-8"/>
        </w:rPr>
        <w:t xml:space="preserve"> </w:t>
      </w:r>
      <w:r w:rsidRPr="009854B0">
        <w:t>года</w:t>
      </w:r>
      <w:r w:rsidRPr="009854B0">
        <w:rPr>
          <w:spacing w:val="-3"/>
        </w:rPr>
        <w:t xml:space="preserve"> </w:t>
      </w:r>
      <w:r w:rsidRPr="009854B0">
        <w:t>дети</w:t>
      </w:r>
      <w:r w:rsidRPr="009854B0">
        <w:rPr>
          <w:spacing w:val="-1"/>
        </w:rPr>
        <w:t xml:space="preserve"> </w:t>
      </w:r>
      <w:r w:rsidRPr="009854B0">
        <w:t>могут:</w:t>
      </w:r>
    </w:p>
    <w:p w:rsidR="009854B0" w:rsidRPr="009854B0" w:rsidRDefault="009854B0" w:rsidP="006A18FA">
      <w:pPr>
        <w:pStyle w:val="a4"/>
        <w:widowControl w:val="0"/>
        <w:numPr>
          <w:ilvl w:val="0"/>
          <w:numId w:val="15"/>
        </w:numPr>
        <w:tabs>
          <w:tab w:val="left" w:pos="822"/>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Соблюдать</w:t>
      </w:r>
      <w:r w:rsidRPr="009854B0">
        <w:rPr>
          <w:rFonts w:ascii="Times New Roman" w:hAnsi="Times New Roman"/>
          <w:spacing w:val="-3"/>
          <w:sz w:val="24"/>
          <w:szCs w:val="24"/>
        </w:rPr>
        <w:t xml:space="preserve"> </w:t>
      </w:r>
      <w:r w:rsidRPr="009854B0">
        <w:rPr>
          <w:rFonts w:ascii="Times New Roman" w:hAnsi="Times New Roman"/>
          <w:sz w:val="24"/>
          <w:szCs w:val="24"/>
        </w:rPr>
        <w:t>элементарные</w:t>
      </w:r>
      <w:r w:rsidRPr="009854B0">
        <w:rPr>
          <w:rFonts w:ascii="Times New Roman" w:hAnsi="Times New Roman"/>
          <w:spacing w:val="-5"/>
          <w:sz w:val="24"/>
          <w:szCs w:val="24"/>
        </w:rPr>
        <w:t xml:space="preserve"> </w:t>
      </w:r>
      <w:r w:rsidRPr="009854B0">
        <w:rPr>
          <w:rFonts w:ascii="Times New Roman" w:hAnsi="Times New Roman"/>
          <w:sz w:val="24"/>
          <w:szCs w:val="24"/>
        </w:rPr>
        <w:t>правила</w:t>
      </w:r>
      <w:r w:rsidRPr="009854B0">
        <w:rPr>
          <w:rFonts w:ascii="Times New Roman" w:hAnsi="Times New Roman"/>
          <w:spacing w:val="-4"/>
          <w:sz w:val="24"/>
          <w:szCs w:val="24"/>
        </w:rPr>
        <w:t xml:space="preserve"> </w:t>
      </w:r>
      <w:r w:rsidRPr="009854B0">
        <w:rPr>
          <w:rFonts w:ascii="Times New Roman" w:hAnsi="Times New Roman"/>
          <w:sz w:val="24"/>
          <w:szCs w:val="24"/>
        </w:rPr>
        <w:t>поведения</w:t>
      </w:r>
      <w:r w:rsidRPr="009854B0">
        <w:rPr>
          <w:rFonts w:ascii="Times New Roman" w:hAnsi="Times New Roman"/>
          <w:spacing w:val="-3"/>
          <w:sz w:val="24"/>
          <w:szCs w:val="24"/>
        </w:rPr>
        <w:t xml:space="preserve"> </w:t>
      </w:r>
      <w:r w:rsidRPr="009854B0">
        <w:rPr>
          <w:rFonts w:ascii="Times New Roman" w:hAnsi="Times New Roman"/>
          <w:sz w:val="24"/>
          <w:szCs w:val="24"/>
        </w:rPr>
        <w:t>в</w:t>
      </w:r>
      <w:r w:rsidRPr="009854B0">
        <w:rPr>
          <w:rFonts w:ascii="Times New Roman" w:hAnsi="Times New Roman"/>
          <w:spacing w:val="-4"/>
          <w:sz w:val="24"/>
          <w:szCs w:val="24"/>
        </w:rPr>
        <w:t xml:space="preserve"> </w:t>
      </w:r>
      <w:r w:rsidRPr="009854B0">
        <w:rPr>
          <w:rFonts w:ascii="Times New Roman" w:hAnsi="Times New Roman"/>
          <w:sz w:val="24"/>
          <w:szCs w:val="24"/>
        </w:rPr>
        <w:t>детском</w:t>
      </w:r>
      <w:r w:rsidRPr="009854B0">
        <w:rPr>
          <w:rFonts w:ascii="Times New Roman" w:hAnsi="Times New Roman"/>
          <w:spacing w:val="-4"/>
          <w:sz w:val="24"/>
          <w:szCs w:val="24"/>
        </w:rPr>
        <w:t xml:space="preserve"> </w:t>
      </w:r>
      <w:r w:rsidRPr="009854B0">
        <w:rPr>
          <w:rFonts w:ascii="Times New Roman" w:hAnsi="Times New Roman"/>
          <w:sz w:val="24"/>
          <w:szCs w:val="24"/>
        </w:rPr>
        <w:t>саду.</w:t>
      </w:r>
    </w:p>
    <w:p w:rsidR="009854B0" w:rsidRPr="009854B0" w:rsidRDefault="009854B0" w:rsidP="006A18FA">
      <w:pPr>
        <w:pStyle w:val="a4"/>
        <w:widowControl w:val="0"/>
        <w:numPr>
          <w:ilvl w:val="0"/>
          <w:numId w:val="15"/>
        </w:numPr>
        <w:tabs>
          <w:tab w:val="left" w:pos="822"/>
        </w:tabs>
        <w:autoSpaceDE w:val="0"/>
        <w:autoSpaceDN w:val="0"/>
        <w:spacing w:after="0" w:line="240" w:lineRule="auto"/>
        <w:ind w:left="0" w:right="103" w:firstLine="0"/>
        <w:contextualSpacing w:val="0"/>
        <w:jc w:val="both"/>
        <w:rPr>
          <w:rFonts w:ascii="Times New Roman" w:hAnsi="Times New Roman"/>
          <w:sz w:val="24"/>
          <w:szCs w:val="24"/>
        </w:rPr>
      </w:pPr>
      <w:r w:rsidRPr="009854B0">
        <w:rPr>
          <w:rFonts w:ascii="Times New Roman" w:hAnsi="Times New Roman"/>
          <w:sz w:val="24"/>
          <w:szCs w:val="24"/>
        </w:rPr>
        <w:t>Соблюдать</w:t>
      </w:r>
      <w:r w:rsidRPr="009854B0">
        <w:rPr>
          <w:rFonts w:ascii="Times New Roman" w:hAnsi="Times New Roman"/>
          <w:spacing w:val="1"/>
          <w:sz w:val="24"/>
          <w:szCs w:val="24"/>
        </w:rPr>
        <w:t xml:space="preserve"> </w:t>
      </w:r>
      <w:r w:rsidRPr="009854B0">
        <w:rPr>
          <w:rFonts w:ascii="Times New Roman" w:hAnsi="Times New Roman"/>
          <w:sz w:val="24"/>
          <w:szCs w:val="24"/>
        </w:rPr>
        <w:t>элементарные</w:t>
      </w:r>
      <w:r w:rsidRPr="009854B0">
        <w:rPr>
          <w:rFonts w:ascii="Times New Roman" w:hAnsi="Times New Roman"/>
          <w:spacing w:val="1"/>
          <w:sz w:val="24"/>
          <w:szCs w:val="24"/>
        </w:rPr>
        <w:t xml:space="preserve"> </w:t>
      </w:r>
      <w:r w:rsidRPr="009854B0">
        <w:rPr>
          <w:rFonts w:ascii="Times New Roman" w:hAnsi="Times New Roman"/>
          <w:sz w:val="24"/>
          <w:szCs w:val="24"/>
        </w:rPr>
        <w:t>правила</w:t>
      </w:r>
      <w:r w:rsidRPr="009854B0">
        <w:rPr>
          <w:rFonts w:ascii="Times New Roman" w:hAnsi="Times New Roman"/>
          <w:spacing w:val="1"/>
          <w:sz w:val="24"/>
          <w:szCs w:val="24"/>
        </w:rPr>
        <w:t xml:space="preserve"> </w:t>
      </w:r>
      <w:r w:rsidRPr="009854B0">
        <w:rPr>
          <w:rFonts w:ascii="Times New Roman" w:hAnsi="Times New Roman"/>
          <w:sz w:val="24"/>
          <w:szCs w:val="24"/>
        </w:rPr>
        <w:t>поведения</w:t>
      </w:r>
      <w:r w:rsidRPr="009854B0">
        <w:rPr>
          <w:rFonts w:ascii="Times New Roman" w:hAnsi="Times New Roman"/>
          <w:spacing w:val="1"/>
          <w:sz w:val="24"/>
          <w:szCs w:val="24"/>
        </w:rPr>
        <w:t xml:space="preserve"> </w:t>
      </w:r>
      <w:r w:rsidRPr="009854B0">
        <w:rPr>
          <w:rFonts w:ascii="Times New Roman" w:hAnsi="Times New Roman"/>
          <w:sz w:val="24"/>
          <w:szCs w:val="24"/>
        </w:rPr>
        <w:t>на</w:t>
      </w:r>
      <w:r w:rsidRPr="009854B0">
        <w:rPr>
          <w:rFonts w:ascii="Times New Roman" w:hAnsi="Times New Roman"/>
          <w:spacing w:val="1"/>
          <w:sz w:val="24"/>
          <w:szCs w:val="24"/>
        </w:rPr>
        <w:t xml:space="preserve"> </w:t>
      </w:r>
      <w:r w:rsidRPr="009854B0">
        <w:rPr>
          <w:rFonts w:ascii="Times New Roman" w:hAnsi="Times New Roman"/>
          <w:sz w:val="24"/>
          <w:szCs w:val="24"/>
        </w:rPr>
        <w:t>улице</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в</w:t>
      </w:r>
      <w:r w:rsidRPr="009854B0">
        <w:rPr>
          <w:rFonts w:ascii="Times New Roman" w:hAnsi="Times New Roman"/>
          <w:spacing w:val="1"/>
          <w:sz w:val="24"/>
          <w:szCs w:val="24"/>
        </w:rPr>
        <w:t xml:space="preserve"> </w:t>
      </w:r>
      <w:r w:rsidRPr="009854B0">
        <w:rPr>
          <w:rFonts w:ascii="Times New Roman" w:hAnsi="Times New Roman"/>
          <w:sz w:val="24"/>
          <w:szCs w:val="24"/>
        </w:rPr>
        <w:t>транспорте,</w:t>
      </w:r>
      <w:r w:rsidRPr="009854B0">
        <w:rPr>
          <w:rFonts w:ascii="Times New Roman" w:hAnsi="Times New Roman"/>
          <w:spacing w:val="1"/>
          <w:sz w:val="24"/>
          <w:szCs w:val="24"/>
        </w:rPr>
        <w:t xml:space="preserve"> </w:t>
      </w:r>
      <w:r w:rsidRPr="009854B0">
        <w:rPr>
          <w:rFonts w:ascii="Times New Roman" w:hAnsi="Times New Roman"/>
          <w:sz w:val="24"/>
          <w:szCs w:val="24"/>
        </w:rPr>
        <w:t>элементарные</w:t>
      </w:r>
      <w:r w:rsidRPr="009854B0">
        <w:rPr>
          <w:rFonts w:ascii="Times New Roman" w:hAnsi="Times New Roman"/>
          <w:spacing w:val="1"/>
          <w:sz w:val="24"/>
          <w:szCs w:val="24"/>
        </w:rPr>
        <w:t xml:space="preserve"> </w:t>
      </w:r>
      <w:r w:rsidRPr="009854B0">
        <w:rPr>
          <w:rFonts w:ascii="Times New Roman" w:hAnsi="Times New Roman"/>
          <w:sz w:val="24"/>
          <w:szCs w:val="24"/>
        </w:rPr>
        <w:t>правила</w:t>
      </w:r>
      <w:r w:rsidRPr="009854B0">
        <w:rPr>
          <w:rFonts w:ascii="Times New Roman" w:hAnsi="Times New Roman"/>
          <w:spacing w:val="1"/>
          <w:sz w:val="24"/>
          <w:szCs w:val="24"/>
        </w:rPr>
        <w:t xml:space="preserve"> </w:t>
      </w:r>
      <w:r w:rsidRPr="009854B0">
        <w:rPr>
          <w:rFonts w:ascii="Times New Roman" w:hAnsi="Times New Roman"/>
          <w:sz w:val="24"/>
          <w:szCs w:val="24"/>
        </w:rPr>
        <w:t>дорожного</w:t>
      </w:r>
      <w:r w:rsidRPr="009854B0">
        <w:rPr>
          <w:rFonts w:ascii="Times New Roman" w:hAnsi="Times New Roman"/>
          <w:spacing w:val="1"/>
          <w:sz w:val="24"/>
          <w:szCs w:val="24"/>
        </w:rPr>
        <w:t xml:space="preserve"> </w:t>
      </w:r>
      <w:r w:rsidRPr="009854B0">
        <w:rPr>
          <w:rFonts w:ascii="Times New Roman" w:hAnsi="Times New Roman"/>
          <w:sz w:val="24"/>
          <w:szCs w:val="24"/>
        </w:rPr>
        <w:t>движения</w:t>
      </w:r>
      <w:r w:rsidRPr="009854B0">
        <w:rPr>
          <w:rFonts w:ascii="Times New Roman" w:hAnsi="Times New Roman"/>
          <w:spacing w:val="1"/>
          <w:sz w:val="24"/>
          <w:szCs w:val="24"/>
        </w:rPr>
        <w:t xml:space="preserve"> </w:t>
      </w:r>
      <w:r w:rsidRPr="009854B0">
        <w:rPr>
          <w:rFonts w:ascii="Times New Roman" w:hAnsi="Times New Roman"/>
          <w:sz w:val="24"/>
          <w:szCs w:val="24"/>
        </w:rPr>
        <w:t>(понимать</w:t>
      </w:r>
      <w:r w:rsidRPr="009854B0">
        <w:rPr>
          <w:rFonts w:ascii="Times New Roman" w:hAnsi="Times New Roman"/>
          <w:spacing w:val="1"/>
          <w:sz w:val="24"/>
          <w:szCs w:val="24"/>
        </w:rPr>
        <w:t xml:space="preserve"> </w:t>
      </w:r>
      <w:r w:rsidRPr="009854B0">
        <w:rPr>
          <w:rFonts w:ascii="Times New Roman" w:hAnsi="Times New Roman"/>
          <w:sz w:val="24"/>
          <w:szCs w:val="24"/>
        </w:rPr>
        <w:t>значения</w:t>
      </w:r>
      <w:r w:rsidRPr="009854B0">
        <w:rPr>
          <w:rFonts w:ascii="Times New Roman" w:hAnsi="Times New Roman"/>
          <w:spacing w:val="1"/>
          <w:sz w:val="24"/>
          <w:szCs w:val="24"/>
        </w:rPr>
        <w:t xml:space="preserve"> </w:t>
      </w:r>
      <w:r w:rsidRPr="009854B0">
        <w:rPr>
          <w:rFonts w:ascii="Times New Roman" w:hAnsi="Times New Roman"/>
          <w:sz w:val="24"/>
          <w:szCs w:val="24"/>
        </w:rPr>
        <w:t>сигналов</w:t>
      </w:r>
      <w:r w:rsidRPr="009854B0">
        <w:rPr>
          <w:rFonts w:ascii="Times New Roman" w:hAnsi="Times New Roman"/>
          <w:spacing w:val="1"/>
          <w:sz w:val="24"/>
          <w:szCs w:val="24"/>
        </w:rPr>
        <w:t xml:space="preserve"> </w:t>
      </w:r>
      <w:r w:rsidRPr="009854B0">
        <w:rPr>
          <w:rFonts w:ascii="Times New Roman" w:hAnsi="Times New Roman"/>
          <w:sz w:val="24"/>
          <w:szCs w:val="24"/>
        </w:rPr>
        <w:t>светофора;</w:t>
      </w:r>
      <w:r w:rsidRPr="009854B0">
        <w:rPr>
          <w:rFonts w:ascii="Times New Roman" w:hAnsi="Times New Roman"/>
          <w:spacing w:val="31"/>
          <w:sz w:val="24"/>
          <w:szCs w:val="24"/>
        </w:rPr>
        <w:t xml:space="preserve"> </w:t>
      </w:r>
      <w:r w:rsidRPr="009854B0">
        <w:rPr>
          <w:rFonts w:ascii="Times New Roman" w:hAnsi="Times New Roman"/>
          <w:sz w:val="24"/>
          <w:szCs w:val="24"/>
        </w:rPr>
        <w:t>узнавать</w:t>
      </w:r>
      <w:r w:rsidRPr="009854B0">
        <w:rPr>
          <w:rFonts w:ascii="Times New Roman" w:hAnsi="Times New Roman"/>
          <w:spacing w:val="30"/>
          <w:sz w:val="24"/>
          <w:szCs w:val="24"/>
        </w:rPr>
        <w:t xml:space="preserve"> </w:t>
      </w:r>
      <w:r w:rsidRPr="009854B0">
        <w:rPr>
          <w:rFonts w:ascii="Times New Roman" w:hAnsi="Times New Roman"/>
          <w:sz w:val="24"/>
          <w:szCs w:val="24"/>
        </w:rPr>
        <w:t>и</w:t>
      </w:r>
      <w:r w:rsidRPr="009854B0">
        <w:rPr>
          <w:rFonts w:ascii="Times New Roman" w:hAnsi="Times New Roman"/>
          <w:spacing w:val="27"/>
          <w:sz w:val="24"/>
          <w:szCs w:val="24"/>
        </w:rPr>
        <w:t xml:space="preserve"> </w:t>
      </w:r>
      <w:r w:rsidRPr="009854B0">
        <w:rPr>
          <w:rFonts w:ascii="Times New Roman" w:hAnsi="Times New Roman"/>
          <w:sz w:val="24"/>
          <w:szCs w:val="24"/>
        </w:rPr>
        <w:t>называть</w:t>
      </w:r>
      <w:r w:rsidRPr="009854B0">
        <w:rPr>
          <w:rFonts w:ascii="Times New Roman" w:hAnsi="Times New Roman"/>
          <w:spacing w:val="27"/>
          <w:sz w:val="24"/>
          <w:szCs w:val="24"/>
        </w:rPr>
        <w:t xml:space="preserve"> </w:t>
      </w:r>
      <w:r w:rsidRPr="009854B0">
        <w:rPr>
          <w:rFonts w:ascii="Times New Roman" w:hAnsi="Times New Roman"/>
          <w:sz w:val="24"/>
          <w:szCs w:val="24"/>
        </w:rPr>
        <w:t>дорожные</w:t>
      </w:r>
      <w:r w:rsidRPr="009854B0">
        <w:rPr>
          <w:rFonts w:ascii="Times New Roman" w:hAnsi="Times New Roman"/>
          <w:spacing w:val="26"/>
          <w:sz w:val="24"/>
          <w:szCs w:val="24"/>
        </w:rPr>
        <w:t xml:space="preserve"> </w:t>
      </w:r>
      <w:r w:rsidRPr="009854B0">
        <w:rPr>
          <w:rFonts w:ascii="Times New Roman" w:hAnsi="Times New Roman"/>
          <w:sz w:val="24"/>
          <w:szCs w:val="24"/>
        </w:rPr>
        <w:t>знаки</w:t>
      </w:r>
      <w:r w:rsidRPr="009854B0">
        <w:rPr>
          <w:rFonts w:ascii="Times New Roman" w:hAnsi="Times New Roman"/>
          <w:spacing w:val="32"/>
          <w:sz w:val="24"/>
          <w:szCs w:val="24"/>
        </w:rPr>
        <w:t xml:space="preserve"> </w:t>
      </w:r>
      <w:r w:rsidRPr="009854B0">
        <w:rPr>
          <w:rFonts w:ascii="Times New Roman" w:hAnsi="Times New Roman"/>
          <w:sz w:val="24"/>
          <w:szCs w:val="24"/>
        </w:rPr>
        <w:t>«Пешеходный</w:t>
      </w:r>
      <w:r w:rsidRPr="009854B0">
        <w:rPr>
          <w:rFonts w:ascii="Times New Roman" w:hAnsi="Times New Roman"/>
          <w:spacing w:val="27"/>
          <w:sz w:val="24"/>
          <w:szCs w:val="24"/>
        </w:rPr>
        <w:t xml:space="preserve"> </w:t>
      </w:r>
      <w:r w:rsidRPr="009854B0">
        <w:rPr>
          <w:rFonts w:ascii="Times New Roman" w:hAnsi="Times New Roman"/>
          <w:sz w:val="24"/>
          <w:szCs w:val="24"/>
        </w:rPr>
        <w:t>переход»,</w:t>
      </w:r>
    </w:p>
    <w:p w:rsidR="009854B0" w:rsidRPr="009854B0" w:rsidRDefault="009854B0" w:rsidP="006A18FA">
      <w:pPr>
        <w:pStyle w:val="aa"/>
        <w:spacing w:line="240" w:lineRule="auto"/>
        <w:ind w:right="117"/>
      </w:pPr>
      <w:r w:rsidRPr="009854B0">
        <w:t>«Остановка</w:t>
      </w:r>
      <w:r w:rsidRPr="009854B0">
        <w:rPr>
          <w:spacing w:val="1"/>
        </w:rPr>
        <w:t xml:space="preserve"> </w:t>
      </w:r>
      <w:r w:rsidRPr="009854B0">
        <w:t>общественного</w:t>
      </w:r>
      <w:r w:rsidRPr="009854B0">
        <w:rPr>
          <w:spacing w:val="1"/>
        </w:rPr>
        <w:t xml:space="preserve"> </w:t>
      </w:r>
      <w:r w:rsidRPr="009854B0">
        <w:t>транспорта»;</w:t>
      </w:r>
      <w:r w:rsidRPr="009854B0">
        <w:rPr>
          <w:spacing w:val="1"/>
        </w:rPr>
        <w:t xml:space="preserve"> </w:t>
      </w:r>
      <w:r w:rsidRPr="009854B0">
        <w:t>различать</w:t>
      </w:r>
      <w:r w:rsidRPr="009854B0">
        <w:rPr>
          <w:spacing w:val="1"/>
        </w:rPr>
        <w:t xml:space="preserve"> </w:t>
      </w:r>
      <w:r w:rsidRPr="009854B0">
        <w:t>проезжую</w:t>
      </w:r>
      <w:r w:rsidRPr="009854B0">
        <w:rPr>
          <w:spacing w:val="1"/>
        </w:rPr>
        <w:t xml:space="preserve"> </w:t>
      </w:r>
      <w:r w:rsidRPr="009854B0">
        <w:t>часть,</w:t>
      </w:r>
      <w:r w:rsidRPr="009854B0">
        <w:rPr>
          <w:spacing w:val="1"/>
        </w:rPr>
        <w:t xml:space="preserve"> </w:t>
      </w:r>
      <w:r w:rsidRPr="009854B0">
        <w:t>тротуар,</w:t>
      </w:r>
      <w:r w:rsidRPr="009854B0">
        <w:rPr>
          <w:spacing w:val="1"/>
        </w:rPr>
        <w:t xml:space="preserve"> </w:t>
      </w:r>
      <w:r w:rsidRPr="009854B0">
        <w:t>подземный</w:t>
      </w:r>
      <w:r w:rsidRPr="009854B0">
        <w:rPr>
          <w:spacing w:val="-3"/>
        </w:rPr>
        <w:t xml:space="preserve"> </w:t>
      </w:r>
      <w:r w:rsidRPr="009854B0">
        <w:t>пешеходный переход,</w:t>
      </w:r>
      <w:r w:rsidRPr="009854B0">
        <w:rPr>
          <w:spacing w:val="-3"/>
        </w:rPr>
        <w:t xml:space="preserve"> </w:t>
      </w:r>
      <w:r w:rsidRPr="009854B0">
        <w:t>пешеходный</w:t>
      </w:r>
      <w:r w:rsidRPr="009854B0">
        <w:rPr>
          <w:spacing w:val="-3"/>
        </w:rPr>
        <w:t xml:space="preserve"> </w:t>
      </w:r>
      <w:r w:rsidRPr="009854B0">
        <w:t>переход</w:t>
      </w:r>
      <w:r w:rsidRPr="009854B0">
        <w:rPr>
          <w:spacing w:val="2"/>
        </w:rPr>
        <w:t xml:space="preserve"> </w:t>
      </w:r>
      <w:r w:rsidRPr="009854B0">
        <w:t>«зебра»</w:t>
      </w:r>
      <w:r w:rsidRPr="009854B0">
        <w:rPr>
          <w:spacing w:val="-6"/>
        </w:rPr>
        <w:t xml:space="preserve"> </w:t>
      </w:r>
      <w:r w:rsidRPr="009854B0">
        <w:t>и</w:t>
      </w:r>
      <w:r w:rsidRPr="009854B0">
        <w:rPr>
          <w:spacing w:val="-1"/>
        </w:rPr>
        <w:t xml:space="preserve"> </w:t>
      </w:r>
      <w:r w:rsidRPr="009854B0">
        <w:t>пр.).</w:t>
      </w:r>
    </w:p>
    <w:p w:rsidR="009854B0" w:rsidRPr="009854B0" w:rsidRDefault="009854B0" w:rsidP="006A18FA">
      <w:pPr>
        <w:pStyle w:val="a4"/>
        <w:widowControl w:val="0"/>
        <w:numPr>
          <w:ilvl w:val="0"/>
          <w:numId w:val="15"/>
        </w:numPr>
        <w:tabs>
          <w:tab w:val="left" w:pos="822"/>
        </w:tabs>
        <w:autoSpaceDE w:val="0"/>
        <w:autoSpaceDN w:val="0"/>
        <w:spacing w:after="0" w:line="240" w:lineRule="auto"/>
        <w:ind w:left="0" w:right="111" w:firstLine="0"/>
        <w:contextualSpacing w:val="0"/>
        <w:jc w:val="both"/>
        <w:rPr>
          <w:rFonts w:ascii="Times New Roman" w:hAnsi="Times New Roman"/>
          <w:sz w:val="24"/>
          <w:szCs w:val="24"/>
        </w:rPr>
      </w:pPr>
      <w:r w:rsidRPr="009854B0">
        <w:rPr>
          <w:rFonts w:ascii="Times New Roman" w:hAnsi="Times New Roman"/>
          <w:sz w:val="24"/>
          <w:szCs w:val="24"/>
        </w:rPr>
        <w:t>Знать</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соблюдать</w:t>
      </w:r>
      <w:r w:rsidRPr="009854B0">
        <w:rPr>
          <w:rFonts w:ascii="Times New Roman" w:hAnsi="Times New Roman"/>
          <w:spacing w:val="1"/>
          <w:sz w:val="24"/>
          <w:szCs w:val="24"/>
        </w:rPr>
        <w:t xml:space="preserve"> </w:t>
      </w:r>
      <w:r w:rsidRPr="009854B0">
        <w:rPr>
          <w:rFonts w:ascii="Times New Roman" w:hAnsi="Times New Roman"/>
          <w:sz w:val="24"/>
          <w:szCs w:val="24"/>
        </w:rPr>
        <w:t>элементарные</w:t>
      </w:r>
      <w:r w:rsidRPr="009854B0">
        <w:rPr>
          <w:rFonts w:ascii="Times New Roman" w:hAnsi="Times New Roman"/>
          <w:spacing w:val="1"/>
          <w:sz w:val="24"/>
          <w:szCs w:val="24"/>
        </w:rPr>
        <w:t xml:space="preserve"> </w:t>
      </w:r>
      <w:r w:rsidRPr="009854B0">
        <w:rPr>
          <w:rFonts w:ascii="Times New Roman" w:hAnsi="Times New Roman"/>
          <w:sz w:val="24"/>
          <w:szCs w:val="24"/>
        </w:rPr>
        <w:t>правила</w:t>
      </w:r>
      <w:r w:rsidRPr="009854B0">
        <w:rPr>
          <w:rFonts w:ascii="Times New Roman" w:hAnsi="Times New Roman"/>
          <w:spacing w:val="1"/>
          <w:sz w:val="24"/>
          <w:szCs w:val="24"/>
        </w:rPr>
        <w:t xml:space="preserve"> </w:t>
      </w:r>
      <w:r w:rsidRPr="009854B0">
        <w:rPr>
          <w:rFonts w:ascii="Times New Roman" w:hAnsi="Times New Roman"/>
          <w:sz w:val="24"/>
          <w:szCs w:val="24"/>
        </w:rPr>
        <w:t>поведения</w:t>
      </w:r>
      <w:r w:rsidRPr="009854B0">
        <w:rPr>
          <w:rFonts w:ascii="Times New Roman" w:hAnsi="Times New Roman"/>
          <w:spacing w:val="1"/>
          <w:sz w:val="24"/>
          <w:szCs w:val="24"/>
        </w:rPr>
        <w:t xml:space="preserve"> </w:t>
      </w:r>
      <w:r w:rsidRPr="009854B0">
        <w:rPr>
          <w:rFonts w:ascii="Times New Roman" w:hAnsi="Times New Roman"/>
          <w:sz w:val="24"/>
          <w:szCs w:val="24"/>
        </w:rPr>
        <w:t>в</w:t>
      </w:r>
      <w:r w:rsidRPr="009854B0">
        <w:rPr>
          <w:rFonts w:ascii="Times New Roman" w:hAnsi="Times New Roman"/>
          <w:spacing w:val="1"/>
          <w:sz w:val="24"/>
          <w:szCs w:val="24"/>
        </w:rPr>
        <w:t xml:space="preserve"> </w:t>
      </w:r>
      <w:r w:rsidRPr="009854B0">
        <w:rPr>
          <w:rFonts w:ascii="Times New Roman" w:hAnsi="Times New Roman"/>
          <w:sz w:val="24"/>
          <w:szCs w:val="24"/>
        </w:rPr>
        <w:t>природе,</w:t>
      </w:r>
      <w:r w:rsidRPr="009854B0">
        <w:rPr>
          <w:rFonts w:ascii="Times New Roman" w:hAnsi="Times New Roman"/>
          <w:spacing w:val="1"/>
          <w:sz w:val="24"/>
          <w:szCs w:val="24"/>
        </w:rPr>
        <w:t xml:space="preserve"> </w:t>
      </w:r>
      <w:r w:rsidRPr="009854B0">
        <w:rPr>
          <w:rFonts w:ascii="Times New Roman" w:hAnsi="Times New Roman"/>
          <w:sz w:val="24"/>
          <w:szCs w:val="24"/>
        </w:rPr>
        <w:t>способы</w:t>
      </w:r>
      <w:r w:rsidRPr="009854B0">
        <w:rPr>
          <w:rFonts w:ascii="Times New Roman" w:hAnsi="Times New Roman"/>
          <w:spacing w:val="1"/>
          <w:sz w:val="24"/>
          <w:szCs w:val="24"/>
        </w:rPr>
        <w:t xml:space="preserve"> </w:t>
      </w:r>
      <w:r w:rsidRPr="009854B0">
        <w:rPr>
          <w:rFonts w:ascii="Times New Roman" w:hAnsi="Times New Roman"/>
          <w:sz w:val="24"/>
          <w:szCs w:val="24"/>
        </w:rPr>
        <w:t>безопасного взаимодействия с растениями и животными, бережного отношения к</w:t>
      </w:r>
      <w:r w:rsidRPr="009854B0">
        <w:rPr>
          <w:rFonts w:ascii="Times New Roman" w:hAnsi="Times New Roman"/>
          <w:spacing w:val="1"/>
          <w:sz w:val="24"/>
          <w:szCs w:val="24"/>
        </w:rPr>
        <w:t xml:space="preserve"> </w:t>
      </w:r>
      <w:r w:rsidRPr="009854B0">
        <w:rPr>
          <w:rFonts w:ascii="Times New Roman" w:hAnsi="Times New Roman"/>
          <w:sz w:val="24"/>
          <w:szCs w:val="24"/>
        </w:rPr>
        <w:t>окружающей</w:t>
      </w:r>
      <w:r w:rsidRPr="009854B0">
        <w:rPr>
          <w:rFonts w:ascii="Times New Roman" w:hAnsi="Times New Roman"/>
          <w:spacing w:val="-1"/>
          <w:sz w:val="24"/>
          <w:szCs w:val="24"/>
        </w:rPr>
        <w:t xml:space="preserve"> </w:t>
      </w:r>
      <w:r w:rsidRPr="009854B0">
        <w:rPr>
          <w:rFonts w:ascii="Times New Roman" w:hAnsi="Times New Roman"/>
          <w:sz w:val="24"/>
          <w:szCs w:val="24"/>
        </w:rPr>
        <w:t>природе.</w:t>
      </w:r>
    </w:p>
    <w:p w:rsidR="009854B0" w:rsidRPr="009854B0" w:rsidRDefault="009854B0" w:rsidP="0009111E">
      <w:pPr>
        <w:pStyle w:val="aa"/>
        <w:spacing w:line="240" w:lineRule="auto"/>
        <w:ind w:left="3018" w:right="3021" w:firstLine="463"/>
        <w:jc w:val="left"/>
      </w:pPr>
      <w:r w:rsidRPr="009854B0">
        <w:t>Образовательная область</w:t>
      </w:r>
      <w:r w:rsidRPr="009854B0">
        <w:rPr>
          <w:spacing w:val="1"/>
        </w:rPr>
        <w:t xml:space="preserve"> </w:t>
      </w:r>
      <w:r w:rsidRPr="009854B0">
        <w:t>ПОЗНАВАТЕЛЬНОЕ</w:t>
      </w:r>
      <w:r w:rsidRPr="009854B0">
        <w:rPr>
          <w:spacing w:val="-10"/>
        </w:rPr>
        <w:t xml:space="preserve"> </w:t>
      </w:r>
      <w:r w:rsidRPr="009854B0">
        <w:t>РАЗВИТИЕ</w:t>
      </w:r>
    </w:p>
    <w:p w:rsidR="009854B0" w:rsidRPr="009854B0" w:rsidRDefault="009854B0" w:rsidP="0009111E">
      <w:pPr>
        <w:ind w:left="102"/>
      </w:pPr>
      <w:r w:rsidRPr="009854B0">
        <w:rPr>
          <w:b/>
        </w:rPr>
        <w:t>Формирование</w:t>
      </w:r>
      <w:r w:rsidRPr="009854B0">
        <w:rPr>
          <w:b/>
          <w:spacing w:val="15"/>
        </w:rPr>
        <w:t xml:space="preserve"> </w:t>
      </w:r>
      <w:r w:rsidRPr="009854B0">
        <w:rPr>
          <w:b/>
        </w:rPr>
        <w:t>элементарных</w:t>
      </w:r>
      <w:r w:rsidRPr="009854B0">
        <w:rPr>
          <w:b/>
          <w:spacing w:val="15"/>
        </w:rPr>
        <w:t xml:space="preserve"> </w:t>
      </w:r>
      <w:r w:rsidRPr="009854B0">
        <w:rPr>
          <w:b/>
        </w:rPr>
        <w:t>математических</w:t>
      </w:r>
      <w:r w:rsidRPr="009854B0">
        <w:rPr>
          <w:b/>
          <w:spacing w:val="15"/>
        </w:rPr>
        <w:t xml:space="preserve"> </w:t>
      </w:r>
      <w:r w:rsidRPr="009854B0">
        <w:rPr>
          <w:b/>
        </w:rPr>
        <w:t>представлений</w:t>
      </w:r>
      <w:r w:rsidRPr="009854B0">
        <w:t>.</w:t>
      </w:r>
      <w:r w:rsidRPr="009854B0">
        <w:rPr>
          <w:spacing w:val="13"/>
        </w:rPr>
        <w:t xml:space="preserve"> </w:t>
      </w:r>
      <w:r w:rsidRPr="009854B0">
        <w:t>К</w:t>
      </w:r>
      <w:r w:rsidRPr="009854B0">
        <w:rPr>
          <w:spacing w:val="16"/>
        </w:rPr>
        <w:t xml:space="preserve"> </w:t>
      </w:r>
      <w:r w:rsidRPr="009854B0">
        <w:t>концу</w:t>
      </w:r>
      <w:r w:rsidRPr="009854B0">
        <w:rPr>
          <w:spacing w:val="8"/>
        </w:rPr>
        <w:t xml:space="preserve"> </w:t>
      </w:r>
      <w:r w:rsidRPr="009854B0">
        <w:t>года</w:t>
      </w:r>
      <w:r w:rsidRPr="009854B0">
        <w:rPr>
          <w:spacing w:val="15"/>
        </w:rPr>
        <w:t xml:space="preserve"> </w:t>
      </w:r>
      <w:r w:rsidRPr="009854B0">
        <w:t>дети</w:t>
      </w:r>
      <w:r w:rsidRPr="009854B0">
        <w:rPr>
          <w:spacing w:val="-57"/>
        </w:rPr>
        <w:t xml:space="preserve"> </w:t>
      </w:r>
      <w:r w:rsidRPr="009854B0">
        <w:t>могут:</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8" w:firstLine="0"/>
        <w:contextualSpacing w:val="0"/>
        <w:jc w:val="both"/>
        <w:rPr>
          <w:rFonts w:ascii="Times New Roman" w:hAnsi="Times New Roman"/>
          <w:sz w:val="24"/>
          <w:szCs w:val="24"/>
        </w:rPr>
      </w:pPr>
      <w:r w:rsidRPr="009854B0">
        <w:rPr>
          <w:rFonts w:ascii="Times New Roman" w:hAnsi="Times New Roman"/>
          <w:sz w:val="24"/>
          <w:szCs w:val="24"/>
        </w:rPr>
        <w:t>Объединять предметы в группы по</w:t>
      </w:r>
      <w:r w:rsidRPr="009854B0">
        <w:rPr>
          <w:rFonts w:ascii="Times New Roman" w:hAnsi="Times New Roman"/>
          <w:spacing w:val="1"/>
          <w:sz w:val="24"/>
          <w:szCs w:val="24"/>
        </w:rPr>
        <w:t xml:space="preserve"> </w:t>
      </w:r>
      <w:r w:rsidRPr="009854B0">
        <w:rPr>
          <w:rFonts w:ascii="Times New Roman" w:hAnsi="Times New Roman"/>
          <w:sz w:val="24"/>
          <w:szCs w:val="24"/>
        </w:rPr>
        <w:t>разным</w:t>
      </w:r>
      <w:r w:rsidRPr="009854B0">
        <w:rPr>
          <w:rFonts w:ascii="Times New Roman" w:hAnsi="Times New Roman"/>
          <w:spacing w:val="1"/>
          <w:sz w:val="24"/>
          <w:szCs w:val="24"/>
        </w:rPr>
        <w:t xml:space="preserve"> </w:t>
      </w:r>
      <w:r w:rsidRPr="009854B0">
        <w:rPr>
          <w:rFonts w:ascii="Times New Roman" w:hAnsi="Times New Roman"/>
          <w:sz w:val="24"/>
          <w:szCs w:val="24"/>
        </w:rPr>
        <w:t>признакам (цвет, размер,</w:t>
      </w:r>
      <w:r w:rsidRPr="009854B0">
        <w:rPr>
          <w:rFonts w:ascii="Times New Roman" w:hAnsi="Times New Roman"/>
          <w:spacing w:val="60"/>
          <w:sz w:val="24"/>
          <w:szCs w:val="24"/>
        </w:rPr>
        <w:t xml:space="preserve"> </w:t>
      </w:r>
      <w:r w:rsidRPr="009854B0">
        <w:rPr>
          <w:rFonts w:ascii="Times New Roman" w:hAnsi="Times New Roman"/>
          <w:sz w:val="24"/>
          <w:szCs w:val="24"/>
        </w:rPr>
        <w:t>назначение и</w:t>
      </w:r>
      <w:r w:rsidRPr="009854B0">
        <w:rPr>
          <w:rFonts w:ascii="Times New Roman" w:hAnsi="Times New Roman"/>
          <w:spacing w:val="-57"/>
          <w:sz w:val="24"/>
          <w:szCs w:val="24"/>
        </w:rPr>
        <w:t xml:space="preserve"> </w:t>
      </w:r>
      <w:r w:rsidRPr="009854B0">
        <w:rPr>
          <w:rFonts w:ascii="Times New Roman" w:hAnsi="Times New Roman"/>
          <w:sz w:val="24"/>
          <w:szCs w:val="24"/>
        </w:rPr>
        <w:t>т. п.).</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Считать</w:t>
      </w:r>
      <w:r w:rsidRPr="009854B0">
        <w:rPr>
          <w:rFonts w:ascii="Times New Roman" w:hAnsi="Times New Roman"/>
          <w:spacing w:val="-4"/>
          <w:sz w:val="24"/>
          <w:szCs w:val="24"/>
        </w:rPr>
        <w:t xml:space="preserve"> </w:t>
      </w:r>
      <w:r w:rsidRPr="009854B0">
        <w:rPr>
          <w:rFonts w:ascii="Times New Roman" w:hAnsi="Times New Roman"/>
          <w:sz w:val="24"/>
          <w:szCs w:val="24"/>
        </w:rPr>
        <w:t>до</w:t>
      </w:r>
      <w:r w:rsidRPr="009854B0">
        <w:rPr>
          <w:rFonts w:ascii="Times New Roman" w:hAnsi="Times New Roman"/>
          <w:spacing w:val="-4"/>
          <w:sz w:val="24"/>
          <w:szCs w:val="24"/>
        </w:rPr>
        <w:t xml:space="preserve"> </w:t>
      </w:r>
      <w:r w:rsidRPr="009854B0">
        <w:rPr>
          <w:rFonts w:ascii="Times New Roman" w:hAnsi="Times New Roman"/>
          <w:sz w:val="24"/>
          <w:szCs w:val="24"/>
        </w:rPr>
        <w:t>5</w:t>
      </w:r>
      <w:r w:rsidRPr="009854B0">
        <w:rPr>
          <w:rFonts w:ascii="Times New Roman" w:hAnsi="Times New Roman"/>
          <w:spacing w:val="-3"/>
          <w:sz w:val="24"/>
          <w:szCs w:val="24"/>
        </w:rPr>
        <w:t xml:space="preserve"> </w:t>
      </w:r>
      <w:r w:rsidRPr="009854B0">
        <w:rPr>
          <w:rFonts w:ascii="Times New Roman" w:hAnsi="Times New Roman"/>
          <w:sz w:val="24"/>
          <w:szCs w:val="24"/>
        </w:rPr>
        <w:t>(количественный</w:t>
      </w:r>
      <w:r w:rsidRPr="009854B0">
        <w:rPr>
          <w:rFonts w:ascii="Times New Roman" w:hAnsi="Times New Roman"/>
          <w:spacing w:val="-4"/>
          <w:sz w:val="24"/>
          <w:szCs w:val="24"/>
        </w:rPr>
        <w:t xml:space="preserve"> </w:t>
      </w:r>
      <w:r w:rsidRPr="009854B0">
        <w:rPr>
          <w:rFonts w:ascii="Times New Roman" w:hAnsi="Times New Roman"/>
          <w:sz w:val="24"/>
          <w:szCs w:val="24"/>
        </w:rPr>
        <w:t>счет),</w:t>
      </w:r>
      <w:r w:rsidRPr="009854B0">
        <w:rPr>
          <w:rFonts w:ascii="Times New Roman" w:hAnsi="Times New Roman"/>
          <w:spacing w:val="-3"/>
          <w:sz w:val="24"/>
          <w:szCs w:val="24"/>
        </w:rPr>
        <w:t xml:space="preserve"> </w:t>
      </w:r>
      <w:r w:rsidRPr="009854B0">
        <w:rPr>
          <w:rFonts w:ascii="Times New Roman" w:hAnsi="Times New Roman"/>
          <w:sz w:val="24"/>
          <w:szCs w:val="24"/>
        </w:rPr>
        <w:t>отвечать</w:t>
      </w:r>
      <w:r w:rsidRPr="009854B0">
        <w:rPr>
          <w:rFonts w:ascii="Times New Roman" w:hAnsi="Times New Roman"/>
          <w:spacing w:val="-2"/>
          <w:sz w:val="24"/>
          <w:szCs w:val="24"/>
        </w:rPr>
        <w:t xml:space="preserve"> </w:t>
      </w:r>
      <w:r w:rsidRPr="009854B0">
        <w:rPr>
          <w:rFonts w:ascii="Times New Roman" w:hAnsi="Times New Roman"/>
          <w:sz w:val="24"/>
          <w:szCs w:val="24"/>
        </w:rPr>
        <w:t>на</w:t>
      </w:r>
      <w:r w:rsidRPr="009854B0">
        <w:rPr>
          <w:rFonts w:ascii="Times New Roman" w:hAnsi="Times New Roman"/>
          <w:spacing w:val="-4"/>
          <w:sz w:val="24"/>
          <w:szCs w:val="24"/>
        </w:rPr>
        <w:t xml:space="preserve"> </w:t>
      </w:r>
      <w:r w:rsidRPr="009854B0">
        <w:rPr>
          <w:rFonts w:ascii="Times New Roman" w:hAnsi="Times New Roman"/>
          <w:sz w:val="24"/>
          <w:szCs w:val="24"/>
        </w:rPr>
        <w:t>вопрос</w:t>
      </w:r>
      <w:r w:rsidRPr="009854B0">
        <w:rPr>
          <w:rFonts w:ascii="Times New Roman" w:hAnsi="Times New Roman"/>
          <w:spacing w:val="-1"/>
          <w:sz w:val="24"/>
          <w:szCs w:val="24"/>
        </w:rPr>
        <w:t xml:space="preserve"> </w:t>
      </w:r>
      <w:r w:rsidRPr="009854B0">
        <w:rPr>
          <w:rFonts w:ascii="Times New Roman" w:hAnsi="Times New Roman"/>
          <w:sz w:val="24"/>
          <w:szCs w:val="24"/>
        </w:rPr>
        <w:t>«Сколько</w:t>
      </w:r>
      <w:r w:rsidRPr="009854B0">
        <w:rPr>
          <w:rFonts w:ascii="Times New Roman" w:hAnsi="Times New Roman"/>
          <w:spacing w:val="-4"/>
          <w:sz w:val="24"/>
          <w:szCs w:val="24"/>
        </w:rPr>
        <w:t xml:space="preserve"> </w:t>
      </w:r>
      <w:r w:rsidRPr="009854B0">
        <w:rPr>
          <w:rFonts w:ascii="Times New Roman" w:hAnsi="Times New Roman"/>
          <w:sz w:val="24"/>
          <w:szCs w:val="24"/>
        </w:rPr>
        <w:t>всего?».</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5" w:firstLine="0"/>
        <w:contextualSpacing w:val="0"/>
        <w:jc w:val="both"/>
        <w:rPr>
          <w:rFonts w:ascii="Times New Roman" w:hAnsi="Times New Roman"/>
          <w:sz w:val="24"/>
          <w:szCs w:val="24"/>
        </w:rPr>
      </w:pPr>
      <w:r w:rsidRPr="009854B0">
        <w:rPr>
          <w:rFonts w:ascii="Times New Roman" w:hAnsi="Times New Roman"/>
          <w:sz w:val="24"/>
          <w:szCs w:val="24"/>
        </w:rPr>
        <w:t>Сравнивать</w:t>
      </w:r>
      <w:r w:rsidRPr="009854B0">
        <w:rPr>
          <w:rFonts w:ascii="Times New Roman" w:hAnsi="Times New Roman"/>
          <w:spacing w:val="1"/>
          <w:sz w:val="24"/>
          <w:szCs w:val="24"/>
        </w:rPr>
        <w:t xml:space="preserve"> </w:t>
      </w:r>
      <w:r w:rsidRPr="009854B0">
        <w:rPr>
          <w:rFonts w:ascii="Times New Roman" w:hAnsi="Times New Roman"/>
          <w:sz w:val="24"/>
          <w:szCs w:val="24"/>
        </w:rPr>
        <w:t>количество</w:t>
      </w:r>
      <w:r w:rsidRPr="009854B0">
        <w:rPr>
          <w:rFonts w:ascii="Times New Roman" w:hAnsi="Times New Roman"/>
          <w:spacing w:val="1"/>
          <w:sz w:val="24"/>
          <w:szCs w:val="24"/>
        </w:rPr>
        <w:t xml:space="preserve"> </w:t>
      </w:r>
      <w:r w:rsidRPr="009854B0">
        <w:rPr>
          <w:rFonts w:ascii="Times New Roman" w:hAnsi="Times New Roman"/>
          <w:sz w:val="24"/>
          <w:szCs w:val="24"/>
        </w:rPr>
        <w:t>предметов</w:t>
      </w:r>
      <w:r w:rsidRPr="009854B0">
        <w:rPr>
          <w:rFonts w:ascii="Times New Roman" w:hAnsi="Times New Roman"/>
          <w:spacing w:val="1"/>
          <w:sz w:val="24"/>
          <w:szCs w:val="24"/>
        </w:rPr>
        <w:t xml:space="preserve"> </w:t>
      </w:r>
      <w:r w:rsidRPr="009854B0">
        <w:rPr>
          <w:rFonts w:ascii="Times New Roman" w:hAnsi="Times New Roman"/>
          <w:sz w:val="24"/>
          <w:szCs w:val="24"/>
        </w:rPr>
        <w:t>в</w:t>
      </w:r>
      <w:r w:rsidRPr="009854B0">
        <w:rPr>
          <w:rFonts w:ascii="Times New Roman" w:hAnsi="Times New Roman"/>
          <w:spacing w:val="1"/>
          <w:sz w:val="24"/>
          <w:szCs w:val="24"/>
        </w:rPr>
        <w:t xml:space="preserve"> </w:t>
      </w:r>
      <w:r w:rsidRPr="009854B0">
        <w:rPr>
          <w:rFonts w:ascii="Times New Roman" w:hAnsi="Times New Roman"/>
          <w:sz w:val="24"/>
          <w:szCs w:val="24"/>
        </w:rPr>
        <w:t>группах</w:t>
      </w:r>
      <w:r w:rsidRPr="009854B0">
        <w:rPr>
          <w:rFonts w:ascii="Times New Roman" w:hAnsi="Times New Roman"/>
          <w:spacing w:val="1"/>
          <w:sz w:val="24"/>
          <w:szCs w:val="24"/>
        </w:rPr>
        <w:t xml:space="preserve"> </w:t>
      </w:r>
      <w:r w:rsidRPr="009854B0">
        <w:rPr>
          <w:rFonts w:ascii="Times New Roman" w:hAnsi="Times New Roman"/>
          <w:sz w:val="24"/>
          <w:szCs w:val="24"/>
        </w:rPr>
        <w:t>на</w:t>
      </w:r>
      <w:r w:rsidRPr="009854B0">
        <w:rPr>
          <w:rFonts w:ascii="Times New Roman" w:hAnsi="Times New Roman"/>
          <w:spacing w:val="1"/>
          <w:sz w:val="24"/>
          <w:szCs w:val="24"/>
        </w:rPr>
        <w:t xml:space="preserve"> </w:t>
      </w:r>
      <w:r w:rsidRPr="009854B0">
        <w:rPr>
          <w:rFonts w:ascii="Times New Roman" w:hAnsi="Times New Roman"/>
          <w:sz w:val="24"/>
          <w:szCs w:val="24"/>
        </w:rPr>
        <w:t>основе</w:t>
      </w:r>
      <w:r w:rsidRPr="009854B0">
        <w:rPr>
          <w:rFonts w:ascii="Times New Roman" w:hAnsi="Times New Roman"/>
          <w:spacing w:val="1"/>
          <w:sz w:val="24"/>
          <w:szCs w:val="24"/>
        </w:rPr>
        <w:t xml:space="preserve"> </w:t>
      </w:r>
      <w:r w:rsidRPr="009854B0">
        <w:rPr>
          <w:rFonts w:ascii="Times New Roman" w:hAnsi="Times New Roman"/>
          <w:sz w:val="24"/>
          <w:szCs w:val="24"/>
        </w:rPr>
        <w:t>счета</w:t>
      </w:r>
      <w:r w:rsidRPr="009854B0">
        <w:rPr>
          <w:rFonts w:ascii="Times New Roman" w:hAnsi="Times New Roman"/>
          <w:spacing w:val="1"/>
          <w:sz w:val="24"/>
          <w:szCs w:val="24"/>
        </w:rPr>
        <w:t xml:space="preserve"> </w:t>
      </w:r>
      <w:r w:rsidRPr="009854B0">
        <w:rPr>
          <w:rFonts w:ascii="Times New Roman" w:hAnsi="Times New Roman"/>
          <w:sz w:val="24"/>
          <w:szCs w:val="24"/>
        </w:rPr>
        <w:t>(в</w:t>
      </w:r>
      <w:r w:rsidRPr="009854B0">
        <w:rPr>
          <w:rFonts w:ascii="Times New Roman" w:hAnsi="Times New Roman"/>
          <w:spacing w:val="1"/>
          <w:sz w:val="24"/>
          <w:szCs w:val="24"/>
        </w:rPr>
        <w:t xml:space="preserve"> </w:t>
      </w:r>
      <w:r w:rsidRPr="009854B0">
        <w:rPr>
          <w:rFonts w:ascii="Times New Roman" w:hAnsi="Times New Roman"/>
          <w:sz w:val="24"/>
          <w:szCs w:val="24"/>
        </w:rPr>
        <w:t>пределах</w:t>
      </w:r>
      <w:r w:rsidRPr="009854B0">
        <w:rPr>
          <w:rFonts w:ascii="Times New Roman" w:hAnsi="Times New Roman"/>
          <w:spacing w:val="1"/>
          <w:sz w:val="24"/>
          <w:szCs w:val="24"/>
        </w:rPr>
        <w:t xml:space="preserve"> </w:t>
      </w:r>
      <w:r w:rsidRPr="009854B0">
        <w:rPr>
          <w:rFonts w:ascii="Times New Roman" w:hAnsi="Times New Roman"/>
          <w:sz w:val="24"/>
          <w:szCs w:val="24"/>
        </w:rPr>
        <w:t>5),</w:t>
      </w:r>
      <w:r w:rsidRPr="009854B0">
        <w:rPr>
          <w:rFonts w:ascii="Times New Roman" w:hAnsi="Times New Roman"/>
          <w:spacing w:val="60"/>
          <w:sz w:val="24"/>
          <w:szCs w:val="24"/>
        </w:rPr>
        <w:t xml:space="preserve"> </w:t>
      </w:r>
      <w:r w:rsidRPr="009854B0">
        <w:rPr>
          <w:rFonts w:ascii="Times New Roman" w:hAnsi="Times New Roman"/>
          <w:sz w:val="24"/>
          <w:szCs w:val="24"/>
        </w:rPr>
        <w:t>а</w:t>
      </w:r>
      <w:r w:rsidRPr="009854B0">
        <w:rPr>
          <w:rFonts w:ascii="Times New Roman" w:hAnsi="Times New Roman"/>
          <w:spacing w:val="-58"/>
          <w:sz w:val="24"/>
          <w:szCs w:val="24"/>
        </w:rPr>
        <w:t xml:space="preserve"> </w:t>
      </w:r>
      <w:r w:rsidRPr="009854B0">
        <w:rPr>
          <w:rFonts w:ascii="Times New Roman" w:hAnsi="Times New Roman"/>
          <w:sz w:val="24"/>
          <w:szCs w:val="24"/>
        </w:rPr>
        <w:t>также путем поштучного соотнесения предметов двух групп (составления пар);</w:t>
      </w:r>
      <w:r w:rsidRPr="009854B0">
        <w:rPr>
          <w:rFonts w:ascii="Times New Roman" w:hAnsi="Times New Roman"/>
          <w:spacing w:val="1"/>
          <w:sz w:val="24"/>
          <w:szCs w:val="24"/>
        </w:rPr>
        <w:t xml:space="preserve"> </w:t>
      </w:r>
      <w:r w:rsidRPr="009854B0">
        <w:rPr>
          <w:rFonts w:ascii="Times New Roman" w:hAnsi="Times New Roman"/>
          <w:sz w:val="24"/>
          <w:szCs w:val="24"/>
        </w:rPr>
        <w:t>определять,</w:t>
      </w:r>
      <w:r w:rsidRPr="009854B0">
        <w:rPr>
          <w:rFonts w:ascii="Times New Roman" w:hAnsi="Times New Roman"/>
          <w:spacing w:val="-1"/>
          <w:sz w:val="24"/>
          <w:szCs w:val="24"/>
        </w:rPr>
        <w:t xml:space="preserve"> </w:t>
      </w:r>
      <w:r w:rsidRPr="009854B0">
        <w:rPr>
          <w:rFonts w:ascii="Times New Roman" w:hAnsi="Times New Roman"/>
          <w:sz w:val="24"/>
          <w:szCs w:val="24"/>
        </w:rPr>
        <w:t>каких</w:t>
      </w:r>
      <w:r w:rsidRPr="009854B0">
        <w:rPr>
          <w:rFonts w:ascii="Times New Roman" w:hAnsi="Times New Roman"/>
          <w:spacing w:val="1"/>
          <w:sz w:val="24"/>
          <w:szCs w:val="24"/>
        </w:rPr>
        <w:t xml:space="preserve"> </w:t>
      </w:r>
      <w:r w:rsidRPr="009854B0">
        <w:rPr>
          <w:rFonts w:ascii="Times New Roman" w:hAnsi="Times New Roman"/>
          <w:sz w:val="24"/>
          <w:szCs w:val="24"/>
        </w:rPr>
        <w:t>предметов больше,</w:t>
      </w:r>
      <w:r w:rsidRPr="009854B0">
        <w:rPr>
          <w:rFonts w:ascii="Times New Roman" w:hAnsi="Times New Roman"/>
          <w:spacing w:val="-1"/>
          <w:sz w:val="24"/>
          <w:szCs w:val="24"/>
        </w:rPr>
        <w:t xml:space="preserve"> </w:t>
      </w:r>
      <w:r w:rsidRPr="009854B0">
        <w:rPr>
          <w:rFonts w:ascii="Times New Roman" w:hAnsi="Times New Roman"/>
          <w:sz w:val="24"/>
          <w:szCs w:val="24"/>
        </w:rPr>
        <w:t>меньше,</w:t>
      </w:r>
      <w:r w:rsidRPr="009854B0">
        <w:rPr>
          <w:rFonts w:ascii="Times New Roman" w:hAnsi="Times New Roman"/>
          <w:spacing w:val="1"/>
          <w:sz w:val="24"/>
          <w:szCs w:val="24"/>
        </w:rPr>
        <w:t xml:space="preserve"> </w:t>
      </w:r>
      <w:r w:rsidRPr="009854B0">
        <w:rPr>
          <w:rFonts w:ascii="Times New Roman" w:hAnsi="Times New Roman"/>
          <w:sz w:val="24"/>
          <w:szCs w:val="24"/>
        </w:rPr>
        <w:t>равное</w:t>
      </w:r>
      <w:r w:rsidRPr="009854B0">
        <w:rPr>
          <w:rFonts w:ascii="Times New Roman" w:hAnsi="Times New Roman"/>
          <w:spacing w:val="-1"/>
          <w:sz w:val="24"/>
          <w:szCs w:val="24"/>
        </w:rPr>
        <w:t xml:space="preserve"> </w:t>
      </w:r>
      <w:r w:rsidRPr="009854B0">
        <w:rPr>
          <w:rFonts w:ascii="Times New Roman" w:hAnsi="Times New Roman"/>
          <w:sz w:val="24"/>
          <w:szCs w:val="24"/>
        </w:rPr>
        <w:t>количество.</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Сравнивать</w:t>
      </w:r>
      <w:r w:rsidRPr="009854B0">
        <w:rPr>
          <w:rFonts w:ascii="Times New Roman" w:hAnsi="Times New Roman"/>
          <w:spacing w:val="10"/>
          <w:sz w:val="24"/>
          <w:szCs w:val="24"/>
        </w:rPr>
        <w:t xml:space="preserve"> </w:t>
      </w:r>
      <w:r w:rsidRPr="009854B0">
        <w:rPr>
          <w:rFonts w:ascii="Times New Roman" w:hAnsi="Times New Roman"/>
          <w:sz w:val="24"/>
          <w:szCs w:val="24"/>
        </w:rPr>
        <w:t>два</w:t>
      </w:r>
      <w:r w:rsidRPr="009854B0">
        <w:rPr>
          <w:rFonts w:ascii="Times New Roman" w:hAnsi="Times New Roman"/>
          <w:spacing w:val="8"/>
          <w:sz w:val="24"/>
          <w:szCs w:val="24"/>
        </w:rPr>
        <w:t xml:space="preserve"> </w:t>
      </w:r>
      <w:r w:rsidRPr="009854B0">
        <w:rPr>
          <w:rFonts w:ascii="Times New Roman" w:hAnsi="Times New Roman"/>
          <w:sz w:val="24"/>
          <w:szCs w:val="24"/>
        </w:rPr>
        <w:t>предмета</w:t>
      </w:r>
      <w:r w:rsidRPr="009854B0">
        <w:rPr>
          <w:rFonts w:ascii="Times New Roman" w:hAnsi="Times New Roman"/>
          <w:spacing w:val="8"/>
          <w:sz w:val="24"/>
          <w:szCs w:val="24"/>
        </w:rPr>
        <w:t xml:space="preserve"> </w:t>
      </w:r>
      <w:r w:rsidRPr="009854B0">
        <w:rPr>
          <w:rFonts w:ascii="Times New Roman" w:hAnsi="Times New Roman"/>
          <w:sz w:val="24"/>
          <w:szCs w:val="24"/>
        </w:rPr>
        <w:t>по</w:t>
      </w:r>
      <w:r w:rsidRPr="009854B0">
        <w:rPr>
          <w:rFonts w:ascii="Times New Roman" w:hAnsi="Times New Roman"/>
          <w:spacing w:val="9"/>
          <w:sz w:val="24"/>
          <w:szCs w:val="24"/>
        </w:rPr>
        <w:t xml:space="preserve"> </w:t>
      </w:r>
      <w:r w:rsidRPr="009854B0">
        <w:rPr>
          <w:rFonts w:ascii="Times New Roman" w:hAnsi="Times New Roman"/>
          <w:sz w:val="24"/>
          <w:szCs w:val="24"/>
        </w:rPr>
        <w:t>величине</w:t>
      </w:r>
      <w:r w:rsidRPr="009854B0">
        <w:rPr>
          <w:rFonts w:ascii="Times New Roman" w:hAnsi="Times New Roman"/>
          <w:spacing w:val="9"/>
          <w:sz w:val="24"/>
          <w:szCs w:val="24"/>
        </w:rPr>
        <w:t xml:space="preserve"> </w:t>
      </w:r>
      <w:r w:rsidRPr="009854B0">
        <w:rPr>
          <w:rFonts w:ascii="Times New Roman" w:hAnsi="Times New Roman"/>
          <w:sz w:val="24"/>
          <w:szCs w:val="24"/>
        </w:rPr>
        <w:t>(больше</w:t>
      </w:r>
      <w:r w:rsidRPr="009854B0">
        <w:rPr>
          <w:rFonts w:ascii="Times New Roman" w:hAnsi="Times New Roman"/>
          <w:spacing w:val="14"/>
          <w:sz w:val="24"/>
          <w:szCs w:val="24"/>
        </w:rPr>
        <w:t xml:space="preserve"> </w:t>
      </w:r>
      <w:r w:rsidRPr="009854B0">
        <w:rPr>
          <w:rFonts w:ascii="Times New Roman" w:hAnsi="Times New Roman"/>
          <w:sz w:val="24"/>
          <w:szCs w:val="24"/>
        </w:rPr>
        <w:t>—</w:t>
      </w:r>
      <w:r w:rsidRPr="009854B0">
        <w:rPr>
          <w:rFonts w:ascii="Times New Roman" w:hAnsi="Times New Roman"/>
          <w:spacing w:val="10"/>
          <w:sz w:val="24"/>
          <w:szCs w:val="24"/>
        </w:rPr>
        <w:t xml:space="preserve"> </w:t>
      </w:r>
      <w:r w:rsidRPr="009854B0">
        <w:rPr>
          <w:rFonts w:ascii="Times New Roman" w:hAnsi="Times New Roman"/>
          <w:sz w:val="24"/>
          <w:szCs w:val="24"/>
        </w:rPr>
        <w:t>меньше,</w:t>
      </w:r>
      <w:r w:rsidRPr="009854B0">
        <w:rPr>
          <w:rFonts w:ascii="Times New Roman" w:hAnsi="Times New Roman"/>
          <w:spacing w:val="9"/>
          <w:sz w:val="24"/>
          <w:szCs w:val="24"/>
        </w:rPr>
        <w:t xml:space="preserve"> </w:t>
      </w:r>
      <w:r w:rsidRPr="009854B0">
        <w:rPr>
          <w:rFonts w:ascii="Times New Roman" w:hAnsi="Times New Roman"/>
          <w:sz w:val="24"/>
          <w:szCs w:val="24"/>
        </w:rPr>
        <w:t>выше</w:t>
      </w:r>
      <w:r w:rsidRPr="009854B0">
        <w:rPr>
          <w:rFonts w:ascii="Times New Roman" w:hAnsi="Times New Roman"/>
          <w:spacing w:val="10"/>
          <w:sz w:val="24"/>
          <w:szCs w:val="24"/>
        </w:rPr>
        <w:t xml:space="preserve"> </w:t>
      </w:r>
      <w:r w:rsidRPr="009854B0">
        <w:rPr>
          <w:rFonts w:ascii="Times New Roman" w:hAnsi="Times New Roman"/>
          <w:sz w:val="24"/>
          <w:szCs w:val="24"/>
        </w:rPr>
        <w:t>—</w:t>
      </w:r>
      <w:r w:rsidRPr="009854B0">
        <w:rPr>
          <w:rFonts w:ascii="Times New Roman" w:hAnsi="Times New Roman"/>
          <w:spacing w:val="12"/>
          <w:sz w:val="24"/>
          <w:szCs w:val="24"/>
        </w:rPr>
        <w:t xml:space="preserve"> </w:t>
      </w:r>
      <w:r w:rsidRPr="009854B0">
        <w:rPr>
          <w:rFonts w:ascii="Times New Roman" w:hAnsi="Times New Roman"/>
          <w:sz w:val="24"/>
          <w:szCs w:val="24"/>
        </w:rPr>
        <w:t>ниже,</w:t>
      </w:r>
      <w:r w:rsidRPr="009854B0">
        <w:rPr>
          <w:rFonts w:ascii="Times New Roman" w:hAnsi="Times New Roman"/>
          <w:spacing w:val="10"/>
          <w:sz w:val="24"/>
          <w:szCs w:val="24"/>
        </w:rPr>
        <w:t xml:space="preserve"> </w:t>
      </w:r>
      <w:r w:rsidRPr="009854B0">
        <w:rPr>
          <w:rFonts w:ascii="Times New Roman" w:hAnsi="Times New Roman"/>
          <w:sz w:val="24"/>
          <w:szCs w:val="24"/>
        </w:rPr>
        <w:t>длиннее</w:t>
      </w:r>
    </w:p>
    <w:p w:rsidR="009854B0" w:rsidRPr="009854B0" w:rsidRDefault="009854B0" w:rsidP="006A18FA">
      <w:pPr>
        <w:pStyle w:val="aa"/>
        <w:tabs>
          <w:tab w:val="left" w:pos="0"/>
        </w:tabs>
        <w:spacing w:line="240" w:lineRule="auto"/>
        <w:ind w:right="110"/>
      </w:pPr>
      <w:r w:rsidRPr="009854B0">
        <w:t>—</w:t>
      </w:r>
      <w:r w:rsidRPr="009854B0">
        <w:rPr>
          <w:spacing w:val="1"/>
        </w:rPr>
        <w:t xml:space="preserve"> </w:t>
      </w:r>
      <w:r w:rsidRPr="009854B0">
        <w:t>короче,</w:t>
      </w:r>
      <w:r w:rsidRPr="009854B0">
        <w:rPr>
          <w:spacing w:val="1"/>
        </w:rPr>
        <w:t xml:space="preserve"> </w:t>
      </w:r>
      <w:r w:rsidRPr="009854B0">
        <w:t>одинаковые,</w:t>
      </w:r>
      <w:r w:rsidRPr="009854B0">
        <w:rPr>
          <w:spacing w:val="1"/>
        </w:rPr>
        <w:t xml:space="preserve"> </w:t>
      </w:r>
      <w:r w:rsidRPr="009854B0">
        <w:t>равные)</w:t>
      </w:r>
      <w:r w:rsidRPr="009854B0">
        <w:rPr>
          <w:spacing w:val="1"/>
        </w:rPr>
        <w:t xml:space="preserve"> </w:t>
      </w:r>
      <w:r w:rsidRPr="009854B0">
        <w:t>на</w:t>
      </w:r>
      <w:r w:rsidRPr="009854B0">
        <w:rPr>
          <w:spacing w:val="1"/>
        </w:rPr>
        <w:t xml:space="preserve"> </w:t>
      </w:r>
      <w:r w:rsidRPr="009854B0">
        <w:t>основе</w:t>
      </w:r>
      <w:r w:rsidRPr="009854B0">
        <w:rPr>
          <w:spacing w:val="1"/>
        </w:rPr>
        <w:t xml:space="preserve"> </w:t>
      </w:r>
      <w:r w:rsidRPr="009854B0">
        <w:t>приложения</w:t>
      </w:r>
      <w:r w:rsidRPr="009854B0">
        <w:rPr>
          <w:spacing w:val="1"/>
        </w:rPr>
        <w:t xml:space="preserve"> </w:t>
      </w:r>
      <w:r w:rsidRPr="009854B0">
        <w:t>их</w:t>
      </w:r>
      <w:r w:rsidRPr="009854B0">
        <w:rPr>
          <w:spacing w:val="1"/>
        </w:rPr>
        <w:t xml:space="preserve"> </w:t>
      </w:r>
      <w:r w:rsidRPr="009854B0">
        <w:t>друг</w:t>
      </w:r>
      <w:r w:rsidRPr="009854B0">
        <w:rPr>
          <w:spacing w:val="1"/>
        </w:rPr>
        <w:t xml:space="preserve"> </w:t>
      </w:r>
      <w:r w:rsidRPr="009854B0">
        <w:t>к</w:t>
      </w:r>
      <w:r w:rsidRPr="009854B0">
        <w:rPr>
          <w:spacing w:val="1"/>
        </w:rPr>
        <w:t xml:space="preserve"> </w:t>
      </w:r>
      <w:r w:rsidRPr="009854B0">
        <w:t>другу</w:t>
      </w:r>
      <w:r w:rsidRPr="009854B0">
        <w:rPr>
          <w:spacing w:val="1"/>
        </w:rPr>
        <w:t xml:space="preserve"> </w:t>
      </w:r>
      <w:r w:rsidRPr="009854B0">
        <w:t>или</w:t>
      </w:r>
      <w:r w:rsidRPr="009854B0">
        <w:rPr>
          <w:spacing w:val="1"/>
        </w:rPr>
        <w:t xml:space="preserve"> </w:t>
      </w:r>
      <w:r w:rsidRPr="009854B0">
        <w:t>наложения.</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6" w:firstLine="0"/>
        <w:contextualSpacing w:val="0"/>
        <w:jc w:val="both"/>
        <w:rPr>
          <w:rFonts w:ascii="Times New Roman" w:hAnsi="Times New Roman"/>
          <w:sz w:val="24"/>
          <w:szCs w:val="24"/>
        </w:rPr>
      </w:pPr>
      <w:r w:rsidRPr="009854B0">
        <w:rPr>
          <w:rFonts w:ascii="Times New Roman" w:hAnsi="Times New Roman"/>
          <w:sz w:val="24"/>
          <w:szCs w:val="24"/>
        </w:rPr>
        <w:t>Различать и называть геометрические фигуры (круг, квадрат, треугольник, шар,</w:t>
      </w:r>
      <w:r w:rsidRPr="009854B0">
        <w:rPr>
          <w:rFonts w:ascii="Times New Roman" w:hAnsi="Times New Roman"/>
          <w:spacing w:val="1"/>
          <w:sz w:val="24"/>
          <w:szCs w:val="24"/>
        </w:rPr>
        <w:t xml:space="preserve"> </w:t>
      </w:r>
      <w:r w:rsidRPr="009854B0">
        <w:rPr>
          <w:rFonts w:ascii="Times New Roman" w:hAnsi="Times New Roman"/>
          <w:sz w:val="24"/>
          <w:szCs w:val="24"/>
        </w:rPr>
        <w:t>куб);</w:t>
      </w:r>
      <w:r w:rsidRPr="009854B0">
        <w:rPr>
          <w:rFonts w:ascii="Times New Roman" w:hAnsi="Times New Roman"/>
          <w:spacing w:val="-1"/>
          <w:sz w:val="24"/>
          <w:szCs w:val="24"/>
        </w:rPr>
        <w:t xml:space="preserve"> </w:t>
      </w:r>
      <w:r w:rsidRPr="009854B0">
        <w:rPr>
          <w:rFonts w:ascii="Times New Roman" w:hAnsi="Times New Roman"/>
          <w:sz w:val="24"/>
          <w:szCs w:val="24"/>
        </w:rPr>
        <w:t>знать их</w:t>
      </w:r>
      <w:r w:rsidRPr="009854B0">
        <w:rPr>
          <w:rFonts w:ascii="Times New Roman" w:hAnsi="Times New Roman"/>
          <w:spacing w:val="-1"/>
          <w:sz w:val="24"/>
          <w:szCs w:val="24"/>
        </w:rPr>
        <w:t xml:space="preserve"> </w:t>
      </w:r>
      <w:r w:rsidRPr="009854B0">
        <w:rPr>
          <w:rFonts w:ascii="Times New Roman" w:hAnsi="Times New Roman"/>
          <w:sz w:val="24"/>
          <w:szCs w:val="24"/>
        </w:rPr>
        <w:t>характерные</w:t>
      </w:r>
      <w:r w:rsidRPr="009854B0">
        <w:rPr>
          <w:rFonts w:ascii="Times New Roman" w:hAnsi="Times New Roman"/>
          <w:spacing w:val="-2"/>
          <w:sz w:val="24"/>
          <w:szCs w:val="24"/>
        </w:rPr>
        <w:t xml:space="preserve"> </w:t>
      </w:r>
      <w:r w:rsidRPr="009854B0">
        <w:rPr>
          <w:rFonts w:ascii="Times New Roman" w:hAnsi="Times New Roman"/>
          <w:sz w:val="24"/>
          <w:szCs w:val="24"/>
        </w:rPr>
        <w:t>отличия.</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5" w:firstLine="0"/>
        <w:contextualSpacing w:val="0"/>
        <w:jc w:val="both"/>
        <w:rPr>
          <w:rFonts w:ascii="Times New Roman" w:hAnsi="Times New Roman"/>
          <w:sz w:val="24"/>
          <w:szCs w:val="24"/>
        </w:rPr>
      </w:pPr>
      <w:r w:rsidRPr="009854B0">
        <w:rPr>
          <w:rFonts w:ascii="Times New Roman" w:hAnsi="Times New Roman"/>
          <w:sz w:val="24"/>
          <w:szCs w:val="24"/>
        </w:rPr>
        <w:t>Определять положение предметов в пространстве по отношению к себе (вверху —</w:t>
      </w:r>
      <w:r w:rsidRPr="009854B0">
        <w:rPr>
          <w:rFonts w:ascii="Times New Roman" w:hAnsi="Times New Roman"/>
          <w:spacing w:val="1"/>
          <w:sz w:val="24"/>
          <w:szCs w:val="24"/>
        </w:rPr>
        <w:t xml:space="preserve"> </w:t>
      </w:r>
      <w:r w:rsidRPr="009854B0">
        <w:rPr>
          <w:rFonts w:ascii="Times New Roman" w:hAnsi="Times New Roman"/>
          <w:sz w:val="24"/>
          <w:szCs w:val="24"/>
        </w:rPr>
        <w:t>внизу, впереди — сзади, слева — справа); двигаться в нужном направлении по</w:t>
      </w:r>
      <w:r w:rsidRPr="009854B0">
        <w:rPr>
          <w:rFonts w:ascii="Times New Roman" w:hAnsi="Times New Roman"/>
          <w:spacing w:val="1"/>
          <w:sz w:val="24"/>
          <w:szCs w:val="24"/>
        </w:rPr>
        <w:t xml:space="preserve"> </w:t>
      </w:r>
      <w:r w:rsidRPr="009854B0">
        <w:rPr>
          <w:rFonts w:ascii="Times New Roman" w:hAnsi="Times New Roman"/>
          <w:sz w:val="24"/>
          <w:szCs w:val="24"/>
        </w:rPr>
        <w:t>сигналу:</w:t>
      </w:r>
      <w:r w:rsidRPr="009854B0">
        <w:rPr>
          <w:rFonts w:ascii="Times New Roman" w:hAnsi="Times New Roman"/>
          <w:spacing w:val="-1"/>
          <w:sz w:val="24"/>
          <w:szCs w:val="24"/>
        </w:rPr>
        <w:t xml:space="preserve"> </w:t>
      </w:r>
      <w:r w:rsidRPr="009854B0">
        <w:rPr>
          <w:rFonts w:ascii="Times New Roman" w:hAnsi="Times New Roman"/>
          <w:sz w:val="24"/>
          <w:szCs w:val="24"/>
        </w:rPr>
        <w:t>вперед и назад, вверх</w:t>
      </w:r>
      <w:r w:rsidRPr="009854B0">
        <w:rPr>
          <w:rFonts w:ascii="Times New Roman" w:hAnsi="Times New Roman"/>
          <w:spacing w:val="2"/>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вниз (по лестнице).</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Определять</w:t>
      </w:r>
      <w:r w:rsidRPr="009854B0">
        <w:rPr>
          <w:rFonts w:ascii="Times New Roman" w:hAnsi="Times New Roman"/>
          <w:spacing w:val="-3"/>
          <w:sz w:val="24"/>
          <w:szCs w:val="24"/>
        </w:rPr>
        <w:t xml:space="preserve"> </w:t>
      </w:r>
      <w:r w:rsidRPr="009854B0">
        <w:rPr>
          <w:rFonts w:ascii="Times New Roman" w:hAnsi="Times New Roman"/>
          <w:sz w:val="24"/>
          <w:szCs w:val="24"/>
        </w:rPr>
        <w:t>части</w:t>
      </w:r>
      <w:r w:rsidRPr="009854B0">
        <w:rPr>
          <w:rFonts w:ascii="Times New Roman" w:hAnsi="Times New Roman"/>
          <w:spacing w:val="-2"/>
          <w:sz w:val="24"/>
          <w:szCs w:val="24"/>
        </w:rPr>
        <w:t xml:space="preserve"> </w:t>
      </w:r>
      <w:r w:rsidRPr="009854B0">
        <w:rPr>
          <w:rFonts w:ascii="Times New Roman" w:hAnsi="Times New Roman"/>
          <w:sz w:val="24"/>
          <w:szCs w:val="24"/>
        </w:rPr>
        <w:t>суток.</w:t>
      </w:r>
    </w:p>
    <w:p w:rsidR="009854B0" w:rsidRPr="009854B0" w:rsidRDefault="009854B0" w:rsidP="0009111E">
      <w:pPr>
        <w:ind w:left="102"/>
        <w:jc w:val="both"/>
      </w:pPr>
      <w:r w:rsidRPr="009854B0">
        <w:rPr>
          <w:b/>
        </w:rPr>
        <w:t>Конструктивно-модельная</w:t>
      </w:r>
      <w:r w:rsidRPr="009854B0">
        <w:rPr>
          <w:b/>
          <w:spacing w:val="-3"/>
        </w:rPr>
        <w:t xml:space="preserve"> </w:t>
      </w:r>
      <w:r w:rsidRPr="009854B0">
        <w:rPr>
          <w:b/>
        </w:rPr>
        <w:t>деятельность.</w:t>
      </w:r>
      <w:r w:rsidRPr="009854B0">
        <w:rPr>
          <w:b/>
          <w:spacing w:val="-1"/>
        </w:rPr>
        <w:t xml:space="preserve"> </w:t>
      </w:r>
      <w:r w:rsidRPr="009854B0">
        <w:t>К</w:t>
      </w:r>
      <w:r w:rsidRPr="009854B0">
        <w:rPr>
          <w:spacing w:val="-5"/>
        </w:rPr>
        <w:t xml:space="preserve"> </w:t>
      </w:r>
      <w:r w:rsidRPr="009854B0">
        <w:t>концу</w:t>
      </w:r>
      <w:r w:rsidRPr="009854B0">
        <w:rPr>
          <w:spacing w:val="-10"/>
        </w:rPr>
        <w:t xml:space="preserve"> </w:t>
      </w:r>
      <w:r w:rsidRPr="009854B0">
        <w:t>года</w:t>
      </w:r>
      <w:r w:rsidRPr="009854B0">
        <w:rPr>
          <w:spacing w:val="-4"/>
        </w:rPr>
        <w:t xml:space="preserve"> </w:t>
      </w:r>
      <w:r w:rsidRPr="009854B0">
        <w:t>дети</w:t>
      </w:r>
      <w:r w:rsidRPr="009854B0">
        <w:rPr>
          <w:spacing w:val="-3"/>
        </w:rPr>
        <w:t xml:space="preserve"> </w:t>
      </w:r>
      <w:r w:rsidRPr="009854B0">
        <w:t>могут:</w:t>
      </w:r>
    </w:p>
    <w:p w:rsidR="009854B0" w:rsidRPr="009854B0" w:rsidRDefault="009854B0" w:rsidP="006A18FA">
      <w:pPr>
        <w:pStyle w:val="a4"/>
        <w:widowControl w:val="0"/>
        <w:numPr>
          <w:ilvl w:val="0"/>
          <w:numId w:val="15"/>
        </w:numPr>
        <w:tabs>
          <w:tab w:val="left" w:pos="821"/>
          <w:tab w:val="left" w:pos="822"/>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Использовать</w:t>
      </w:r>
      <w:r w:rsidRPr="009854B0">
        <w:rPr>
          <w:rFonts w:ascii="Times New Roman" w:hAnsi="Times New Roman"/>
          <w:spacing w:val="-5"/>
          <w:sz w:val="24"/>
          <w:szCs w:val="24"/>
        </w:rPr>
        <w:t xml:space="preserve"> </w:t>
      </w:r>
      <w:r w:rsidRPr="009854B0">
        <w:rPr>
          <w:rFonts w:ascii="Times New Roman" w:hAnsi="Times New Roman"/>
          <w:sz w:val="24"/>
          <w:szCs w:val="24"/>
        </w:rPr>
        <w:t>строительные</w:t>
      </w:r>
      <w:r w:rsidRPr="009854B0">
        <w:rPr>
          <w:rFonts w:ascii="Times New Roman" w:hAnsi="Times New Roman"/>
          <w:spacing w:val="-6"/>
          <w:sz w:val="24"/>
          <w:szCs w:val="24"/>
        </w:rPr>
        <w:t xml:space="preserve"> </w:t>
      </w:r>
      <w:r w:rsidRPr="009854B0">
        <w:rPr>
          <w:rFonts w:ascii="Times New Roman" w:hAnsi="Times New Roman"/>
          <w:sz w:val="24"/>
          <w:szCs w:val="24"/>
        </w:rPr>
        <w:t>детали</w:t>
      </w:r>
      <w:r w:rsidRPr="009854B0">
        <w:rPr>
          <w:rFonts w:ascii="Times New Roman" w:hAnsi="Times New Roman"/>
          <w:spacing w:val="-3"/>
          <w:sz w:val="24"/>
          <w:szCs w:val="24"/>
        </w:rPr>
        <w:t xml:space="preserve"> </w:t>
      </w:r>
      <w:r w:rsidRPr="009854B0">
        <w:rPr>
          <w:rFonts w:ascii="Times New Roman" w:hAnsi="Times New Roman"/>
          <w:sz w:val="24"/>
          <w:szCs w:val="24"/>
        </w:rPr>
        <w:t>с</w:t>
      </w:r>
      <w:r w:rsidRPr="009854B0">
        <w:rPr>
          <w:rFonts w:ascii="Times New Roman" w:hAnsi="Times New Roman"/>
          <w:spacing w:val="-3"/>
          <w:sz w:val="24"/>
          <w:szCs w:val="24"/>
        </w:rPr>
        <w:t xml:space="preserve"> </w:t>
      </w:r>
      <w:r w:rsidRPr="009854B0">
        <w:rPr>
          <w:rFonts w:ascii="Times New Roman" w:hAnsi="Times New Roman"/>
          <w:sz w:val="24"/>
          <w:szCs w:val="24"/>
        </w:rPr>
        <w:t>учетом</w:t>
      </w:r>
      <w:r w:rsidRPr="009854B0">
        <w:rPr>
          <w:rFonts w:ascii="Times New Roman" w:hAnsi="Times New Roman"/>
          <w:spacing w:val="-5"/>
          <w:sz w:val="24"/>
          <w:szCs w:val="24"/>
        </w:rPr>
        <w:t xml:space="preserve"> </w:t>
      </w:r>
      <w:r w:rsidRPr="009854B0">
        <w:rPr>
          <w:rFonts w:ascii="Times New Roman" w:hAnsi="Times New Roman"/>
          <w:sz w:val="24"/>
          <w:szCs w:val="24"/>
        </w:rPr>
        <w:t>их</w:t>
      </w:r>
      <w:r w:rsidRPr="009854B0">
        <w:rPr>
          <w:rFonts w:ascii="Times New Roman" w:hAnsi="Times New Roman"/>
          <w:spacing w:val="-3"/>
          <w:sz w:val="24"/>
          <w:szCs w:val="24"/>
        </w:rPr>
        <w:t xml:space="preserve"> </w:t>
      </w:r>
      <w:r w:rsidRPr="009854B0">
        <w:rPr>
          <w:rFonts w:ascii="Times New Roman" w:hAnsi="Times New Roman"/>
          <w:sz w:val="24"/>
          <w:szCs w:val="24"/>
        </w:rPr>
        <w:t>конструктивных</w:t>
      </w:r>
      <w:r w:rsidRPr="009854B0">
        <w:rPr>
          <w:rFonts w:ascii="Times New Roman" w:hAnsi="Times New Roman"/>
          <w:spacing w:val="-3"/>
          <w:sz w:val="24"/>
          <w:szCs w:val="24"/>
        </w:rPr>
        <w:t xml:space="preserve"> </w:t>
      </w:r>
      <w:r w:rsidRPr="009854B0">
        <w:rPr>
          <w:rFonts w:ascii="Times New Roman" w:hAnsi="Times New Roman"/>
          <w:sz w:val="24"/>
          <w:szCs w:val="24"/>
        </w:rPr>
        <w:t>свойств.</w:t>
      </w:r>
    </w:p>
    <w:p w:rsidR="009854B0" w:rsidRPr="009854B0" w:rsidRDefault="009854B0" w:rsidP="006A18FA">
      <w:pPr>
        <w:pStyle w:val="a4"/>
        <w:widowControl w:val="0"/>
        <w:numPr>
          <w:ilvl w:val="0"/>
          <w:numId w:val="15"/>
        </w:numPr>
        <w:tabs>
          <w:tab w:val="left" w:pos="821"/>
          <w:tab w:val="left" w:pos="822"/>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Преобразовывать</w:t>
      </w:r>
      <w:r w:rsidRPr="009854B0">
        <w:rPr>
          <w:rFonts w:ascii="Times New Roman" w:hAnsi="Times New Roman"/>
          <w:spacing w:val="-4"/>
          <w:sz w:val="24"/>
          <w:szCs w:val="24"/>
        </w:rPr>
        <w:t xml:space="preserve"> </w:t>
      </w:r>
      <w:r w:rsidRPr="009854B0">
        <w:rPr>
          <w:rFonts w:ascii="Times New Roman" w:hAnsi="Times New Roman"/>
          <w:sz w:val="24"/>
          <w:szCs w:val="24"/>
        </w:rPr>
        <w:t>постройки</w:t>
      </w:r>
      <w:r w:rsidRPr="009854B0">
        <w:rPr>
          <w:rFonts w:ascii="Times New Roman" w:hAnsi="Times New Roman"/>
          <w:spacing w:val="-4"/>
          <w:sz w:val="24"/>
          <w:szCs w:val="24"/>
        </w:rPr>
        <w:t xml:space="preserve"> </w:t>
      </w:r>
      <w:r w:rsidRPr="009854B0">
        <w:rPr>
          <w:rFonts w:ascii="Times New Roman" w:hAnsi="Times New Roman"/>
          <w:sz w:val="24"/>
          <w:szCs w:val="24"/>
        </w:rPr>
        <w:t>в</w:t>
      </w:r>
      <w:r w:rsidRPr="009854B0">
        <w:rPr>
          <w:rFonts w:ascii="Times New Roman" w:hAnsi="Times New Roman"/>
          <w:spacing w:val="-4"/>
          <w:sz w:val="24"/>
          <w:szCs w:val="24"/>
        </w:rPr>
        <w:t xml:space="preserve"> </w:t>
      </w:r>
      <w:r w:rsidRPr="009854B0">
        <w:rPr>
          <w:rFonts w:ascii="Times New Roman" w:hAnsi="Times New Roman"/>
          <w:sz w:val="24"/>
          <w:szCs w:val="24"/>
        </w:rPr>
        <w:t>соответствии</w:t>
      </w:r>
      <w:r w:rsidRPr="009854B0">
        <w:rPr>
          <w:rFonts w:ascii="Times New Roman" w:hAnsi="Times New Roman"/>
          <w:spacing w:val="-4"/>
          <w:sz w:val="24"/>
          <w:szCs w:val="24"/>
        </w:rPr>
        <w:t xml:space="preserve"> </w:t>
      </w:r>
      <w:r w:rsidRPr="009854B0">
        <w:rPr>
          <w:rFonts w:ascii="Times New Roman" w:hAnsi="Times New Roman"/>
          <w:sz w:val="24"/>
          <w:szCs w:val="24"/>
        </w:rPr>
        <w:t>с</w:t>
      </w:r>
      <w:r w:rsidRPr="009854B0">
        <w:rPr>
          <w:rFonts w:ascii="Times New Roman" w:hAnsi="Times New Roman"/>
          <w:spacing w:val="-5"/>
          <w:sz w:val="24"/>
          <w:szCs w:val="24"/>
        </w:rPr>
        <w:t xml:space="preserve"> </w:t>
      </w:r>
      <w:r w:rsidRPr="009854B0">
        <w:rPr>
          <w:rFonts w:ascii="Times New Roman" w:hAnsi="Times New Roman"/>
          <w:sz w:val="24"/>
          <w:szCs w:val="24"/>
        </w:rPr>
        <w:t>заданием.</w:t>
      </w:r>
    </w:p>
    <w:p w:rsidR="009854B0" w:rsidRPr="009854B0" w:rsidRDefault="009854B0" w:rsidP="006A18FA">
      <w:pPr>
        <w:pStyle w:val="a4"/>
        <w:widowControl w:val="0"/>
        <w:numPr>
          <w:ilvl w:val="0"/>
          <w:numId w:val="15"/>
        </w:numPr>
        <w:tabs>
          <w:tab w:val="left" w:pos="821"/>
          <w:tab w:val="left" w:pos="822"/>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Создавать</w:t>
      </w:r>
      <w:r w:rsidRPr="009854B0">
        <w:rPr>
          <w:rFonts w:ascii="Times New Roman" w:hAnsi="Times New Roman"/>
          <w:spacing w:val="-4"/>
          <w:sz w:val="24"/>
          <w:szCs w:val="24"/>
        </w:rPr>
        <w:t xml:space="preserve"> </w:t>
      </w:r>
      <w:r w:rsidRPr="009854B0">
        <w:rPr>
          <w:rFonts w:ascii="Times New Roman" w:hAnsi="Times New Roman"/>
          <w:sz w:val="24"/>
          <w:szCs w:val="24"/>
        </w:rPr>
        <w:t>постройки</w:t>
      </w:r>
      <w:r w:rsidRPr="009854B0">
        <w:rPr>
          <w:rFonts w:ascii="Times New Roman" w:hAnsi="Times New Roman"/>
          <w:spacing w:val="-5"/>
          <w:sz w:val="24"/>
          <w:szCs w:val="24"/>
        </w:rPr>
        <w:t xml:space="preserve"> </w:t>
      </w:r>
      <w:r w:rsidRPr="009854B0">
        <w:rPr>
          <w:rFonts w:ascii="Times New Roman" w:hAnsi="Times New Roman"/>
          <w:sz w:val="24"/>
          <w:szCs w:val="24"/>
        </w:rPr>
        <w:t>по</w:t>
      </w:r>
      <w:r w:rsidRPr="009854B0">
        <w:rPr>
          <w:rFonts w:ascii="Times New Roman" w:hAnsi="Times New Roman"/>
          <w:spacing w:val="-3"/>
          <w:sz w:val="24"/>
          <w:szCs w:val="24"/>
        </w:rPr>
        <w:t xml:space="preserve"> </w:t>
      </w:r>
      <w:r w:rsidRPr="009854B0">
        <w:rPr>
          <w:rFonts w:ascii="Times New Roman" w:hAnsi="Times New Roman"/>
          <w:sz w:val="24"/>
          <w:szCs w:val="24"/>
        </w:rPr>
        <w:t>заданной</w:t>
      </w:r>
      <w:r w:rsidRPr="009854B0">
        <w:rPr>
          <w:rFonts w:ascii="Times New Roman" w:hAnsi="Times New Roman"/>
          <w:spacing w:val="-4"/>
          <w:sz w:val="24"/>
          <w:szCs w:val="24"/>
        </w:rPr>
        <w:t xml:space="preserve"> </w:t>
      </w:r>
      <w:r w:rsidRPr="009854B0">
        <w:rPr>
          <w:rFonts w:ascii="Times New Roman" w:hAnsi="Times New Roman"/>
          <w:sz w:val="24"/>
          <w:szCs w:val="24"/>
        </w:rPr>
        <w:t>схеме,</w:t>
      </w:r>
      <w:r w:rsidRPr="009854B0">
        <w:rPr>
          <w:rFonts w:ascii="Times New Roman" w:hAnsi="Times New Roman"/>
          <w:spacing w:val="-3"/>
          <w:sz w:val="24"/>
          <w:szCs w:val="24"/>
        </w:rPr>
        <w:t xml:space="preserve"> </w:t>
      </w:r>
      <w:r w:rsidRPr="009854B0">
        <w:rPr>
          <w:rFonts w:ascii="Times New Roman" w:hAnsi="Times New Roman"/>
          <w:sz w:val="24"/>
          <w:szCs w:val="24"/>
        </w:rPr>
        <w:t>чертежу.</w:t>
      </w:r>
    </w:p>
    <w:p w:rsidR="009854B0" w:rsidRPr="009854B0" w:rsidRDefault="009854B0" w:rsidP="006A18FA">
      <w:pPr>
        <w:pStyle w:val="a4"/>
        <w:widowControl w:val="0"/>
        <w:numPr>
          <w:ilvl w:val="0"/>
          <w:numId w:val="15"/>
        </w:numPr>
        <w:tabs>
          <w:tab w:val="left" w:pos="821"/>
          <w:tab w:val="left" w:pos="822"/>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Конструировать</w:t>
      </w:r>
      <w:r w:rsidRPr="009854B0">
        <w:rPr>
          <w:rFonts w:ascii="Times New Roman" w:hAnsi="Times New Roman"/>
          <w:spacing w:val="-4"/>
          <w:sz w:val="24"/>
          <w:szCs w:val="24"/>
        </w:rPr>
        <w:t xml:space="preserve"> </w:t>
      </w:r>
      <w:r w:rsidRPr="009854B0">
        <w:rPr>
          <w:rFonts w:ascii="Times New Roman" w:hAnsi="Times New Roman"/>
          <w:sz w:val="24"/>
          <w:szCs w:val="24"/>
        </w:rPr>
        <w:t>по</w:t>
      </w:r>
      <w:r w:rsidRPr="009854B0">
        <w:rPr>
          <w:rFonts w:ascii="Times New Roman" w:hAnsi="Times New Roman"/>
          <w:spacing w:val="-3"/>
          <w:sz w:val="24"/>
          <w:szCs w:val="24"/>
        </w:rPr>
        <w:t xml:space="preserve"> </w:t>
      </w:r>
      <w:r w:rsidRPr="009854B0">
        <w:rPr>
          <w:rFonts w:ascii="Times New Roman" w:hAnsi="Times New Roman"/>
          <w:sz w:val="24"/>
          <w:szCs w:val="24"/>
        </w:rPr>
        <w:t>собственному</w:t>
      </w:r>
      <w:r w:rsidRPr="009854B0">
        <w:rPr>
          <w:rFonts w:ascii="Times New Roman" w:hAnsi="Times New Roman"/>
          <w:spacing w:val="-8"/>
          <w:sz w:val="24"/>
          <w:szCs w:val="24"/>
        </w:rPr>
        <w:t xml:space="preserve"> </w:t>
      </w:r>
      <w:r w:rsidRPr="009854B0">
        <w:rPr>
          <w:rFonts w:ascii="Times New Roman" w:hAnsi="Times New Roman"/>
          <w:sz w:val="24"/>
          <w:szCs w:val="24"/>
        </w:rPr>
        <w:t>замыслу.</w:t>
      </w:r>
    </w:p>
    <w:p w:rsidR="009854B0" w:rsidRPr="009854B0" w:rsidRDefault="009854B0" w:rsidP="006A18FA">
      <w:pPr>
        <w:pStyle w:val="a4"/>
        <w:widowControl w:val="0"/>
        <w:numPr>
          <w:ilvl w:val="0"/>
          <w:numId w:val="15"/>
        </w:numPr>
        <w:tabs>
          <w:tab w:val="left" w:pos="822"/>
        </w:tabs>
        <w:autoSpaceDE w:val="0"/>
        <w:autoSpaceDN w:val="0"/>
        <w:spacing w:after="0" w:line="240" w:lineRule="auto"/>
        <w:ind w:left="0" w:right="107" w:firstLine="0"/>
        <w:contextualSpacing w:val="0"/>
        <w:jc w:val="both"/>
        <w:rPr>
          <w:rFonts w:ascii="Times New Roman" w:hAnsi="Times New Roman"/>
          <w:sz w:val="24"/>
          <w:szCs w:val="24"/>
        </w:rPr>
      </w:pPr>
      <w:r w:rsidRPr="009854B0">
        <w:rPr>
          <w:rFonts w:ascii="Times New Roman" w:hAnsi="Times New Roman"/>
          <w:sz w:val="24"/>
          <w:szCs w:val="24"/>
        </w:rPr>
        <w:lastRenderedPageBreak/>
        <w:t>При создании построек из строительного материала участвовать в планировании</w:t>
      </w:r>
      <w:r w:rsidRPr="009854B0">
        <w:rPr>
          <w:rFonts w:ascii="Times New Roman" w:hAnsi="Times New Roman"/>
          <w:spacing w:val="1"/>
          <w:sz w:val="24"/>
          <w:szCs w:val="24"/>
        </w:rPr>
        <w:t xml:space="preserve"> </w:t>
      </w:r>
      <w:r w:rsidRPr="009854B0">
        <w:rPr>
          <w:rFonts w:ascii="Times New Roman" w:hAnsi="Times New Roman"/>
          <w:sz w:val="24"/>
          <w:szCs w:val="24"/>
        </w:rPr>
        <w:t>действий,</w:t>
      </w:r>
      <w:r w:rsidRPr="009854B0">
        <w:rPr>
          <w:rFonts w:ascii="Times New Roman" w:hAnsi="Times New Roman"/>
          <w:spacing w:val="1"/>
          <w:sz w:val="24"/>
          <w:szCs w:val="24"/>
        </w:rPr>
        <w:t xml:space="preserve"> </w:t>
      </w:r>
      <w:r w:rsidRPr="009854B0">
        <w:rPr>
          <w:rFonts w:ascii="Times New Roman" w:hAnsi="Times New Roman"/>
          <w:sz w:val="24"/>
          <w:szCs w:val="24"/>
        </w:rPr>
        <w:t>договариваться,</w:t>
      </w:r>
      <w:r w:rsidRPr="009854B0">
        <w:rPr>
          <w:rFonts w:ascii="Times New Roman" w:hAnsi="Times New Roman"/>
          <w:spacing w:val="1"/>
          <w:sz w:val="24"/>
          <w:szCs w:val="24"/>
        </w:rPr>
        <w:t xml:space="preserve"> </w:t>
      </w:r>
      <w:r w:rsidRPr="009854B0">
        <w:rPr>
          <w:rFonts w:ascii="Times New Roman" w:hAnsi="Times New Roman"/>
          <w:sz w:val="24"/>
          <w:szCs w:val="24"/>
        </w:rPr>
        <w:t>распределять</w:t>
      </w:r>
      <w:r w:rsidRPr="009854B0">
        <w:rPr>
          <w:rFonts w:ascii="Times New Roman" w:hAnsi="Times New Roman"/>
          <w:spacing w:val="1"/>
          <w:sz w:val="24"/>
          <w:szCs w:val="24"/>
        </w:rPr>
        <w:t xml:space="preserve"> </w:t>
      </w:r>
      <w:r w:rsidRPr="009854B0">
        <w:rPr>
          <w:rFonts w:ascii="Times New Roman" w:hAnsi="Times New Roman"/>
          <w:sz w:val="24"/>
          <w:szCs w:val="24"/>
        </w:rPr>
        <w:t>материал,</w:t>
      </w:r>
      <w:r w:rsidRPr="009854B0">
        <w:rPr>
          <w:rFonts w:ascii="Times New Roman" w:hAnsi="Times New Roman"/>
          <w:spacing w:val="1"/>
          <w:sz w:val="24"/>
          <w:szCs w:val="24"/>
        </w:rPr>
        <w:t xml:space="preserve"> </w:t>
      </w:r>
      <w:r w:rsidRPr="009854B0">
        <w:rPr>
          <w:rFonts w:ascii="Times New Roman" w:hAnsi="Times New Roman"/>
          <w:sz w:val="24"/>
          <w:szCs w:val="24"/>
        </w:rPr>
        <w:t>согласовывать</w:t>
      </w:r>
      <w:r w:rsidRPr="009854B0">
        <w:rPr>
          <w:rFonts w:ascii="Times New Roman" w:hAnsi="Times New Roman"/>
          <w:spacing w:val="1"/>
          <w:sz w:val="24"/>
          <w:szCs w:val="24"/>
        </w:rPr>
        <w:t xml:space="preserve"> </w:t>
      </w:r>
      <w:r w:rsidRPr="009854B0">
        <w:rPr>
          <w:rFonts w:ascii="Times New Roman" w:hAnsi="Times New Roman"/>
          <w:sz w:val="24"/>
          <w:szCs w:val="24"/>
        </w:rPr>
        <w:t>действия</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57"/>
          <w:sz w:val="24"/>
          <w:szCs w:val="24"/>
        </w:rPr>
        <w:t xml:space="preserve"> </w:t>
      </w:r>
      <w:r w:rsidRPr="009854B0">
        <w:rPr>
          <w:rFonts w:ascii="Times New Roman" w:hAnsi="Times New Roman"/>
          <w:sz w:val="24"/>
          <w:szCs w:val="24"/>
        </w:rPr>
        <w:t>совместными</w:t>
      </w:r>
      <w:r w:rsidRPr="009854B0">
        <w:rPr>
          <w:rFonts w:ascii="Times New Roman" w:hAnsi="Times New Roman"/>
          <w:spacing w:val="2"/>
          <w:sz w:val="24"/>
          <w:szCs w:val="24"/>
        </w:rPr>
        <w:t xml:space="preserve"> </w:t>
      </w:r>
      <w:r w:rsidRPr="009854B0">
        <w:rPr>
          <w:rFonts w:ascii="Times New Roman" w:hAnsi="Times New Roman"/>
          <w:sz w:val="24"/>
          <w:szCs w:val="24"/>
        </w:rPr>
        <w:t>усилиями достигать результата.</w:t>
      </w:r>
    </w:p>
    <w:p w:rsidR="009854B0" w:rsidRPr="009854B0" w:rsidRDefault="009854B0" w:rsidP="006A18FA">
      <w:pPr>
        <w:pStyle w:val="a4"/>
        <w:widowControl w:val="0"/>
        <w:numPr>
          <w:ilvl w:val="0"/>
          <w:numId w:val="15"/>
        </w:numPr>
        <w:tabs>
          <w:tab w:val="left" w:pos="822"/>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Проявлять</w:t>
      </w:r>
      <w:r w:rsidRPr="009854B0">
        <w:rPr>
          <w:rFonts w:ascii="Times New Roman" w:hAnsi="Times New Roman"/>
          <w:spacing w:val="-2"/>
          <w:sz w:val="24"/>
          <w:szCs w:val="24"/>
        </w:rPr>
        <w:t xml:space="preserve"> </w:t>
      </w:r>
      <w:r w:rsidRPr="009854B0">
        <w:rPr>
          <w:rFonts w:ascii="Times New Roman" w:hAnsi="Times New Roman"/>
          <w:sz w:val="24"/>
          <w:szCs w:val="24"/>
        </w:rPr>
        <w:t>умение</w:t>
      </w:r>
      <w:r w:rsidRPr="009854B0">
        <w:rPr>
          <w:rFonts w:ascii="Times New Roman" w:hAnsi="Times New Roman"/>
          <w:spacing w:val="-4"/>
          <w:sz w:val="24"/>
          <w:szCs w:val="24"/>
        </w:rPr>
        <w:t xml:space="preserve"> </w:t>
      </w:r>
      <w:r w:rsidRPr="009854B0">
        <w:rPr>
          <w:rFonts w:ascii="Times New Roman" w:hAnsi="Times New Roman"/>
          <w:sz w:val="24"/>
          <w:szCs w:val="24"/>
        </w:rPr>
        <w:t>считаться</w:t>
      </w:r>
      <w:r w:rsidRPr="009854B0">
        <w:rPr>
          <w:rFonts w:ascii="Times New Roman" w:hAnsi="Times New Roman"/>
          <w:spacing w:val="-3"/>
          <w:sz w:val="24"/>
          <w:szCs w:val="24"/>
        </w:rPr>
        <w:t xml:space="preserve"> </w:t>
      </w:r>
      <w:r w:rsidRPr="009854B0">
        <w:rPr>
          <w:rFonts w:ascii="Times New Roman" w:hAnsi="Times New Roman"/>
          <w:sz w:val="24"/>
          <w:szCs w:val="24"/>
        </w:rPr>
        <w:t>с</w:t>
      </w:r>
      <w:r w:rsidRPr="009854B0">
        <w:rPr>
          <w:rFonts w:ascii="Times New Roman" w:hAnsi="Times New Roman"/>
          <w:spacing w:val="-4"/>
          <w:sz w:val="24"/>
          <w:szCs w:val="24"/>
        </w:rPr>
        <w:t xml:space="preserve"> </w:t>
      </w:r>
      <w:r w:rsidRPr="009854B0">
        <w:rPr>
          <w:rFonts w:ascii="Times New Roman" w:hAnsi="Times New Roman"/>
          <w:sz w:val="24"/>
          <w:szCs w:val="24"/>
        </w:rPr>
        <w:t>интересами</w:t>
      </w:r>
      <w:r w:rsidRPr="009854B0">
        <w:rPr>
          <w:rFonts w:ascii="Times New Roman" w:hAnsi="Times New Roman"/>
          <w:spacing w:val="-3"/>
          <w:sz w:val="24"/>
          <w:szCs w:val="24"/>
        </w:rPr>
        <w:t xml:space="preserve"> </w:t>
      </w:r>
      <w:r w:rsidRPr="009854B0">
        <w:rPr>
          <w:rFonts w:ascii="Times New Roman" w:hAnsi="Times New Roman"/>
          <w:sz w:val="24"/>
          <w:szCs w:val="24"/>
        </w:rPr>
        <w:t>товарищей.</w:t>
      </w:r>
    </w:p>
    <w:p w:rsidR="009854B0" w:rsidRPr="009854B0" w:rsidRDefault="009854B0" w:rsidP="0009111E">
      <w:pPr>
        <w:ind w:left="102"/>
        <w:jc w:val="both"/>
      </w:pPr>
      <w:r w:rsidRPr="009854B0">
        <w:rPr>
          <w:b/>
        </w:rPr>
        <w:t>Ознакомление</w:t>
      </w:r>
      <w:r w:rsidRPr="009854B0">
        <w:rPr>
          <w:b/>
          <w:spacing w:val="-3"/>
        </w:rPr>
        <w:t xml:space="preserve"> </w:t>
      </w:r>
      <w:r w:rsidRPr="009854B0">
        <w:rPr>
          <w:b/>
        </w:rPr>
        <w:t>с</w:t>
      </w:r>
      <w:r w:rsidRPr="009854B0">
        <w:rPr>
          <w:b/>
          <w:spacing w:val="-3"/>
        </w:rPr>
        <w:t xml:space="preserve"> </w:t>
      </w:r>
      <w:r w:rsidRPr="009854B0">
        <w:rPr>
          <w:b/>
        </w:rPr>
        <w:t>предметным</w:t>
      </w:r>
      <w:r w:rsidRPr="009854B0">
        <w:rPr>
          <w:b/>
          <w:spacing w:val="-1"/>
        </w:rPr>
        <w:t xml:space="preserve"> </w:t>
      </w:r>
      <w:r w:rsidRPr="009854B0">
        <w:rPr>
          <w:b/>
        </w:rPr>
        <w:t xml:space="preserve">окружением. </w:t>
      </w:r>
      <w:r w:rsidRPr="009854B0">
        <w:t>К</w:t>
      </w:r>
      <w:r w:rsidRPr="009854B0">
        <w:rPr>
          <w:spacing w:val="-2"/>
        </w:rPr>
        <w:t xml:space="preserve"> </w:t>
      </w:r>
      <w:r w:rsidRPr="009854B0">
        <w:t>концу</w:t>
      </w:r>
      <w:r w:rsidRPr="009854B0">
        <w:rPr>
          <w:spacing w:val="-9"/>
        </w:rPr>
        <w:t xml:space="preserve"> </w:t>
      </w:r>
      <w:r w:rsidRPr="009854B0">
        <w:t>года</w:t>
      </w:r>
      <w:r w:rsidRPr="009854B0">
        <w:rPr>
          <w:spacing w:val="-3"/>
        </w:rPr>
        <w:t xml:space="preserve"> </w:t>
      </w:r>
      <w:r w:rsidRPr="009854B0">
        <w:t>дети</w:t>
      </w:r>
      <w:r w:rsidRPr="009854B0">
        <w:rPr>
          <w:spacing w:val="-1"/>
        </w:rPr>
        <w:t xml:space="preserve"> </w:t>
      </w:r>
      <w:r w:rsidRPr="009854B0">
        <w:t>могут:</w:t>
      </w:r>
    </w:p>
    <w:p w:rsidR="009854B0" w:rsidRPr="009854B0" w:rsidRDefault="009854B0" w:rsidP="006A18FA">
      <w:pPr>
        <w:pStyle w:val="a4"/>
        <w:widowControl w:val="0"/>
        <w:numPr>
          <w:ilvl w:val="0"/>
          <w:numId w:val="15"/>
        </w:numPr>
        <w:tabs>
          <w:tab w:val="left" w:pos="709"/>
        </w:tabs>
        <w:autoSpaceDE w:val="0"/>
        <w:autoSpaceDN w:val="0"/>
        <w:spacing w:after="0" w:line="240" w:lineRule="auto"/>
        <w:ind w:left="0" w:right="103" w:firstLine="0"/>
        <w:contextualSpacing w:val="0"/>
        <w:jc w:val="both"/>
        <w:rPr>
          <w:rFonts w:ascii="Times New Roman" w:hAnsi="Times New Roman"/>
          <w:sz w:val="24"/>
          <w:szCs w:val="24"/>
        </w:rPr>
      </w:pPr>
      <w:r w:rsidRPr="009854B0">
        <w:rPr>
          <w:rFonts w:ascii="Times New Roman" w:hAnsi="Times New Roman"/>
          <w:sz w:val="24"/>
          <w:szCs w:val="24"/>
        </w:rPr>
        <w:t>Назвать</w:t>
      </w:r>
      <w:r w:rsidRPr="009854B0">
        <w:rPr>
          <w:rFonts w:ascii="Times New Roman" w:hAnsi="Times New Roman"/>
          <w:spacing w:val="1"/>
          <w:sz w:val="24"/>
          <w:szCs w:val="24"/>
        </w:rPr>
        <w:t xml:space="preserve"> </w:t>
      </w:r>
      <w:r w:rsidRPr="009854B0">
        <w:rPr>
          <w:rFonts w:ascii="Times New Roman" w:hAnsi="Times New Roman"/>
          <w:sz w:val="24"/>
          <w:szCs w:val="24"/>
        </w:rPr>
        <w:t>большую</w:t>
      </w:r>
      <w:r w:rsidRPr="009854B0">
        <w:rPr>
          <w:rFonts w:ascii="Times New Roman" w:hAnsi="Times New Roman"/>
          <w:spacing w:val="1"/>
          <w:sz w:val="24"/>
          <w:szCs w:val="24"/>
        </w:rPr>
        <w:t xml:space="preserve"> </w:t>
      </w:r>
      <w:r w:rsidRPr="009854B0">
        <w:rPr>
          <w:rFonts w:ascii="Times New Roman" w:hAnsi="Times New Roman"/>
          <w:sz w:val="24"/>
          <w:szCs w:val="24"/>
        </w:rPr>
        <w:t>часть</w:t>
      </w:r>
      <w:r w:rsidRPr="009854B0">
        <w:rPr>
          <w:rFonts w:ascii="Times New Roman" w:hAnsi="Times New Roman"/>
          <w:spacing w:val="1"/>
          <w:sz w:val="24"/>
          <w:szCs w:val="24"/>
        </w:rPr>
        <w:t xml:space="preserve"> </w:t>
      </w:r>
      <w:r w:rsidRPr="009854B0">
        <w:rPr>
          <w:rFonts w:ascii="Times New Roman" w:hAnsi="Times New Roman"/>
          <w:sz w:val="24"/>
          <w:szCs w:val="24"/>
        </w:rPr>
        <w:t>предметов,</w:t>
      </w:r>
      <w:r w:rsidRPr="009854B0">
        <w:rPr>
          <w:rFonts w:ascii="Times New Roman" w:hAnsi="Times New Roman"/>
          <w:spacing w:val="1"/>
          <w:sz w:val="24"/>
          <w:szCs w:val="24"/>
        </w:rPr>
        <w:t xml:space="preserve"> </w:t>
      </w:r>
      <w:r w:rsidRPr="009854B0">
        <w:rPr>
          <w:rFonts w:ascii="Times New Roman" w:hAnsi="Times New Roman"/>
          <w:sz w:val="24"/>
          <w:szCs w:val="24"/>
        </w:rPr>
        <w:t>которые</w:t>
      </w:r>
      <w:r w:rsidRPr="009854B0">
        <w:rPr>
          <w:rFonts w:ascii="Times New Roman" w:hAnsi="Times New Roman"/>
          <w:spacing w:val="1"/>
          <w:sz w:val="24"/>
          <w:szCs w:val="24"/>
        </w:rPr>
        <w:t xml:space="preserve"> </w:t>
      </w:r>
      <w:r w:rsidRPr="009854B0">
        <w:rPr>
          <w:rFonts w:ascii="Times New Roman" w:hAnsi="Times New Roman"/>
          <w:sz w:val="24"/>
          <w:szCs w:val="24"/>
        </w:rPr>
        <w:t>окружают</w:t>
      </w:r>
      <w:r w:rsidRPr="009854B0">
        <w:rPr>
          <w:rFonts w:ascii="Times New Roman" w:hAnsi="Times New Roman"/>
          <w:spacing w:val="1"/>
          <w:sz w:val="24"/>
          <w:szCs w:val="24"/>
        </w:rPr>
        <w:t xml:space="preserve"> </w:t>
      </w:r>
      <w:r w:rsidRPr="009854B0">
        <w:rPr>
          <w:rFonts w:ascii="Times New Roman" w:hAnsi="Times New Roman"/>
          <w:sz w:val="24"/>
          <w:szCs w:val="24"/>
        </w:rPr>
        <w:t>их</w:t>
      </w:r>
      <w:r w:rsidRPr="009854B0">
        <w:rPr>
          <w:rFonts w:ascii="Times New Roman" w:hAnsi="Times New Roman"/>
          <w:spacing w:val="1"/>
          <w:sz w:val="24"/>
          <w:szCs w:val="24"/>
        </w:rPr>
        <w:t xml:space="preserve"> </w:t>
      </w:r>
      <w:r w:rsidRPr="009854B0">
        <w:rPr>
          <w:rFonts w:ascii="Times New Roman" w:hAnsi="Times New Roman"/>
          <w:sz w:val="24"/>
          <w:szCs w:val="24"/>
        </w:rPr>
        <w:t>в</w:t>
      </w:r>
      <w:r w:rsidRPr="009854B0">
        <w:rPr>
          <w:rFonts w:ascii="Times New Roman" w:hAnsi="Times New Roman"/>
          <w:spacing w:val="1"/>
          <w:sz w:val="24"/>
          <w:szCs w:val="24"/>
        </w:rPr>
        <w:t xml:space="preserve"> </w:t>
      </w:r>
      <w:r w:rsidRPr="009854B0">
        <w:rPr>
          <w:rFonts w:ascii="Times New Roman" w:hAnsi="Times New Roman"/>
          <w:sz w:val="24"/>
          <w:szCs w:val="24"/>
        </w:rPr>
        <w:t>помещениях,</w:t>
      </w:r>
      <w:r w:rsidRPr="009854B0">
        <w:rPr>
          <w:rFonts w:ascii="Times New Roman" w:hAnsi="Times New Roman"/>
          <w:spacing w:val="1"/>
          <w:sz w:val="24"/>
          <w:szCs w:val="24"/>
        </w:rPr>
        <w:t xml:space="preserve"> </w:t>
      </w:r>
      <w:r w:rsidRPr="009854B0">
        <w:rPr>
          <w:rFonts w:ascii="Times New Roman" w:hAnsi="Times New Roman"/>
          <w:sz w:val="24"/>
          <w:szCs w:val="24"/>
        </w:rPr>
        <w:t>на</w:t>
      </w:r>
      <w:r w:rsidRPr="009854B0">
        <w:rPr>
          <w:rFonts w:ascii="Times New Roman" w:hAnsi="Times New Roman"/>
          <w:spacing w:val="1"/>
          <w:sz w:val="24"/>
          <w:szCs w:val="24"/>
        </w:rPr>
        <w:t xml:space="preserve"> </w:t>
      </w:r>
      <w:r w:rsidRPr="009854B0">
        <w:rPr>
          <w:rFonts w:ascii="Times New Roman" w:hAnsi="Times New Roman"/>
          <w:sz w:val="24"/>
          <w:szCs w:val="24"/>
        </w:rPr>
        <w:t>участке,</w:t>
      </w:r>
      <w:r w:rsidRPr="009854B0">
        <w:rPr>
          <w:rFonts w:ascii="Times New Roman" w:hAnsi="Times New Roman"/>
          <w:spacing w:val="-1"/>
          <w:sz w:val="24"/>
          <w:szCs w:val="24"/>
        </w:rPr>
        <w:t xml:space="preserve"> </w:t>
      </w:r>
      <w:r w:rsidRPr="009854B0">
        <w:rPr>
          <w:rFonts w:ascii="Times New Roman" w:hAnsi="Times New Roman"/>
          <w:sz w:val="24"/>
          <w:szCs w:val="24"/>
        </w:rPr>
        <w:t>на</w:t>
      </w:r>
      <w:r w:rsidRPr="009854B0">
        <w:rPr>
          <w:rFonts w:ascii="Times New Roman" w:hAnsi="Times New Roman"/>
          <w:spacing w:val="3"/>
          <w:sz w:val="24"/>
          <w:szCs w:val="24"/>
        </w:rPr>
        <w:t xml:space="preserve"> </w:t>
      </w:r>
      <w:r w:rsidRPr="009854B0">
        <w:rPr>
          <w:rFonts w:ascii="Times New Roman" w:hAnsi="Times New Roman"/>
          <w:sz w:val="24"/>
          <w:szCs w:val="24"/>
        </w:rPr>
        <w:t>улице; объяснить</w:t>
      </w:r>
      <w:r w:rsidRPr="009854B0">
        <w:rPr>
          <w:rFonts w:ascii="Times New Roman" w:hAnsi="Times New Roman"/>
          <w:spacing w:val="-3"/>
          <w:sz w:val="24"/>
          <w:szCs w:val="24"/>
        </w:rPr>
        <w:t xml:space="preserve"> </w:t>
      </w:r>
      <w:r w:rsidRPr="009854B0">
        <w:rPr>
          <w:rFonts w:ascii="Times New Roman" w:hAnsi="Times New Roman"/>
          <w:sz w:val="24"/>
          <w:szCs w:val="24"/>
        </w:rPr>
        <w:t>их</w:t>
      </w:r>
      <w:r w:rsidRPr="009854B0">
        <w:rPr>
          <w:rFonts w:ascii="Times New Roman" w:hAnsi="Times New Roman"/>
          <w:spacing w:val="2"/>
          <w:sz w:val="24"/>
          <w:szCs w:val="24"/>
        </w:rPr>
        <w:t xml:space="preserve"> </w:t>
      </w:r>
      <w:r w:rsidRPr="009854B0">
        <w:rPr>
          <w:rFonts w:ascii="Times New Roman" w:hAnsi="Times New Roman"/>
          <w:sz w:val="24"/>
          <w:szCs w:val="24"/>
        </w:rPr>
        <w:t>назначение.</w:t>
      </w:r>
    </w:p>
    <w:p w:rsidR="009854B0" w:rsidRPr="009854B0" w:rsidRDefault="009854B0" w:rsidP="006A18FA">
      <w:pPr>
        <w:pStyle w:val="a4"/>
        <w:widowControl w:val="0"/>
        <w:numPr>
          <w:ilvl w:val="0"/>
          <w:numId w:val="15"/>
        </w:numPr>
        <w:tabs>
          <w:tab w:val="left" w:pos="709"/>
        </w:tabs>
        <w:autoSpaceDE w:val="0"/>
        <w:autoSpaceDN w:val="0"/>
        <w:spacing w:after="0" w:line="240" w:lineRule="auto"/>
        <w:ind w:left="0" w:right="106" w:firstLine="0"/>
        <w:contextualSpacing w:val="0"/>
        <w:jc w:val="both"/>
        <w:rPr>
          <w:rFonts w:ascii="Times New Roman" w:hAnsi="Times New Roman"/>
          <w:sz w:val="24"/>
          <w:szCs w:val="24"/>
        </w:rPr>
      </w:pPr>
      <w:r w:rsidRPr="009854B0">
        <w:rPr>
          <w:rFonts w:ascii="Times New Roman" w:hAnsi="Times New Roman"/>
          <w:sz w:val="24"/>
          <w:szCs w:val="24"/>
        </w:rPr>
        <w:t>Знать название многих</w:t>
      </w:r>
      <w:r w:rsidRPr="009854B0">
        <w:rPr>
          <w:rFonts w:ascii="Times New Roman" w:hAnsi="Times New Roman"/>
          <w:spacing w:val="1"/>
          <w:sz w:val="24"/>
          <w:szCs w:val="24"/>
        </w:rPr>
        <w:t xml:space="preserve"> </w:t>
      </w:r>
      <w:r w:rsidRPr="009854B0">
        <w:rPr>
          <w:rFonts w:ascii="Times New Roman" w:hAnsi="Times New Roman"/>
          <w:sz w:val="24"/>
          <w:szCs w:val="24"/>
        </w:rPr>
        <w:t>материалов, из которых</w:t>
      </w:r>
      <w:r w:rsidRPr="009854B0">
        <w:rPr>
          <w:rFonts w:ascii="Times New Roman" w:hAnsi="Times New Roman"/>
          <w:spacing w:val="1"/>
          <w:sz w:val="24"/>
          <w:szCs w:val="24"/>
        </w:rPr>
        <w:t xml:space="preserve"> </w:t>
      </w:r>
      <w:r w:rsidRPr="009854B0">
        <w:rPr>
          <w:rFonts w:ascii="Times New Roman" w:hAnsi="Times New Roman"/>
          <w:sz w:val="24"/>
          <w:szCs w:val="24"/>
        </w:rPr>
        <w:t>изготовлены предметы (бумага,</w:t>
      </w:r>
      <w:r w:rsidRPr="009854B0">
        <w:rPr>
          <w:rFonts w:ascii="Times New Roman" w:hAnsi="Times New Roman"/>
          <w:spacing w:val="1"/>
          <w:sz w:val="24"/>
          <w:szCs w:val="24"/>
        </w:rPr>
        <w:t xml:space="preserve"> </w:t>
      </w:r>
      <w:r w:rsidRPr="009854B0">
        <w:rPr>
          <w:rFonts w:ascii="Times New Roman" w:hAnsi="Times New Roman"/>
          <w:sz w:val="24"/>
          <w:szCs w:val="24"/>
        </w:rPr>
        <w:t>металл,</w:t>
      </w:r>
      <w:r w:rsidRPr="009854B0">
        <w:rPr>
          <w:rFonts w:ascii="Times New Roman" w:hAnsi="Times New Roman"/>
          <w:spacing w:val="-2"/>
          <w:sz w:val="24"/>
          <w:szCs w:val="24"/>
        </w:rPr>
        <w:t xml:space="preserve"> </w:t>
      </w:r>
      <w:r w:rsidRPr="009854B0">
        <w:rPr>
          <w:rFonts w:ascii="Times New Roman" w:hAnsi="Times New Roman"/>
          <w:sz w:val="24"/>
          <w:szCs w:val="24"/>
        </w:rPr>
        <w:t>дерево</w:t>
      </w:r>
      <w:r w:rsidRPr="009854B0">
        <w:rPr>
          <w:rFonts w:ascii="Times New Roman" w:hAnsi="Times New Roman"/>
          <w:spacing w:val="-1"/>
          <w:sz w:val="24"/>
          <w:szCs w:val="24"/>
        </w:rPr>
        <w:t xml:space="preserve"> </w:t>
      </w:r>
      <w:r w:rsidRPr="009854B0">
        <w:rPr>
          <w:rFonts w:ascii="Times New Roman" w:hAnsi="Times New Roman"/>
          <w:sz w:val="24"/>
          <w:szCs w:val="24"/>
        </w:rPr>
        <w:t>и пр.).</w:t>
      </w:r>
    </w:p>
    <w:p w:rsidR="009854B0" w:rsidRPr="009854B0" w:rsidRDefault="009854B0" w:rsidP="006A18FA">
      <w:pPr>
        <w:pStyle w:val="a4"/>
        <w:widowControl w:val="0"/>
        <w:numPr>
          <w:ilvl w:val="0"/>
          <w:numId w:val="15"/>
        </w:numPr>
        <w:tabs>
          <w:tab w:val="left" w:pos="709"/>
        </w:tabs>
        <w:autoSpaceDE w:val="0"/>
        <w:autoSpaceDN w:val="0"/>
        <w:spacing w:after="0" w:line="240" w:lineRule="auto"/>
        <w:ind w:left="0" w:right="105" w:firstLine="0"/>
        <w:contextualSpacing w:val="0"/>
        <w:jc w:val="both"/>
        <w:rPr>
          <w:rFonts w:ascii="Times New Roman" w:hAnsi="Times New Roman"/>
          <w:sz w:val="24"/>
          <w:szCs w:val="24"/>
        </w:rPr>
      </w:pPr>
      <w:r w:rsidRPr="009854B0">
        <w:rPr>
          <w:rFonts w:ascii="Times New Roman" w:hAnsi="Times New Roman"/>
          <w:sz w:val="24"/>
          <w:szCs w:val="24"/>
        </w:rPr>
        <w:t>Использовать</w:t>
      </w:r>
      <w:r w:rsidRPr="009854B0">
        <w:rPr>
          <w:rFonts w:ascii="Times New Roman" w:hAnsi="Times New Roman"/>
          <w:spacing w:val="1"/>
          <w:sz w:val="24"/>
          <w:szCs w:val="24"/>
        </w:rPr>
        <w:t xml:space="preserve"> </w:t>
      </w:r>
      <w:r w:rsidRPr="009854B0">
        <w:rPr>
          <w:rFonts w:ascii="Times New Roman" w:hAnsi="Times New Roman"/>
          <w:sz w:val="24"/>
          <w:szCs w:val="24"/>
        </w:rPr>
        <w:t>основные</w:t>
      </w:r>
      <w:r w:rsidRPr="009854B0">
        <w:rPr>
          <w:rFonts w:ascii="Times New Roman" w:hAnsi="Times New Roman"/>
          <w:spacing w:val="1"/>
          <w:sz w:val="24"/>
          <w:szCs w:val="24"/>
        </w:rPr>
        <w:t xml:space="preserve"> </w:t>
      </w:r>
      <w:r w:rsidRPr="009854B0">
        <w:rPr>
          <w:rFonts w:ascii="Times New Roman" w:hAnsi="Times New Roman"/>
          <w:sz w:val="24"/>
          <w:szCs w:val="24"/>
        </w:rPr>
        <w:t>обобщающие</w:t>
      </w:r>
      <w:r w:rsidRPr="009854B0">
        <w:rPr>
          <w:rFonts w:ascii="Times New Roman" w:hAnsi="Times New Roman"/>
          <w:spacing w:val="1"/>
          <w:sz w:val="24"/>
          <w:szCs w:val="24"/>
        </w:rPr>
        <w:t xml:space="preserve"> </w:t>
      </w:r>
      <w:r w:rsidRPr="009854B0">
        <w:rPr>
          <w:rFonts w:ascii="Times New Roman" w:hAnsi="Times New Roman"/>
          <w:sz w:val="24"/>
          <w:szCs w:val="24"/>
        </w:rPr>
        <w:t>слова</w:t>
      </w:r>
      <w:r w:rsidRPr="009854B0">
        <w:rPr>
          <w:rFonts w:ascii="Times New Roman" w:hAnsi="Times New Roman"/>
          <w:spacing w:val="1"/>
          <w:sz w:val="24"/>
          <w:szCs w:val="24"/>
        </w:rPr>
        <w:t xml:space="preserve"> </w:t>
      </w:r>
      <w:r w:rsidRPr="009854B0">
        <w:rPr>
          <w:rFonts w:ascii="Times New Roman" w:hAnsi="Times New Roman"/>
          <w:sz w:val="24"/>
          <w:szCs w:val="24"/>
        </w:rPr>
        <w:t>(мебель,</w:t>
      </w:r>
      <w:r w:rsidRPr="009854B0">
        <w:rPr>
          <w:rFonts w:ascii="Times New Roman" w:hAnsi="Times New Roman"/>
          <w:spacing w:val="1"/>
          <w:sz w:val="24"/>
          <w:szCs w:val="24"/>
        </w:rPr>
        <w:t xml:space="preserve"> </w:t>
      </w:r>
      <w:r w:rsidRPr="009854B0">
        <w:rPr>
          <w:rFonts w:ascii="Times New Roman" w:hAnsi="Times New Roman"/>
          <w:sz w:val="24"/>
          <w:szCs w:val="24"/>
        </w:rPr>
        <w:t>одежда,</w:t>
      </w:r>
      <w:r w:rsidRPr="009854B0">
        <w:rPr>
          <w:rFonts w:ascii="Times New Roman" w:hAnsi="Times New Roman"/>
          <w:spacing w:val="1"/>
          <w:sz w:val="24"/>
          <w:szCs w:val="24"/>
        </w:rPr>
        <w:t xml:space="preserve"> </w:t>
      </w:r>
      <w:r w:rsidRPr="009854B0">
        <w:rPr>
          <w:rFonts w:ascii="Times New Roman" w:hAnsi="Times New Roman"/>
          <w:sz w:val="24"/>
          <w:szCs w:val="24"/>
        </w:rPr>
        <w:t>обувь</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т.п.),</w:t>
      </w:r>
      <w:r w:rsidRPr="009854B0">
        <w:rPr>
          <w:rFonts w:ascii="Times New Roman" w:hAnsi="Times New Roman"/>
          <w:spacing w:val="-57"/>
          <w:sz w:val="24"/>
          <w:szCs w:val="24"/>
        </w:rPr>
        <w:t xml:space="preserve"> </w:t>
      </w:r>
      <w:r w:rsidRPr="009854B0">
        <w:rPr>
          <w:rFonts w:ascii="Times New Roman" w:hAnsi="Times New Roman"/>
          <w:sz w:val="24"/>
          <w:szCs w:val="24"/>
        </w:rPr>
        <w:t>классифицировать</w:t>
      </w:r>
      <w:r w:rsidRPr="009854B0">
        <w:rPr>
          <w:rFonts w:ascii="Times New Roman" w:hAnsi="Times New Roman"/>
          <w:spacing w:val="1"/>
          <w:sz w:val="24"/>
          <w:szCs w:val="24"/>
        </w:rPr>
        <w:t xml:space="preserve"> </w:t>
      </w:r>
      <w:r w:rsidRPr="009854B0">
        <w:rPr>
          <w:rFonts w:ascii="Times New Roman" w:hAnsi="Times New Roman"/>
          <w:sz w:val="24"/>
          <w:szCs w:val="24"/>
        </w:rPr>
        <w:t>предметы</w:t>
      </w:r>
      <w:r w:rsidRPr="009854B0">
        <w:rPr>
          <w:rFonts w:ascii="Times New Roman" w:hAnsi="Times New Roman"/>
          <w:spacing w:val="1"/>
          <w:sz w:val="24"/>
          <w:szCs w:val="24"/>
        </w:rPr>
        <w:t xml:space="preserve"> </w:t>
      </w:r>
      <w:r w:rsidRPr="009854B0">
        <w:rPr>
          <w:rFonts w:ascii="Times New Roman" w:hAnsi="Times New Roman"/>
          <w:sz w:val="24"/>
          <w:szCs w:val="24"/>
        </w:rPr>
        <w:t>(транспорт</w:t>
      </w:r>
      <w:r w:rsidRPr="009854B0">
        <w:rPr>
          <w:rFonts w:ascii="Times New Roman" w:hAnsi="Times New Roman"/>
          <w:spacing w:val="1"/>
          <w:sz w:val="24"/>
          <w:szCs w:val="24"/>
        </w:rPr>
        <w:t xml:space="preserve"> </w:t>
      </w:r>
      <w:r w:rsidRPr="009854B0">
        <w:rPr>
          <w:rFonts w:ascii="Times New Roman" w:hAnsi="Times New Roman"/>
          <w:sz w:val="24"/>
          <w:szCs w:val="24"/>
        </w:rPr>
        <w:t>воздушный,</w:t>
      </w:r>
      <w:r w:rsidRPr="009854B0">
        <w:rPr>
          <w:rFonts w:ascii="Times New Roman" w:hAnsi="Times New Roman"/>
          <w:spacing w:val="1"/>
          <w:sz w:val="24"/>
          <w:szCs w:val="24"/>
        </w:rPr>
        <w:t xml:space="preserve"> </w:t>
      </w:r>
      <w:r w:rsidRPr="009854B0">
        <w:rPr>
          <w:rFonts w:ascii="Times New Roman" w:hAnsi="Times New Roman"/>
          <w:sz w:val="24"/>
          <w:szCs w:val="24"/>
        </w:rPr>
        <w:t>водный,</w:t>
      </w:r>
      <w:r w:rsidRPr="009854B0">
        <w:rPr>
          <w:rFonts w:ascii="Times New Roman" w:hAnsi="Times New Roman"/>
          <w:spacing w:val="1"/>
          <w:sz w:val="24"/>
          <w:szCs w:val="24"/>
        </w:rPr>
        <w:t xml:space="preserve"> </w:t>
      </w:r>
      <w:r w:rsidRPr="009854B0">
        <w:rPr>
          <w:rFonts w:ascii="Times New Roman" w:hAnsi="Times New Roman"/>
          <w:sz w:val="24"/>
          <w:szCs w:val="24"/>
        </w:rPr>
        <w:t>наземный</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т.п.),</w:t>
      </w:r>
      <w:r w:rsidRPr="009854B0">
        <w:rPr>
          <w:rFonts w:ascii="Times New Roman" w:hAnsi="Times New Roman"/>
          <w:spacing w:val="1"/>
          <w:sz w:val="24"/>
          <w:szCs w:val="24"/>
        </w:rPr>
        <w:t xml:space="preserve"> </w:t>
      </w:r>
      <w:r w:rsidRPr="009854B0">
        <w:rPr>
          <w:rFonts w:ascii="Times New Roman" w:hAnsi="Times New Roman"/>
          <w:sz w:val="24"/>
          <w:szCs w:val="24"/>
        </w:rPr>
        <w:t>группировать и различать их по различным свойствам и признакам (все из дерева,</w:t>
      </w:r>
      <w:r w:rsidRPr="009854B0">
        <w:rPr>
          <w:rFonts w:ascii="Times New Roman" w:hAnsi="Times New Roman"/>
          <w:spacing w:val="1"/>
          <w:sz w:val="24"/>
          <w:szCs w:val="24"/>
        </w:rPr>
        <w:t xml:space="preserve"> </w:t>
      </w:r>
      <w:r w:rsidRPr="009854B0">
        <w:rPr>
          <w:rFonts w:ascii="Times New Roman" w:hAnsi="Times New Roman"/>
          <w:sz w:val="24"/>
          <w:szCs w:val="24"/>
        </w:rPr>
        <w:t>сервиз</w:t>
      </w:r>
      <w:r w:rsidRPr="009854B0">
        <w:rPr>
          <w:rFonts w:ascii="Times New Roman" w:hAnsi="Times New Roman"/>
          <w:spacing w:val="-1"/>
          <w:sz w:val="24"/>
          <w:szCs w:val="24"/>
        </w:rPr>
        <w:t xml:space="preserve"> </w:t>
      </w:r>
      <w:r w:rsidRPr="009854B0">
        <w:rPr>
          <w:rFonts w:ascii="Times New Roman" w:hAnsi="Times New Roman"/>
          <w:sz w:val="24"/>
          <w:szCs w:val="24"/>
        </w:rPr>
        <w:t>чайный и сервиз</w:t>
      </w:r>
      <w:r w:rsidRPr="009854B0">
        <w:rPr>
          <w:rFonts w:ascii="Times New Roman" w:hAnsi="Times New Roman"/>
          <w:spacing w:val="-2"/>
          <w:sz w:val="24"/>
          <w:szCs w:val="24"/>
        </w:rPr>
        <w:t xml:space="preserve"> </w:t>
      </w:r>
      <w:r w:rsidRPr="009854B0">
        <w:rPr>
          <w:rFonts w:ascii="Times New Roman" w:hAnsi="Times New Roman"/>
          <w:sz w:val="24"/>
          <w:szCs w:val="24"/>
        </w:rPr>
        <w:t>столовый и т.д.).</w:t>
      </w:r>
    </w:p>
    <w:p w:rsidR="009854B0" w:rsidRPr="009854B0" w:rsidRDefault="009854B0" w:rsidP="006A18FA">
      <w:pPr>
        <w:pStyle w:val="a4"/>
        <w:widowControl w:val="0"/>
        <w:numPr>
          <w:ilvl w:val="0"/>
          <w:numId w:val="15"/>
        </w:numPr>
        <w:tabs>
          <w:tab w:val="left" w:pos="709"/>
        </w:tabs>
        <w:autoSpaceDE w:val="0"/>
        <w:autoSpaceDN w:val="0"/>
        <w:spacing w:after="0" w:line="240" w:lineRule="auto"/>
        <w:ind w:left="0" w:right="106" w:firstLine="0"/>
        <w:contextualSpacing w:val="0"/>
        <w:jc w:val="both"/>
        <w:rPr>
          <w:rFonts w:ascii="Times New Roman" w:hAnsi="Times New Roman"/>
          <w:sz w:val="24"/>
          <w:szCs w:val="24"/>
        </w:rPr>
      </w:pPr>
      <w:r w:rsidRPr="009854B0">
        <w:rPr>
          <w:rFonts w:ascii="Times New Roman" w:hAnsi="Times New Roman"/>
          <w:sz w:val="24"/>
          <w:szCs w:val="24"/>
        </w:rPr>
        <w:t>Иметь</w:t>
      </w:r>
      <w:r w:rsidRPr="009854B0">
        <w:rPr>
          <w:rFonts w:ascii="Times New Roman" w:hAnsi="Times New Roman"/>
          <w:spacing w:val="1"/>
          <w:sz w:val="24"/>
          <w:szCs w:val="24"/>
        </w:rPr>
        <w:t xml:space="preserve"> </w:t>
      </w:r>
      <w:r w:rsidRPr="009854B0">
        <w:rPr>
          <w:rFonts w:ascii="Times New Roman" w:hAnsi="Times New Roman"/>
          <w:sz w:val="24"/>
          <w:szCs w:val="24"/>
        </w:rPr>
        <w:t>представление</w:t>
      </w:r>
      <w:r w:rsidRPr="009854B0">
        <w:rPr>
          <w:rFonts w:ascii="Times New Roman" w:hAnsi="Times New Roman"/>
          <w:spacing w:val="1"/>
          <w:sz w:val="24"/>
          <w:szCs w:val="24"/>
        </w:rPr>
        <w:t xml:space="preserve"> </w:t>
      </w:r>
      <w:r w:rsidRPr="009854B0">
        <w:rPr>
          <w:rFonts w:ascii="Times New Roman" w:hAnsi="Times New Roman"/>
          <w:sz w:val="24"/>
          <w:szCs w:val="24"/>
        </w:rPr>
        <w:t>об</w:t>
      </w:r>
      <w:r w:rsidRPr="009854B0">
        <w:rPr>
          <w:rFonts w:ascii="Times New Roman" w:hAnsi="Times New Roman"/>
          <w:spacing w:val="1"/>
          <w:sz w:val="24"/>
          <w:szCs w:val="24"/>
        </w:rPr>
        <w:t xml:space="preserve"> </w:t>
      </w:r>
      <w:r w:rsidRPr="009854B0">
        <w:rPr>
          <w:rFonts w:ascii="Times New Roman" w:hAnsi="Times New Roman"/>
          <w:sz w:val="24"/>
          <w:szCs w:val="24"/>
        </w:rPr>
        <w:t>общественном</w:t>
      </w:r>
      <w:r w:rsidRPr="009854B0">
        <w:rPr>
          <w:rFonts w:ascii="Times New Roman" w:hAnsi="Times New Roman"/>
          <w:spacing w:val="1"/>
          <w:sz w:val="24"/>
          <w:szCs w:val="24"/>
        </w:rPr>
        <w:t xml:space="preserve"> </w:t>
      </w:r>
      <w:r w:rsidRPr="009854B0">
        <w:rPr>
          <w:rFonts w:ascii="Times New Roman" w:hAnsi="Times New Roman"/>
          <w:sz w:val="24"/>
          <w:szCs w:val="24"/>
        </w:rPr>
        <w:t>транспорте</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о</w:t>
      </w:r>
      <w:r w:rsidRPr="009854B0">
        <w:rPr>
          <w:rFonts w:ascii="Times New Roman" w:hAnsi="Times New Roman"/>
          <w:spacing w:val="1"/>
          <w:sz w:val="24"/>
          <w:szCs w:val="24"/>
        </w:rPr>
        <w:t xml:space="preserve"> </w:t>
      </w:r>
      <w:r w:rsidRPr="009854B0">
        <w:rPr>
          <w:rFonts w:ascii="Times New Roman" w:hAnsi="Times New Roman"/>
          <w:sz w:val="24"/>
          <w:szCs w:val="24"/>
        </w:rPr>
        <w:t>специальных</w:t>
      </w:r>
      <w:r w:rsidRPr="009854B0">
        <w:rPr>
          <w:rFonts w:ascii="Times New Roman" w:hAnsi="Times New Roman"/>
          <w:spacing w:val="1"/>
          <w:sz w:val="24"/>
          <w:szCs w:val="24"/>
        </w:rPr>
        <w:t xml:space="preserve"> </w:t>
      </w:r>
      <w:r w:rsidRPr="009854B0">
        <w:rPr>
          <w:rFonts w:ascii="Times New Roman" w:hAnsi="Times New Roman"/>
          <w:sz w:val="24"/>
          <w:szCs w:val="24"/>
        </w:rPr>
        <w:t>видах</w:t>
      </w:r>
      <w:r w:rsidRPr="009854B0">
        <w:rPr>
          <w:rFonts w:ascii="Times New Roman" w:hAnsi="Times New Roman"/>
          <w:spacing w:val="1"/>
          <w:sz w:val="24"/>
          <w:szCs w:val="24"/>
        </w:rPr>
        <w:t xml:space="preserve"> </w:t>
      </w:r>
      <w:r w:rsidRPr="009854B0">
        <w:rPr>
          <w:rFonts w:ascii="Times New Roman" w:hAnsi="Times New Roman"/>
          <w:sz w:val="24"/>
          <w:szCs w:val="24"/>
        </w:rPr>
        <w:t>транспорта («Скорая помощь», «Пожарная», «Полиция», машина МЧС), объяснять</w:t>
      </w:r>
      <w:r w:rsidRPr="009854B0">
        <w:rPr>
          <w:rFonts w:ascii="Times New Roman" w:hAnsi="Times New Roman"/>
          <w:spacing w:val="1"/>
          <w:sz w:val="24"/>
          <w:szCs w:val="24"/>
        </w:rPr>
        <w:t xml:space="preserve"> </w:t>
      </w:r>
      <w:r w:rsidRPr="009854B0">
        <w:rPr>
          <w:rFonts w:ascii="Times New Roman" w:hAnsi="Times New Roman"/>
          <w:sz w:val="24"/>
          <w:szCs w:val="24"/>
        </w:rPr>
        <w:t>их</w:t>
      </w:r>
      <w:r w:rsidRPr="009854B0">
        <w:rPr>
          <w:rFonts w:ascii="Times New Roman" w:hAnsi="Times New Roman"/>
          <w:spacing w:val="-2"/>
          <w:sz w:val="24"/>
          <w:szCs w:val="24"/>
        </w:rPr>
        <w:t xml:space="preserve"> </w:t>
      </w:r>
      <w:r w:rsidRPr="009854B0">
        <w:rPr>
          <w:rFonts w:ascii="Times New Roman" w:hAnsi="Times New Roman"/>
          <w:sz w:val="24"/>
          <w:szCs w:val="24"/>
        </w:rPr>
        <w:t>назначение.</w:t>
      </w:r>
    </w:p>
    <w:p w:rsidR="009854B0" w:rsidRPr="009854B0" w:rsidRDefault="009854B0" w:rsidP="006A18FA">
      <w:pPr>
        <w:pStyle w:val="a4"/>
        <w:widowControl w:val="0"/>
        <w:numPr>
          <w:ilvl w:val="0"/>
          <w:numId w:val="15"/>
        </w:numPr>
        <w:tabs>
          <w:tab w:val="left" w:pos="709"/>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Проявлять</w:t>
      </w:r>
      <w:r w:rsidRPr="009854B0">
        <w:rPr>
          <w:rFonts w:ascii="Times New Roman" w:hAnsi="Times New Roman"/>
          <w:spacing w:val="-3"/>
          <w:sz w:val="24"/>
          <w:szCs w:val="24"/>
        </w:rPr>
        <w:t xml:space="preserve"> </w:t>
      </w:r>
      <w:r w:rsidRPr="009854B0">
        <w:rPr>
          <w:rFonts w:ascii="Times New Roman" w:hAnsi="Times New Roman"/>
          <w:sz w:val="24"/>
          <w:szCs w:val="24"/>
        </w:rPr>
        <w:t>интерес</w:t>
      </w:r>
      <w:r w:rsidRPr="009854B0">
        <w:rPr>
          <w:rFonts w:ascii="Times New Roman" w:hAnsi="Times New Roman"/>
          <w:spacing w:val="-3"/>
          <w:sz w:val="24"/>
          <w:szCs w:val="24"/>
        </w:rPr>
        <w:t xml:space="preserve"> </w:t>
      </w:r>
      <w:r w:rsidRPr="009854B0">
        <w:rPr>
          <w:rFonts w:ascii="Times New Roman" w:hAnsi="Times New Roman"/>
          <w:sz w:val="24"/>
          <w:szCs w:val="24"/>
        </w:rPr>
        <w:t>к</w:t>
      </w:r>
      <w:r w:rsidRPr="009854B0">
        <w:rPr>
          <w:rFonts w:ascii="Times New Roman" w:hAnsi="Times New Roman"/>
          <w:spacing w:val="-3"/>
          <w:sz w:val="24"/>
          <w:szCs w:val="24"/>
        </w:rPr>
        <w:t xml:space="preserve"> </w:t>
      </w:r>
      <w:r w:rsidRPr="009854B0">
        <w:rPr>
          <w:rFonts w:ascii="Times New Roman" w:hAnsi="Times New Roman"/>
          <w:sz w:val="24"/>
          <w:szCs w:val="24"/>
        </w:rPr>
        <w:t>истории</w:t>
      </w:r>
      <w:r w:rsidRPr="009854B0">
        <w:rPr>
          <w:rFonts w:ascii="Times New Roman" w:hAnsi="Times New Roman"/>
          <w:spacing w:val="-4"/>
          <w:sz w:val="24"/>
          <w:szCs w:val="24"/>
        </w:rPr>
        <w:t xml:space="preserve"> </w:t>
      </w:r>
      <w:r w:rsidRPr="009854B0">
        <w:rPr>
          <w:rFonts w:ascii="Times New Roman" w:hAnsi="Times New Roman"/>
          <w:sz w:val="24"/>
          <w:szCs w:val="24"/>
        </w:rPr>
        <w:t>предметов.</w:t>
      </w:r>
    </w:p>
    <w:p w:rsidR="009854B0" w:rsidRPr="009854B0" w:rsidRDefault="009854B0" w:rsidP="0009111E">
      <w:pPr>
        <w:ind w:left="102"/>
        <w:jc w:val="both"/>
      </w:pPr>
      <w:r w:rsidRPr="009854B0">
        <w:rPr>
          <w:b/>
        </w:rPr>
        <w:t>Ознакомление</w:t>
      </w:r>
      <w:r w:rsidRPr="009854B0">
        <w:rPr>
          <w:b/>
          <w:spacing w:val="-3"/>
        </w:rPr>
        <w:t xml:space="preserve"> </w:t>
      </w:r>
      <w:r w:rsidRPr="009854B0">
        <w:rPr>
          <w:b/>
        </w:rPr>
        <w:t>с</w:t>
      </w:r>
      <w:r w:rsidRPr="009854B0">
        <w:rPr>
          <w:b/>
          <w:spacing w:val="-2"/>
        </w:rPr>
        <w:t xml:space="preserve"> </w:t>
      </w:r>
      <w:r w:rsidRPr="009854B0">
        <w:rPr>
          <w:b/>
        </w:rPr>
        <w:t>миром</w:t>
      </w:r>
      <w:r w:rsidRPr="009854B0">
        <w:rPr>
          <w:b/>
          <w:spacing w:val="-3"/>
        </w:rPr>
        <w:t xml:space="preserve"> </w:t>
      </w:r>
      <w:r w:rsidRPr="009854B0">
        <w:rPr>
          <w:b/>
        </w:rPr>
        <w:t>природы.</w:t>
      </w:r>
      <w:r w:rsidRPr="009854B0">
        <w:rPr>
          <w:b/>
          <w:spacing w:val="1"/>
        </w:rPr>
        <w:t xml:space="preserve"> </w:t>
      </w:r>
      <w:r w:rsidRPr="009854B0">
        <w:t>К</w:t>
      </w:r>
      <w:r w:rsidRPr="009854B0">
        <w:rPr>
          <w:spacing w:val="-2"/>
        </w:rPr>
        <w:t xml:space="preserve"> </w:t>
      </w:r>
      <w:r w:rsidRPr="009854B0">
        <w:t>концу</w:t>
      </w:r>
      <w:r w:rsidRPr="009854B0">
        <w:rPr>
          <w:spacing w:val="-9"/>
        </w:rPr>
        <w:t xml:space="preserve"> </w:t>
      </w:r>
      <w:r w:rsidRPr="009854B0">
        <w:t>года</w:t>
      </w:r>
      <w:r w:rsidRPr="009854B0">
        <w:rPr>
          <w:spacing w:val="-2"/>
        </w:rPr>
        <w:t xml:space="preserve"> </w:t>
      </w:r>
      <w:r w:rsidRPr="009854B0">
        <w:t>дети</w:t>
      </w:r>
      <w:r w:rsidRPr="009854B0">
        <w:rPr>
          <w:spacing w:val="-2"/>
        </w:rPr>
        <w:t xml:space="preserve"> </w:t>
      </w:r>
      <w:r w:rsidRPr="009854B0">
        <w:t>могут:</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12" w:firstLine="0"/>
        <w:contextualSpacing w:val="0"/>
        <w:rPr>
          <w:rFonts w:ascii="Times New Roman" w:hAnsi="Times New Roman"/>
          <w:sz w:val="24"/>
          <w:szCs w:val="24"/>
        </w:rPr>
      </w:pPr>
      <w:r w:rsidRPr="009854B0">
        <w:rPr>
          <w:rFonts w:ascii="Times New Roman" w:hAnsi="Times New Roman"/>
          <w:sz w:val="24"/>
          <w:szCs w:val="24"/>
        </w:rPr>
        <w:t>Иметь</w:t>
      </w:r>
      <w:r w:rsidRPr="009854B0">
        <w:rPr>
          <w:rFonts w:ascii="Times New Roman" w:hAnsi="Times New Roman"/>
          <w:spacing w:val="11"/>
          <w:sz w:val="24"/>
          <w:szCs w:val="24"/>
        </w:rPr>
        <w:t xml:space="preserve"> </w:t>
      </w:r>
      <w:r w:rsidRPr="009854B0">
        <w:rPr>
          <w:rFonts w:ascii="Times New Roman" w:hAnsi="Times New Roman"/>
          <w:sz w:val="24"/>
          <w:szCs w:val="24"/>
        </w:rPr>
        <w:t>представления</w:t>
      </w:r>
      <w:r w:rsidRPr="009854B0">
        <w:rPr>
          <w:rFonts w:ascii="Times New Roman" w:hAnsi="Times New Roman"/>
          <w:spacing w:val="11"/>
          <w:sz w:val="24"/>
          <w:szCs w:val="24"/>
        </w:rPr>
        <w:t xml:space="preserve"> </w:t>
      </w:r>
      <w:r w:rsidRPr="009854B0">
        <w:rPr>
          <w:rFonts w:ascii="Times New Roman" w:hAnsi="Times New Roman"/>
          <w:sz w:val="24"/>
          <w:szCs w:val="24"/>
        </w:rPr>
        <w:t>о</w:t>
      </w:r>
      <w:r w:rsidRPr="009854B0">
        <w:rPr>
          <w:rFonts w:ascii="Times New Roman" w:hAnsi="Times New Roman"/>
          <w:spacing w:val="11"/>
          <w:sz w:val="24"/>
          <w:szCs w:val="24"/>
        </w:rPr>
        <w:t xml:space="preserve"> </w:t>
      </w:r>
      <w:r w:rsidRPr="009854B0">
        <w:rPr>
          <w:rFonts w:ascii="Times New Roman" w:hAnsi="Times New Roman"/>
          <w:sz w:val="24"/>
          <w:szCs w:val="24"/>
        </w:rPr>
        <w:t>некоторых</w:t>
      </w:r>
      <w:r w:rsidRPr="009854B0">
        <w:rPr>
          <w:rFonts w:ascii="Times New Roman" w:hAnsi="Times New Roman"/>
          <w:spacing w:val="13"/>
          <w:sz w:val="24"/>
          <w:szCs w:val="24"/>
        </w:rPr>
        <w:t xml:space="preserve"> </w:t>
      </w:r>
      <w:r w:rsidRPr="009854B0">
        <w:rPr>
          <w:rFonts w:ascii="Times New Roman" w:hAnsi="Times New Roman"/>
          <w:sz w:val="24"/>
          <w:szCs w:val="24"/>
        </w:rPr>
        <w:t>погодных</w:t>
      </w:r>
      <w:r w:rsidRPr="009854B0">
        <w:rPr>
          <w:rFonts w:ascii="Times New Roman" w:hAnsi="Times New Roman"/>
          <w:spacing w:val="13"/>
          <w:sz w:val="24"/>
          <w:szCs w:val="24"/>
        </w:rPr>
        <w:t xml:space="preserve"> </w:t>
      </w:r>
      <w:r w:rsidRPr="009854B0">
        <w:rPr>
          <w:rFonts w:ascii="Times New Roman" w:hAnsi="Times New Roman"/>
          <w:sz w:val="24"/>
          <w:szCs w:val="24"/>
        </w:rPr>
        <w:t>явлениях,</w:t>
      </w:r>
      <w:r w:rsidRPr="009854B0">
        <w:rPr>
          <w:rFonts w:ascii="Times New Roman" w:hAnsi="Times New Roman"/>
          <w:spacing w:val="11"/>
          <w:sz w:val="24"/>
          <w:szCs w:val="24"/>
        </w:rPr>
        <w:t xml:space="preserve"> </w:t>
      </w:r>
      <w:r w:rsidRPr="009854B0">
        <w:rPr>
          <w:rFonts w:ascii="Times New Roman" w:hAnsi="Times New Roman"/>
          <w:sz w:val="24"/>
          <w:szCs w:val="24"/>
        </w:rPr>
        <w:t>определять</w:t>
      </w:r>
      <w:r w:rsidRPr="009854B0">
        <w:rPr>
          <w:rFonts w:ascii="Times New Roman" w:hAnsi="Times New Roman"/>
          <w:spacing w:val="11"/>
          <w:sz w:val="24"/>
          <w:szCs w:val="24"/>
        </w:rPr>
        <w:t xml:space="preserve"> </w:t>
      </w:r>
      <w:r w:rsidRPr="009854B0">
        <w:rPr>
          <w:rFonts w:ascii="Times New Roman" w:hAnsi="Times New Roman"/>
          <w:sz w:val="24"/>
          <w:szCs w:val="24"/>
        </w:rPr>
        <w:t>и</w:t>
      </w:r>
      <w:r w:rsidRPr="009854B0">
        <w:rPr>
          <w:rFonts w:ascii="Times New Roman" w:hAnsi="Times New Roman"/>
          <w:spacing w:val="9"/>
          <w:sz w:val="24"/>
          <w:szCs w:val="24"/>
        </w:rPr>
        <w:t xml:space="preserve"> </w:t>
      </w:r>
      <w:r w:rsidRPr="009854B0">
        <w:rPr>
          <w:rFonts w:ascii="Times New Roman" w:hAnsi="Times New Roman"/>
          <w:sz w:val="24"/>
          <w:szCs w:val="24"/>
        </w:rPr>
        <w:t>называть</w:t>
      </w:r>
      <w:r w:rsidRPr="009854B0">
        <w:rPr>
          <w:rFonts w:ascii="Times New Roman" w:hAnsi="Times New Roman"/>
          <w:spacing w:val="-57"/>
          <w:sz w:val="24"/>
          <w:szCs w:val="24"/>
        </w:rPr>
        <w:t xml:space="preserve"> </w:t>
      </w:r>
      <w:r w:rsidRPr="009854B0">
        <w:rPr>
          <w:rFonts w:ascii="Times New Roman" w:hAnsi="Times New Roman"/>
          <w:sz w:val="24"/>
          <w:szCs w:val="24"/>
        </w:rPr>
        <w:t>состояние</w:t>
      </w:r>
      <w:r w:rsidRPr="009854B0">
        <w:rPr>
          <w:rFonts w:ascii="Times New Roman" w:hAnsi="Times New Roman"/>
          <w:spacing w:val="-2"/>
          <w:sz w:val="24"/>
          <w:szCs w:val="24"/>
        </w:rPr>
        <w:t xml:space="preserve"> </w:t>
      </w:r>
      <w:r w:rsidRPr="009854B0">
        <w:rPr>
          <w:rFonts w:ascii="Times New Roman" w:hAnsi="Times New Roman"/>
          <w:sz w:val="24"/>
          <w:szCs w:val="24"/>
        </w:rPr>
        <w:t>погоды.</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Называть</w:t>
      </w:r>
      <w:r w:rsidRPr="009854B0">
        <w:rPr>
          <w:rFonts w:ascii="Times New Roman" w:hAnsi="Times New Roman"/>
          <w:spacing w:val="-4"/>
          <w:sz w:val="24"/>
          <w:szCs w:val="24"/>
        </w:rPr>
        <w:t xml:space="preserve"> </w:t>
      </w:r>
      <w:r w:rsidRPr="009854B0">
        <w:rPr>
          <w:rFonts w:ascii="Times New Roman" w:hAnsi="Times New Roman"/>
          <w:sz w:val="24"/>
          <w:szCs w:val="24"/>
        </w:rPr>
        <w:t>времена</w:t>
      </w:r>
      <w:r w:rsidRPr="009854B0">
        <w:rPr>
          <w:rFonts w:ascii="Times New Roman" w:hAnsi="Times New Roman"/>
          <w:spacing w:val="-5"/>
          <w:sz w:val="24"/>
          <w:szCs w:val="24"/>
        </w:rPr>
        <w:t xml:space="preserve"> </w:t>
      </w:r>
      <w:r w:rsidRPr="009854B0">
        <w:rPr>
          <w:rFonts w:ascii="Times New Roman" w:hAnsi="Times New Roman"/>
          <w:sz w:val="24"/>
          <w:szCs w:val="24"/>
        </w:rPr>
        <w:t>года</w:t>
      </w:r>
      <w:r w:rsidRPr="009854B0">
        <w:rPr>
          <w:rFonts w:ascii="Times New Roman" w:hAnsi="Times New Roman"/>
          <w:spacing w:val="-2"/>
          <w:sz w:val="24"/>
          <w:szCs w:val="24"/>
        </w:rPr>
        <w:t xml:space="preserve"> </w:t>
      </w:r>
      <w:r w:rsidRPr="009854B0">
        <w:rPr>
          <w:rFonts w:ascii="Times New Roman" w:hAnsi="Times New Roman"/>
          <w:sz w:val="24"/>
          <w:szCs w:val="24"/>
        </w:rPr>
        <w:t>в</w:t>
      </w:r>
      <w:r w:rsidRPr="009854B0">
        <w:rPr>
          <w:rFonts w:ascii="Times New Roman" w:hAnsi="Times New Roman"/>
          <w:spacing w:val="-5"/>
          <w:sz w:val="24"/>
          <w:szCs w:val="24"/>
        </w:rPr>
        <w:t xml:space="preserve"> </w:t>
      </w:r>
      <w:r w:rsidRPr="009854B0">
        <w:rPr>
          <w:rFonts w:ascii="Times New Roman" w:hAnsi="Times New Roman"/>
          <w:sz w:val="24"/>
          <w:szCs w:val="24"/>
        </w:rPr>
        <w:t>правильной</w:t>
      </w:r>
      <w:r w:rsidRPr="009854B0">
        <w:rPr>
          <w:rFonts w:ascii="Times New Roman" w:hAnsi="Times New Roman"/>
          <w:spacing w:val="-4"/>
          <w:sz w:val="24"/>
          <w:szCs w:val="24"/>
        </w:rPr>
        <w:t xml:space="preserve"> </w:t>
      </w:r>
      <w:r w:rsidRPr="009854B0">
        <w:rPr>
          <w:rFonts w:ascii="Times New Roman" w:hAnsi="Times New Roman"/>
          <w:sz w:val="24"/>
          <w:szCs w:val="24"/>
        </w:rPr>
        <w:t>последовательности.</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Выделять</w:t>
      </w:r>
      <w:r w:rsidRPr="009854B0">
        <w:rPr>
          <w:rFonts w:ascii="Times New Roman" w:hAnsi="Times New Roman"/>
          <w:spacing w:val="-3"/>
          <w:sz w:val="24"/>
          <w:szCs w:val="24"/>
        </w:rPr>
        <w:t xml:space="preserve"> </w:t>
      </w:r>
      <w:r w:rsidRPr="009854B0">
        <w:rPr>
          <w:rFonts w:ascii="Times New Roman" w:hAnsi="Times New Roman"/>
          <w:sz w:val="24"/>
          <w:szCs w:val="24"/>
        </w:rPr>
        <w:t>сезонные</w:t>
      </w:r>
      <w:r w:rsidRPr="009854B0">
        <w:rPr>
          <w:rFonts w:ascii="Times New Roman" w:hAnsi="Times New Roman"/>
          <w:spacing w:val="-4"/>
          <w:sz w:val="24"/>
          <w:szCs w:val="24"/>
        </w:rPr>
        <w:t xml:space="preserve"> </w:t>
      </w:r>
      <w:r w:rsidRPr="009854B0">
        <w:rPr>
          <w:rFonts w:ascii="Times New Roman" w:hAnsi="Times New Roman"/>
          <w:sz w:val="24"/>
          <w:szCs w:val="24"/>
        </w:rPr>
        <w:t>изменения</w:t>
      </w:r>
      <w:r w:rsidRPr="009854B0">
        <w:rPr>
          <w:rFonts w:ascii="Times New Roman" w:hAnsi="Times New Roman"/>
          <w:spacing w:val="-2"/>
          <w:sz w:val="24"/>
          <w:szCs w:val="24"/>
        </w:rPr>
        <w:t xml:space="preserve"> </w:t>
      </w:r>
      <w:r w:rsidRPr="009854B0">
        <w:rPr>
          <w:rFonts w:ascii="Times New Roman" w:hAnsi="Times New Roman"/>
          <w:sz w:val="24"/>
          <w:szCs w:val="24"/>
        </w:rPr>
        <w:t>в</w:t>
      </w:r>
      <w:r w:rsidRPr="009854B0">
        <w:rPr>
          <w:rFonts w:ascii="Times New Roman" w:hAnsi="Times New Roman"/>
          <w:spacing w:val="-3"/>
          <w:sz w:val="24"/>
          <w:szCs w:val="24"/>
        </w:rPr>
        <w:t xml:space="preserve"> </w:t>
      </w:r>
      <w:r w:rsidRPr="009854B0">
        <w:rPr>
          <w:rFonts w:ascii="Times New Roman" w:hAnsi="Times New Roman"/>
          <w:sz w:val="24"/>
          <w:szCs w:val="24"/>
        </w:rPr>
        <w:t>живой</w:t>
      </w:r>
      <w:r w:rsidRPr="009854B0">
        <w:rPr>
          <w:rFonts w:ascii="Times New Roman" w:hAnsi="Times New Roman"/>
          <w:spacing w:val="-4"/>
          <w:sz w:val="24"/>
          <w:szCs w:val="24"/>
        </w:rPr>
        <w:t xml:space="preserve"> </w:t>
      </w:r>
      <w:r w:rsidRPr="009854B0">
        <w:rPr>
          <w:rFonts w:ascii="Times New Roman" w:hAnsi="Times New Roman"/>
          <w:sz w:val="24"/>
          <w:szCs w:val="24"/>
        </w:rPr>
        <w:t>и</w:t>
      </w:r>
      <w:r w:rsidRPr="009854B0">
        <w:rPr>
          <w:rFonts w:ascii="Times New Roman" w:hAnsi="Times New Roman"/>
          <w:spacing w:val="-2"/>
          <w:sz w:val="24"/>
          <w:szCs w:val="24"/>
        </w:rPr>
        <w:t xml:space="preserve"> </w:t>
      </w:r>
      <w:r w:rsidRPr="009854B0">
        <w:rPr>
          <w:rFonts w:ascii="Times New Roman" w:hAnsi="Times New Roman"/>
          <w:sz w:val="24"/>
          <w:szCs w:val="24"/>
        </w:rPr>
        <w:t>неживой</w:t>
      </w:r>
      <w:r w:rsidRPr="009854B0">
        <w:rPr>
          <w:rFonts w:ascii="Times New Roman" w:hAnsi="Times New Roman"/>
          <w:spacing w:val="-3"/>
          <w:sz w:val="24"/>
          <w:szCs w:val="24"/>
        </w:rPr>
        <w:t xml:space="preserve"> </w:t>
      </w:r>
      <w:r w:rsidRPr="009854B0">
        <w:rPr>
          <w:rFonts w:ascii="Times New Roman" w:hAnsi="Times New Roman"/>
          <w:sz w:val="24"/>
          <w:szCs w:val="24"/>
        </w:rPr>
        <w:t>природе.</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Иметь</w:t>
      </w:r>
      <w:r w:rsidRPr="009854B0">
        <w:rPr>
          <w:rFonts w:ascii="Times New Roman" w:hAnsi="Times New Roman"/>
          <w:spacing w:val="-4"/>
          <w:sz w:val="24"/>
          <w:szCs w:val="24"/>
        </w:rPr>
        <w:t xml:space="preserve"> </w:t>
      </w:r>
      <w:r w:rsidRPr="009854B0">
        <w:rPr>
          <w:rFonts w:ascii="Times New Roman" w:hAnsi="Times New Roman"/>
          <w:sz w:val="24"/>
          <w:szCs w:val="24"/>
        </w:rPr>
        <w:t>элементарные</w:t>
      </w:r>
      <w:r w:rsidRPr="009854B0">
        <w:rPr>
          <w:rFonts w:ascii="Times New Roman" w:hAnsi="Times New Roman"/>
          <w:spacing w:val="-5"/>
          <w:sz w:val="24"/>
          <w:szCs w:val="24"/>
        </w:rPr>
        <w:t xml:space="preserve"> </w:t>
      </w:r>
      <w:r w:rsidRPr="009854B0">
        <w:rPr>
          <w:rFonts w:ascii="Times New Roman" w:hAnsi="Times New Roman"/>
          <w:sz w:val="24"/>
          <w:szCs w:val="24"/>
        </w:rPr>
        <w:t>представления</w:t>
      </w:r>
      <w:r w:rsidRPr="009854B0">
        <w:rPr>
          <w:rFonts w:ascii="Times New Roman" w:hAnsi="Times New Roman"/>
          <w:spacing w:val="-3"/>
          <w:sz w:val="24"/>
          <w:szCs w:val="24"/>
        </w:rPr>
        <w:t xml:space="preserve"> </w:t>
      </w:r>
      <w:r w:rsidRPr="009854B0">
        <w:rPr>
          <w:rFonts w:ascii="Times New Roman" w:hAnsi="Times New Roman"/>
          <w:sz w:val="24"/>
          <w:szCs w:val="24"/>
        </w:rPr>
        <w:t>о</w:t>
      </w:r>
      <w:r w:rsidRPr="009854B0">
        <w:rPr>
          <w:rFonts w:ascii="Times New Roman" w:hAnsi="Times New Roman"/>
          <w:spacing w:val="-3"/>
          <w:sz w:val="24"/>
          <w:szCs w:val="24"/>
        </w:rPr>
        <w:t xml:space="preserve"> </w:t>
      </w:r>
      <w:r w:rsidRPr="009854B0">
        <w:rPr>
          <w:rFonts w:ascii="Times New Roman" w:hAnsi="Times New Roman"/>
          <w:sz w:val="24"/>
          <w:szCs w:val="24"/>
        </w:rPr>
        <w:t>природном</w:t>
      </w:r>
      <w:r w:rsidRPr="009854B0">
        <w:rPr>
          <w:rFonts w:ascii="Times New Roman" w:hAnsi="Times New Roman"/>
          <w:spacing w:val="-4"/>
          <w:sz w:val="24"/>
          <w:szCs w:val="24"/>
        </w:rPr>
        <w:t xml:space="preserve"> </w:t>
      </w:r>
      <w:r w:rsidRPr="009854B0">
        <w:rPr>
          <w:rFonts w:ascii="Times New Roman" w:hAnsi="Times New Roman"/>
          <w:sz w:val="24"/>
          <w:szCs w:val="24"/>
        </w:rPr>
        <w:t>многообразии</w:t>
      </w:r>
      <w:r w:rsidRPr="009854B0">
        <w:rPr>
          <w:rFonts w:ascii="Times New Roman" w:hAnsi="Times New Roman"/>
          <w:spacing w:val="-3"/>
          <w:sz w:val="24"/>
          <w:szCs w:val="24"/>
        </w:rPr>
        <w:t xml:space="preserve"> </w:t>
      </w:r>
      <w:r w:rsidRPr="009854B0">
        <w:rPr>
          <w:rFonts w:ascii="Times New Roman" w:hAnsi="Times New Roman"/>
          <w:sz w:val="24"/>
          <w:szCs w:val="24"/>
        </w:rPr>
        <w:t>Земли.</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6" w:firstLine="0"/>
        <w:contextualSpacing w:val="0"/>
        <w:jc w:val="both"/>
        <w:rPr>
          <w:rFonts w:ascii="Times New Roman" w:hAnsi="Times New Roman"/>
          <w:sz w:val="24"/>
          <w:szCs w:val="24"/>
        </w:rPr>
      </w:pPr>
      <w:r w:rsidRPr="009854B0">
        <w:rPr>
          <w:rFonts w:ascii="Times New Roman" w:hAnsi="Times New Roman"/>
          <w:sz w:val="24"/>
          <w:szCs w:val="24"/>
        </w:rPr>
        <w:t>Иметь представление о простейшей классификации растительного мира (деревья,</w:t>
      </w:r>
      <w:r w:rsidRPr="009854B0">
        <w:rPr>
          <w:rFonts w:ascii="Times New Roman" w:hAnsi="Times New Roman"/>
          <w:spacing w:val="1"/>
          <w:sz w:val="24"/>
          <w:szCs w:val="24"/>
        </w:rPr>
        <w:t xml:space="preserve"> </w:t>
      </w:r>
      <w:r w:rsidRPr="009854B0">
        <w:rPr>
          <w:rFonts w:ascii="Times New Roman" w:hAnsi="Times New Roman"/>
          <w:sz w:val="24"/>
          <w:szCs w:val="24"/>
        </w:rPr>
        <w:t>цветы, овощи, фрукты, ягоды); узнавать и называть некоторые растения; различать</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называть основные</w:t>
      </w:r>
      <w:r w:rsidRPr="009854B0">
        <w:rPr>
          <w:rFonts w:ascii="Times New Roman" w:hAnsi="Times New Roman"/>
          <w:spacing w:val="-2"/>
          <w:sz w:val="24"/>
          <w:szCs w:val="24"/>
        </w:rPr>
        <w:t xml:space="preserve"> </w:t>
      </w:r>
      <w:r w:rsidRPr="009854B0">
        <w:rPr>
          <w:rFonts w:ascii="Times New Roman" w:hAnsi="Times New Roman"/>
          <w:sz w:val="24"/>
          <w:szCs w:val="24"/>
        </w:rPr>
        <w:t>части растений.</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Знать</w:t>
      </w:r>
      <w:r w:rsidRPr="009854B0">
        <w:rPr>
          <w:rFonts w:ascii="Times New Roman" w:hAnsi="Times New Roman"/>
          <w:spacing w:val="-3"/>
          <w:sz w:val="24"/>
          <w:szCs w:val="24"/>
        </w:rPr>
        <w:t xml:space="preserve"> </w:t>
      </w:r>
      <w:r w:rsidRPr="009854B0">
        <w:rPr>
          <w:rFonts w:ascii="Times New Roman" w:hAnsi="Times New Roman"/>
          <w:sz w:val="24"/>
          <w:szCs w:val="24"/>
        </w:rPr>
        <w:t>некоторые</w:t>
      </w:r>
      <w:r w:rsidRPr="009854B0">
        <w:rPr>
          <w:rFonts w:ascii="Times New Roman" w:hAnsi="Times New Roman"/>
          <w:spacing w:val="-5"/>
          <w:sz w:val="24"/>
          <w:szCs w:val="24"/>
        </w:rPr>
        <w:t xml:space="preserve"> </w:t>
      </w:r>
      <w:r w:rsidRPr="009854B0">
        <w:rPr>
          <w:rFonts w:ascii="Times New Roman" w:hAnsi="Times New Roman"/>
          <w:sz w:val="24"/>
          <w:szCs w:val="24"/>
        </w:rPr>
        <w:t>съедобные</w:t>
      </w:r>
      <w:r w:rsidRPr="009854B0">
        <w:rPr>
          <w:rFonts w:ascii="Times New Roman" w:hAnsi="Times New Roman"/>
          <w:spacing w:val="-4"/>
          <w:sz w:val="24"/>
          <w:szCs w:val="24"/>
        </w:rPr>
        <w:t xml:space="preserve"> </w:t>
      </w:r>
      <w:r w:rsidRPr="009854B0">
        <w:rPr>
          <w:rFonts w:ascii="Times New Roman" w:hAnsi="Times New Roman"/>
          <w:sz w:val="24"/>
          <w:szCs w:val="24"/>
        </w:rPr>
        <w:t>и</w:t>
      </w:r>
      <w:r w:rsidRPr="009854B0">
        <w:rPr>
          <w:rFonts w:ascii="Times New Roman" w:hAnsi="Times New Roman"/>
          <w:spacing w:val="-3"/>
          <w:sz w:val="24"/>
          <w:szCs w:val="24"/>
        </w:rPr>
        <w:t xml:space="preserve"> </w:t>
      </w:r>
      <w:r w:rsidRPr="009854B0">
        <w:rPr>
          <w:rFonts w:ascii="Times New Roman" w:hAnsi="Times New Roman"/>
          <w:sz w:val="24"/>
          <w:szCs w:val="24"/>
        </w:rPr>
        <w:t>несъедобные</w:t>
      </w:r>
      <w:r w:rsidRPr="009854B0">
        <w:rPr>
          <w:rFonts w:ascii="Times New Roman" w:hAnsi="Times New Roman"/>
          <w:spacing w:val="-4"/>
          <w:sz w:val="24"/>
          <w:szCs w:val="24"/>
        </w:rPr>
        <w:t xml:space="preserve"> </w:t>
      </w:r>
      <w:r w:rsidRPr="009854B0">
        <w:rPr>
          <w:rFonts w:ascii="Times New Roman" w:hAnsi="Times New Roman"/>
          <w:sz w:val="24"/>
          <w:szCs w:val="24"/>
        </w:rPr>
        <w:t>грибы.</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13" w:firstLine="0"/>
        <w:contextualSpacing w:val="0"/>
        <w:jc w:val="both"/>
        <w:rPr>
          <w:rFonts w:ascii="Times New Roman" w:hAnsi="Times New Roman"/>
          <w:sz w:val="24"/>
          <w:szCs w:val="24"/>
        </w:rPr>
      </w:pPr>
      <w:r w:rsidRPr="009854B0">
        <w:rPr>
          <w:rFonts w:ascii="Times New Roman" w:hAnsi="Times New Roman"/>
          <w:sz w:val="24"/>
          <w:szCs w:val="24"/>
        </w:rPr>
        <w:t>Иметь первичные представления о классификации животного мира (звери, птицы,</w:t>
      </w:r>
      <w:r w:rsidRPr="009854B0">
        <w:rPr>
          <w:rFonts w:ascii="Times New Roman" w:hAnsi="Times New Roman"/>
          <w:spacing w:val="1"/>
          <w:sz w:val="24"/>
          <w:szCs w:val="24"/>
        </w:rPr>
        <w:t xml:space="preserve"> </w:t>
      </w:r>
      <w:r w:rsidRPr="009854B0">
        <w:rPr>
          <w:rFonts w:ascii="Times New Roman" w:hAnsi="Times New Roman"/>
          <w:sz w:val="24"/>
          <w:szCs w:val="24"/>
        </w:rPr>
        <w:t>рыбы,</w:t>
      </w:r>
      <w:r w:rsidRPr="009854B0">
        <w:rPr>
          <w:rFonts w:ascii="Times New Roman" w:hAnsi="Times New Roman"/>
          <w:spacing w:val="1"/>
          <w:sz w:val="24"/>
          <w:szCs w:val="24"/>
        </w:rPr>
        <w:t xml:space="preserve"> </w:t>
      </w:r>
      <w:r w:rsidRPr="009854B0">
        <w:rPr>
          <w:rFonts w:ascii="Times New Roman" w:hAnsi="Times New Roman"/>
          <w:sz w:val="24"/>
          <w:szCs w:val="24"/>
        </w:rPr>
        <w:t>земноводные,</w:t>
      </w:r>
      <w:r w:rsidRPr="009854B0">
        <w:rPr>
          <w:rFonts w:ascii="Times New Roman" w:hAnsi="Times New Roman"/>
          <w:spacing w:val="1"/>
          <w:sz w:val="24"/>
          <w:szCs w:val="24"/>
        </w:rPr>
        <w:t xml:space="preserve"> </w:t>
      </w:r>
      <w:r w:rsidRPr="009854B0">
        <w:rPr>
          <w:rFonts w:ascii="Times New Roman" w:hAnsi="Times New Roman"/>
          <w:sz w:val="24"/>
          <w:szCs w:val="24"/>
        </w:rPr>
        <w:t>рептилии,</w:t>
      </w:r>
      <w:r w:rsidRPr="009854B0">
        <w:rPr>
          <w:rFonts w:ascii="Times New Roman" w:hAnsi="Times New Roman"/>
          <w:spacing w:val="1"/>
          <w:sz w:val="24"/>
          <w:szCs w:val="24"/>
        </w:rPr>
        <w:t xml:space="preserve"> </w:t>
      </w:r>
      <w:r w:rsidRPr="009854B0">
        <w:rPr>
          <w:rFonts w:ascii="Times New Roman" w:hAnsi="Times New Roman"/>
          <w:sz w:val="24"/>
          <w:szCs w:val="24"/>
        </w:rPr>
        <w:t>насекомые),</w:t>
      </w:r>
      <w:r w:rsidRPr="009854B0">
        <w:rPr>
          <w:rFonts w:ascii="Times New Roman" w:hAnsi="Times New Roman"/>
          <w:spacing w:val="1"/>
          <w:sz w:val="24"/>
          <w:szCs w:val="24"/>
        </w:rPr>
        <w:t xml:space="preserve"> </w:t>
      </w:r>
      <w:r w:rsidRPr="009854B0">
        <w:rPr>
          <w:rFonts w:ascii="Times New Roman" w:hAnsi="Times New Roman"/>
          <w:sz w:val="24"/>
          <w:szCs w:val="24"/>
        </w:rPr>
        <w:t>знать</w:t>
      </w:r>
      <w:r w:rsidRPr="009854B0">
        <w:rPr>
          <w:rFonts w:ascii="Times New Roman" w:hAnsi="Times New Roman"/>
          <w:spacing w:val="1"/>
          <w:sz w:val="24"/>
          <w:szCs w:val="24"/>
        </w:rPr>
        <w:t xml:space="preserve"> </w:t>
      </w:r>
      <w:r w:rsidRPr="009854B0">
        <w:rPr>
          <w:rFonts w:ascii="Times New Roman" w:hAnsi="Times New Roman"/>
          <w:sz w:val="24"/>
          <w:szCs w:val="24"/>
        </w:rPr>
        <w:t>некоторых</w:t>
      </w:r>
      <w:r w:rsidRPr="009854B0">
        <w:rPr>
          <w:rFonts w:ascii="Times New Roman" w:hAnsi="Times New Roman"/>
          <w:spacing w:val="1"/>
          <w:sz w:val="24"/>
          <w:szCs w:val="24"/>
        </w:rPr>
        <w:t xml:space="preserve"> </w:t>
      </w:r>
      <w:r w:rsidRPr="009854B0">
        <w:rPr>
          <w:rFonts w:ascii="Times New Roman" w:hAnsi="Times New Roman"/>
          <w:sz w:val="24"/>
          <w:szCs w:val="24"/>
        </w:rPr>
        <w:t>представителей</w:t>
      </w:r>
      <w:r w:rsidRPr="009854B0">
        <w:rPr>
          <w:rFonts w:ascii="Times New Roman" w:hAnsi="Times New Roman"/>
          <w:spacing w:val="1"/>
          <w:sz w:val="24"/>
          <w:szCs w:val="24"/>
        </w:rPr>
        <w:t xml:space="preserve"> </w:t>
      </w:r>
      <w:r w:rsidRPr="009854B0">
        <w:rPr>
          <w:rFonts w:ascii="Times New Roman" w:hAnsi="Times New Roman"/>
          <w:sz w:val="24"/>
          <w:szCs w:val="24"/>
        </w:rPr>
        <w:t>каждого</w:t>
      </w:r>
      <w:r w:rsidRPr="009854B0">
        <w:rPr>
          <w:rFonts w:ascii="Times New Roman" w:hAnsi="Times New Roman"/>
          <w:spacing w:val="-1"/>
          <w:sz w:val="24"/>
          <w:szCs w:val="24"/>
        </w:rPr>
        <w:t xml:space="preserve"> </w:t>
      </w:r>
      <w:r w:rsidRPr="009854B0">
        <w:rPr>
          <w:rFonts w:ascii="Times New Roman" w:hAnsi="Times New Roman"/>
          <w:sz w:val="24"/>
          <w:szCs w:val="24"/>
        </w:rPr>
        <w:t>класса.</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Иметь</w:t>
      </w:r>
      <w:r w:rsidRPr="009854B0">
        <w:rPr>
          <w:rFonts w:ascii="Times New Roman" w:hAnsi="Times New Roman"/>
          <w:spacing w:val="-4"/>
          <w:sz w:val="24"/>
          <w:szCs w:val="24"/>
        </w:rPr>
        <w:t xml:space="preserve"> </w:t>
      </w:r>
      <w:r w:rsidRPr="009854B0">
        <w:rPr>
          <w:rFonts w:ascii="Times New Roman" w:hAnsi="Times New Roman"/>
          <w:sz w:val="24"/>
          <w:szCs w:val="24"/>
        </w:rPr>
        <w:t>некоторые</w:t>
      </w:r>
      <w:r w:rsidRPr="009854B0">
        <w:rPr>
          <w:rFonts w:ascii="Times New Roman" w:hAnsi="Times New Roman"/>
          <w:spacing w:val="-5"/>
          <w:sz w:val="24"/>
          <w:szCs w:val="24"/>
        </w:rPr>
        <w:t xml:space="preserve"> </w:t>
      </w:r>
      <w:r w:rsidRPr="009854B0">
        <w:rPr>
          <w:rFonts w:ascii="Times New Roman" w:hAnsi="Times New Roman"/>
          <w:sz w:val="24"/>
          <w:szCs w:val="24"/>
        </w:rPr>
        <w:t>представления</w:t>
      </w:r>
      <w:r w:rsidRPr="009854B0">
        <w:rPr>
          <w:rFonts w:ascii="Times New Roman" w:hAnsi="Times New Roman"/>
          <w:spacing w:val="-4"/>
          <w:sz w:val="24"/>
          <w:szCs w:val="24"/>
        </w:rPr>
        <w:t xml:space="preserve"> </w:t>
      </w:r>
      <w:r w:rsidRPr="009854B0">
        <w:rPr>
          <w:rFonts w:ascii="Times New Roman" w:hAnsi="Times New Roman"/>
          <w:sz w:val="24"/>
          <w:szCs w:val="24"/>
        </w:rPr>
        <w:t>о</w:t>
      </w:r>
      <w:r w:rsidRPr="009854B0">
        <w:rPr>
          <w:rFonts w:ascii="Times New Roman" w:hAnsi="Times New Roman"/>
          <w:spacing w:val="-3"/>
          <w:sz w:val="24"/>
          <w:szCs w:val="24"/>
        </w:rPr>
        <w:t xml:space="preserve"> </w:t>
      </w:r>
      <w:r w:rsidRPr="009854B0">
        <w:rPr>
          <w:rFonts w:ascii="Times New Roman" w:hAnsi="Times New Roman"/>
          <w:sz w:val="24"/>
          <w:szCs w:val="24"/>
        </w:rPr>
        <w:t>доисторических</w:t>
      </w:r>
      <w:r w:rsidRPr="009854B0">
        <w:rPr>
          <w:rFonts w:ascii="Times New Roman" w:hAnsi="Times New Roman"/>
          <w:spacing w:val="-1"/>
          <w:sz w:val="24"/>
          <w:szCs w:val="24"/>
        </w:rPr>
        <w:t xml:space="preserve"> </w:t>
      </w:r>
      <w:r w:rsidRPr="009854B0">
        <w:rPr>
          <w:rFonts w:ascii="Times New Roman" w:hAnsi="Times New Roman"/>
          <w:sz w:val="24"/>
          <w:szCs w:val="24"/>
        </w:rPr>
        <w:t>животных</w:t>
      </w:r>
      <w:r w:rsidRPr="009854B0">
        <w:rPr>
          <w:rFonts w:ascii="Times New Roman" w:hAnsi="Times New Roman"/>
          <w:spacing w:val="-2"/>
          <w:sz w:val="24"/>
          <w:szCs w:val="24"/>
        </w:rPr>
        <w:t xml:space="preserve"> </w:t>
      </w:r>
      <w:r w:rsidRPr="009854B0">
        <w:rPr>
          <w:rFonts w:ascii="Times New Roman" w:hAnsi="Times New Roman"/>
          <w:sz w:val="24"/>
          <w:szCs w:val="24"/>
        </w:rPr>
        <w:t>(динозаврах).</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13" w:firstLine="0"/>
        <w:contextualSpacing w:val="0"/>
        <w:jc w:val="both"/>
        <w:rPr>
          <w:rFonts w:ascii="Times New Roman" w:hAnsi="Times New Roman"/>
          <w:sz w:val="24"/>
          <w:szCs w:val="24"/>
        </w:rPr>
      </w:pPr>
      <w:r w:rsidRPr="009854B0">
        <w:rPr>
          <w:rFonts w:ascii="Times New Roman" w:hAnsi="Times New Roman"/>
          <w:sz w:val="24"/>
          <w:szCs w:val="24"/>
        </w:rPr>
        <w:t>Иметь представление о многообразии домашних животных, что едят, как за ними</w:t>
      </w:r>
      <w:r w:rsidRPr="009854B0">
        <w:rPr>
          <w:rFonts w:ascii="Times New Roman" w:hAnsi="Times New Roman"/>
          <w:spacing w:val="1"/>
          <w:sz w:val="24"/>
          <w:szCs w:val="24"/>
        </w:rPr>
        <w:t xml:space="preserve"> </w:t>
      </w:r>
      <w:r w:rsidRPr="009854B0">
        <w:rPr>
          <w:rFonts w:ascii="Times New Roman" w:hAnsi="Times New Roman"/>
          <w:sz w:val="24"/>
          <w:szCs w:val="24"/>
        </w:rPr>
        <w:t>ухаживать,</w:t>
      </w:r>
      <w:r w:rsidRPr="009854B0">
        <w:rPr>
          <w:rFonts w:ascii="Times New Roman" w:hAnsi="Times New Roman"/>
          <w:spacing w:val="-1"/>
          <w:sz w:val="24"/>
          <w:szCs w:val="24"/>
        </w:rPr>
        <w:t xml:space="preserve"> </w:t>
      </w:r>
      <w:r w:rsidRPr="009854B0">
        <w:rPr>
          <w:rFonts w:ascii="Times New Roman" w:hAnsi="Times New Roman"/>
          <w:sz w:val="24"/>
          <w:szCs w:val="24"/>
        </w:rPr>
        <w:t>какую пользу</w:t>
      </w:r>
      <w:r w:rsidRPr="009854B0">
        <w:rPr>
          <w:rFonts w:ascii="Times New Roman" w:hAnsi="Times New Roman"/>
          <w:spacing w:val="-5"/>
          <w:sz w:val="24"/>
          <w:szCs w:val="24"/>
        </w:rPr>
        <w:t xml:space="preserve"> </w:t>
      </w:r>
      <w:r w:rsidRPr="009854B0">
        <w:rPr>
          <w:rFonts w:ascii="Times New Roman" w:hAnsi="Times New Roman"/>
          <w:sz w:val="24"/>
          <w:szCs w:val="24"/>
        </w:rPr>
        <w:t>они приносят</w:t>
      </w:r>
      <w:r w:rsidRPr="009854B0">
        <w:rPr>
          <w:rFonts w:ascii="Times New Roman" w:hAnsi="Times New Roman"/>
          <w:spacing w:val="-1"/>
          <w:sz w:val="24"/>
          <w:szCs w:val="24"/>
        </w:rPr>
        <w:t xml:space="preserve"> </w:t>
      </w:r>
      <w:r w:rsidRPr="009854B0">
        <w:rPr>
          <w:rFonts w:ascii="Times New Roman" w:hAnsi="Times New Roman"/>
          <w:sz w:val="24"/>
          <w:szCs w:val="24"/>
        </w:rPr>
        <w:t>человеку.</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6" w:firstLine="0"/>
        <w:contextualSpacing w:val="0"/>
        <w:jc w:val="both"/>
        <w:rPr>
          <w:rFonts w:ascii="Times New Roman" w:hAnsi="Times New Roman"/>
          <w:sz w:val="24"/>
          <w:szCs w:val="24"/>
        </w:rPr>
      </w:pPr>
      <w:r w:rsidRPr="009854B0">
        <w:rPr>
          <w:rFonts w:ascii="Times New Roman" w:hAnsi="Times New Roman"/>
          <w:sz w:val="24"/>
          <w:szCs w:val="24"/>
        </w:rPr>
        <w:t>Уметь</w:t>
      </w:r>
      <w:r w:rsidRPr="009854B0">
        <w:rPr>
          <w:rFonts w:ascii="Times New Roman" w:hAnsi="Times New Roman"/>
          <w:spacing w:val="1"/>
          <w:sz w:val="24"/>
          <w:szCs w:val="24"/>
        </w:rPr>
        <w:t xml:space="preserve"> </w:t>
      </w:r>
      <w:r w:rsidRPr="009854B0">
        <w:rPr>
          <w:rFonts w:ascii="Times New Roman" w:hAnsi="Times New Roman"/>
          <w:sz w:val="24"/>
          <w:szCs w:val="24"/>
        </w:rPr>
        <w:t>группировать</w:t>
      </w:r>
      <w:r w:rsidRPr="009854B0">
        <w:rPr>
          <w:rFonts w:ascii="Times New Roman" w:hAnsi="Times New Roman"/>
          <w:spacing w:val="1"/>
          <w:sz w:val="24"/>
          <w:szCs w:val="24"/>
        </w:rPr>
        <w:t xml:space="preserve"> </w:t>
      </w:r>
      <w:r w:rsidRPr="009854B0">
        <w:rPr>
          <w:rFonts w:ascii="Times New Roman" w:hAnsi="Times New Roman"/>
          <w:sz w:val="24"/>
          <w:szCs w:val="24"/>
        </w:rPr>
        <w:t>представителей</w:t>
      </w:r>
      <w:r w:rsidRPr="009854B0">
        <w:rPr>
          <w:rFonts w:ascii="Times New Roman" w:hAnsi="Times New Roman"/>
          <w:spacing w:val="1"/>
          <w:sz w:val="24"/>
          <w:szCs w:val="24"/>
        </w:rPr>
        <w:t xml:space="preserve"> </w:t>
      </w:r>
      <w:r w:rsidRPr="009854B0">
        <w:rPr>
          <w:rFonts w:ascii="Times New Roman" w:hAnsi="Times New Roman"/>
          <w:sz w:val="24"/>
          <w:szCs w:val="24"/>
        </w:rPr>
        <w:t>растительного</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животного</w:t>
      </w:r>
      <w:r w:rsidRPr="009854B0">
        <w:rPr>
          <w:rFonts w:ascii="Times New Roman" w:hAnsi="Times New Roman"/>
          <w:spacing w:val="1"/>
          <w:sz w:val="24"/>
          <w:szCs w:val="24"/>
        </w:rPr>
        <w:t xml:space="preserve"> </w:t>
      </w:r>
      <w:r w:rsidRPr="009854B0">
        <w:rPr>
          <w:rFonts w:ascii="Times New Roman" w:hAnsi="Times New Roman"/>
          <w:sz w:val="24"/>
          <w:szCs w:val="24"/>
        </w:rPr>
        <w:t>мира</w:t>
      </w:r>
      <w:r w:rsidRPr="009854B0">
        <w:rPr>
          <w:rFonts w:ascii="Times New Roman" w:hAnsi="Times New Roman"/>
          <w:spacing w:val="1"/>
          <w:sz w:val="24"/>
          <w:szCs w:val="24"/>
        </w:rPr>
        <w:t xml:space="preserve"> </w:t>
      </w:r>
      <w:r w:rsidRPr="009854B0">
        <w:rPr>
          <w:rFonts w:ascii="Times New Roman" w:hAnsi="Times New Roman"/>
          <w:sz w:val="24"/>
          <w:szCs w:val="24"/>
        </w:rPr>
        <w:t>по</w:t>
      </w:r>
      <w:r w:rsidRPr="009854B0">
        <w:rPr>
          <w:rFonts w:ascii="Times New Roman" w:hAnsi="Times New Roman"/>
          <w:spacing w:val="1"/>
          <w:sz w:val="24"/>
          <w:szCs w:val="24"/>
        </w:rPr>
        <w:t xml:space="preserve"> </w:t>
      </w:r>
      <w:r w:rsidRPr="009854B0">
        <w:rPr>
          <w:rFonts w:ascii="Times New Roman" w:hAnsi="Times New Roman"/>
          <w:sz w:val="24"/>
          <w:szCs w:val="24"/>
        </w:rPr>
        <w:t>различным признакам (дикие — домашние животные, садовые — лесные растения</w:t>
      </w:r>
      <w:r w:rsidRPr="009854B0">
        <w:rPr>
          <w:rFonts w:ascii="Times New Roman" w:hAnsi="Times New Roman"/>
          <w:spacing w:val="1"/>
          <w:sz w:val="24"/>
          <w:szCs w:val="24"/>
        </w:rPr>
        <w:t xml:space="preserve"> </w:t>
      </w:r>
      <w:r w:rsidRPr="009854B0">
        <w:rPr>
          <w:rFonts w:ascii="Times New Roman" w:hAnsi="Times New Roman"/>
          <w:sz w:val="24"/>
          <w:szCs w:val="24"/>
        </w:rPr>
        <w:t>и пр.).</w:t>
      </w:r>
    </w:p>
    <w:p w:rsidR="009854B0" w:rsidRPr="009854B0" w:rsidRDefault="009854B0" w:rsidP="0009111E">
      <w:pPr>
        <w:ind w:left="102"/>
        <w:jc w:val="both"/>
      </w:pPr>
      <w:r w:rsidRPr="009854B0">
        <w:rPr>
          <w:b/>
        </w:rPr>
        <w:t>Ознакомление</w:t>
      </w:r>
      <w:r w:rsidRPr="009854B0">
        <w:rPr>
          <w:b/>
          <w:spacing w:val="-3"/>
        </w:rPr>
        <w:t xml:space="preserve"> </w:t>
      </w:r>
      <w:r w:rsidRPr="009854B0">
        <w:rPr>
          <w:b/>
        </w:rPr>
        <w:t>с</w:t>
      </w:r>
      <w:r w:rsidRPr="009854B0">
        <w:rPr>
          <w:b/>
          <w:spacing w:val="-3"/>
        </w:rPr>
        <w:t xml:space="preserve"> </w:t>
      </w:r>
      <w:r w:rsidRPr="009854B0">
        <w:rPr>
          <w:b/>
        </w:rPr>
        <w:t>социальным</w:t>
      </w:r>
      <w:r w:rsidRPr="009854B0">
        <w:rPr>
          <w:b/>
          <w:spacing w:val="-2"/>
        </w:rPr>
        <w:t xml:space="preserve"> </w:t>
      </w:r>
      <w:r w:rsidRPr="009854B0">
        <w:rPr>
          <w:b/>
        </w:rPr>
        <w:t>миром.</w:t>
      </w:r>
      <w:r w:rsidRPr="009854B0">
        <w:rPr>
          <w:b/>
          <w:spacing w:val="1"/>
        </w:rPr>
        <w:t xml:space="preserve"> </w:t>
      </w:r>
      <w:r w:rsidRPr="009854B0">
        <w:t>К</w:t>
      </w:r>
      <w:r w:rsidRPr="009854B0">
        <w:rPr>
          <w:spacing w:val="-2"/>
        </w:rPr>
        <w:t xml:space="preserve"> </w:t>
      </w:r>
      <w:r w:rsidRPr="009854B0">
        <w:t>концу</w:t>
      </w:r>
      <w:r w:rsidRPr="009854B0">
        <w:rPr>
          <w:spacing w:val="-5"/>
        </w:rPr>
        <w:t xml:space="preserve"> </w:t>
      </w:r>
      <w:r w:rsidRPr="009854B0">
        <w:t>года</w:t>
      </w:r>
      <w:r w:rsidRPr="009854B0">
        <w:rPr>
          <w:spacing w:val="-2"/>
        </w:rPr>
        <w:t xml:space="preserve"> </w:t>
      </w:r>
      <w:r w:rsidRPr="009854B0">
        <w:t>дети</w:t>
      </w:r>
      <w:r w:rsidRPr="009854B0">
        <w:rPr>
          <w:spacing w:val="-2"/>
        </w:rPr>
        <w:t xml:space="preserve"> </w:t>
      </w:r>
      <w:r w:rsidRPr="009854B0">
        <w:t>могут:</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7" w:firstLine="0"/>
        <w:contextualSpacing w:val="0"/>
        <w:jc w:val="both"/>
        <w:rPr>
          <w:rFonts w:ascii="Times New Roman" w:hAnsi="Times New Roman"/>
          <w:sz w:val="24"/>
          <w:szCs w:val="24"/>
        </w:rPr>
      </w:pPr>
      <w:r w:rsidRPr="009854B0">
        <w:rPr>
          <w:rFonts w:ascii="Times New Roman" w:hAnsi="Times New Roman"/>
          <w:sz w:val="24"/>
          <w:szCs w:val="24"/>
        </w:rPr>
        <w:t>Иметь представления о наиболее распространенных профессиях из ближайшего</w:t>
      </w:r>
      <w:r w:rsidRPr="009854B0">
        <w:rPr>
          <w:rFonts w:ascii="Times New Roman" w:hAnsi="Times New Roman"/>
          <w:spacing w:val="1"/>
          <w:sz w:val="24"/>
          <w:szCs w:val="24"/>
        </w:rPr>
        <w:t xml:space="preserve"> </w:t>
      </w:r>
      <w:r w:rsidRPr="009854B0">
        <w:rPr>
          <w:rFonts w:ascii="Times New Roman" w:hAnsi="Times New Roman"/>
          <w:sz w:val="24"/>
          <w:szCs w:val="24"/>
        </w:rPr>
        <w:t>окружения</w:t>
      </w:r>
      <w:r w:rsidRPr="009854B0">
        <w:rPr>
          <w:rFonts w:ascii="Times New Roman" w:hAnsi="Times New Roman"/>
          <w:spacing w:val="1"/>
          <w:sz w:val="24"/>
          <w:szCs w:val="24"/>
        </w:rPr>
        <w:t xml:space="preserve"> </w:t>
      </w:r>
      <w:r w:rsidRPr="009854B0">
        <w:rPr>
          <w:rFonts w:ascii="Times New Roman" w:hAnsi="Times New Roman"/>
          <w:sz w:val="24"/>
          <w:szCs w:val="24"/>
        </w:rPr>
        <w:t>(воспитатель,</w:t>
      </w:r>
      <w:r w:rsidRPr="009854B0">
        <w:rPr>
          <w:rFonts w:ascii="Times New Roman" w:hAnsi="Times New Roman"/>
          <w:spacing w:val="1"/>
          <w:sz w:val="24"/>
          <w:szCs w:val="24"/>
        </w:rPr>
        <w:t xml:space="preserve"> </w:t>
      </w:r>
      <w:r w:rsidRPr="009854B0">
        <w:rPr>
          <w:rFonts w:ascii="Times New Roman" w:hAnsi="Times New Roman"/>
          <w:sz w:val="24"/>
          <w:szCs w:val="24"/>
        </w:rPr>
        <w:t>врач,</w:t>
      </w:r>
      <w:r w:rsidRPr="009854B0">
        <w:rPr>
          <w:rFonts w:ascii="Times New Roman" w:hAnsi="Times New Roman"/>
          <w:spacing w:val="1"/>
          <w:sz w:val="24"/>
          <w:szCs w:val="24"/>
        </w:rPr>
        <w:t xml:space="preserve"> </w:t>
      </w:r>
      <w:r w:rsidRPr="009854B0">
        <w:rPr>
          <w:rFonts w:ascii="Times New Roman" w:hAnsi="Times New Roman"/>
          <w:sz w:val="24"/>
          <w:szCs w:val="24"/>
        </w:rPr>
        <w:t>продавец,</w:t>
      </w:r>
      <w:r w:rsidRPr="009854B0">
        <w:rPr>
          <w:rFonts w:ascii="Times New Roman" w:hAnsi="Times New Roman"/>
          <w:spacing w:val="1"/>
          <w:sz w:val="24"/>
          <w:szCs w:val="24"/>
        </w:rPr>
        <w:t xml:space="preserve"> </w:t>
      </w:r>
      <w:r w:rsidRPr="009854B0">
        <w:rPr>
          <w:rFonts w:ascii="Times New Roman" w:hAnsi="Times New Roman"/>
          <w:sz w:val="24"/>
          <w:szCs w:val="24"/>
        </w:rPr>
        <w:t>повар,</w:t>
      </w:r>
      <w:r w:rsidRPr="009854B0">
        <w:rPr>
          <w:rFonts w:ascii="Times New Roman" w:hAnsi="Times New Roman"/>
          <w:spacing w:val="1"/>
          <w:sz w:val="24"/>
          <w:szCs w:val="24"/>
        </w:rPr>
        <w:t xml:space="preserve"> </w:t>
      </w:r>
      <w:r w:rsidRPr="009854B0">
        <w:rPr>
          <w:rFonts w:ascii="Times New Roman" w:hAnsi="Times New Roman"/>
          <w:sz w:val="24"/>
          <w:szCs w:val="24"/>
        </w:rPr>
        <w:t>шофер</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т.д.),</w:t>
      </w:r>
      <w:r w:rsidRPr="009854B0">
        <w:rPr>
          <w:rFonts w:ascii="Times New Roman" w:hAnsi="Times New Roman"/>
          <w:spacing w:val="1"/>
          <w:sz w:val="24"/>
          <w:szCs w:val="24"/>
        </w:rPr>
        <w:t xml:space="preserve"> </w:t>
      </w:r>
      <w:r w:rsidRPr="009854B0">
        <w:rPr>
          <w:rFonts w:ascii="Times New Roman" w:hAnsi="Times New Roman"/>
          <w:sz w:val="24"/>
          <w:szCs w:val="24"/>
        </w:rPr>
        <w:t>о</w:t>
      </w:r>
      <w:r w:rsidRPr="009854B0">
        <w:rPr>
          <w:rFonts w:ascii="Times New Roman" w:hAnsi="Times New Roman"/>
          <w:spacing w:val="1"/>
          <w:sz w:val="24"/>
          <w:szCs w:val="24"/>
        </w:rPr>
        <w:t xml:space="preserve"> </w:t>
      </w:r>
      <w:r w:rsidRPr="009854B0">
        <w:rPr>
          <w:rFonts w:ascii="Times New Roman" w:hAnsi="Times New Roman"/>
          <w:sz w:val="24"/>
          <w:szCs w:val="24"/>
        </w:rPr>
        <w:t>том,</w:t>
      </w:r>
      <w:r w:rsidRPr="009854B0">
        <w:rPr>
          <w:rFonts w:ascii="Times New Roman" w:hAnsi="Times New Roman"/>
          <w:spacing w:val="1"/>
          <w:sz w:val="24"/>
          <w:szCs w:val="24"/>
        </w:rPr>
        <w:t xml:space="preserve"> </w:t>
      </w:r>
      <w:r w:rsidRPr="009854B0">
        <w:rPr>
          <w:rFonts w:ascii="Times New Roman" w:hAnsi="Times New Roman"/>
          <w:sz w:val="24"/>
          <w:szCs w:val="24"/>
        </w:rPr>
        <w:t>что</w:t>
      </w:r>
      <w:r w:rsidRPr="009854B0">
        <w:rPr>
          <w:rFonts w:ascii="Times New Roman" w:hAnsi="Times New Roman"/>
          <w:spacing w:val="1"/>
          <w:sz w:val="24"/>
          <w:szCs w:val="24"/>
        </w:rPr>
        <w:t xml:space="preserve"> </w:t>
      </w:r>
      <w:r w:rsidRPr="009854B0">
        <w:rPr>
          <w:rFonts w:ascii="Times New Roman" w:hAnsi="Times New Roman"/>
          <w:sz w:val="24"/>
          <w:szCs w:val="24"/>
        </w:rPr>
        <w:t>они</w:t>
      </w:r>
      <w:r w:rsidRPr="009854B0">
        <w:rPr>
          <w:rFonts w:ascii="Times New Roman" w:hAnsi="Times New Roman"/>
          <w:spacing w:val="1"/>
          <w:sz w:val="24"/>
          <w:szCs w:val="24"/>
        </w:rPr>
        <w:t xml:space="preserve"> </w:t>
      </w:r>
      <w:r w:rsidRPr="009854B0">
        <w:rPr>
          <w:rFonts w:ascii="Times New Roman" w:hAnsi="Times New Roman"/>
          <w:sz w:val="24"/>
          <w:szCs w:val="24"/>
        </w:rPr>
        <w:t>делают,</w:t>
      </w:r>
      <w:r w:rsidRPr="009854B0">
        <w:rPr>
          <w:rFonts w:ascii="Times New Roman" w:hAnsi="Times New Roman"/>
          <w:spacing w:val="-2"/>
          <w:sz w:val="24"/>
          <w:szCs w:val="24"/>
        </w:rPr>
        <w:t xml:space="preserve"> </w:t>
      </w:r>
      <w:r w:rsidRPr="009854B0">
        <w:rPr>
          <w:rFonts w:ascii="Times New Roman" w:hAnsi="Times New Roman"/>
          <w:sz w:val="24"/>
          <w:szCs w:val="24"/>
        </w:rPr>
        <w:t>какие</w:t>
      </w:r>
      <w:r w:rsidRPr="009854B0">
        <w:rPr>
          <w:rFonts w:ascii="Times New Roman" w:hAnsi="Times New Roman"/>
          <w:spacing w:val="-2"/>
          <w:sz w:val="24"/>
          <w:szCs w:val="24"/>
        </w:rPr>
        <w:t xml:space="preserve"> </w:t>
      </w:r>
      <w:r w:rsidRPr="009854B0">
        <w:rPr>
          <w:rFonts w:ascii="Times New Roman" w:hAnsi="Times New Roman"/>
          <w:sz w:val="24"/>
          <w:szCs w:val="24"/>
        </w:rPr>
        <w:t>используют</w:t>
      </w:r>
      <w:r w:rsidRPr="009854B0">
        <w:rPr>
          <w:rFonts w:ascii="Times New Roman" w:hAnsi="Times New Roman"/>
          <w:spacing w:val="-1"/>
          <w:sz w:val="24"/>
          <w:szCs w:val="24"/>
        </w:rPr>
        <w:t xml:space="preserve"> </w:t>
      </w:r>
      <w:r w:rsidRPr="009854B0">
        <w:rPr>
          <w:rFonts w:ascii="Times New Roman" w:hAnsi="Times New Roman"/>
          <w:sz w:val="24"/>
          <w:szCs w:val="24"/>
        </w:rPr>
        <w:t>инструменты</w:t>
      </w:r>
      <w:r w:rsidRPr="009854B0">
        <w:rPr>
          <w:rFonts w:ascii="Times New Roman" w:hAnsi="Times New Roman"/>
          <w:spacing w:val="-1"/>
          <w:sz w:val="24"/>
          <w:szCs w:val="24"/>
        </w:rPr>
        <w:t xml:space="preserve"> </w:t>
      </w:r>
      <w:r w:rsidRPr="009854B0">
        <w:rPr>
          <w:rFonts w:ascii="Times New Roman" w:hAnsi="Times New Roman"/>
          <w:sz w:val="24"/>
          <w:szCs w:val="24"/>
        </w:rPr>
        <w:t>(орудия</w:t>
      </w:r>
      <w:r w:rsidRPr="009854B0">
        <w:rPr>
          <w:rFonts w:ascii="Times New Roman" w:hAnsi="Times New Roman"/>
          <w:spacing w:val="-1"/>
          <w:sz w:val="24"/>
          <w:szCs w:val="24"/>
        </w:rPr>
        <w:t xml:space="preserve"> </w:t>
      </w:r>
      <w:r w:rsidRPr="009854B0">
        <w:rPr>
          <w:rFonts w:ascii="Times New Roman" w:hAnsi="Times New Roman"/>
          <w:sz w:val="24"/>
          <w:szCs w:val="24"/>
        </w:rPr>
        <w:t>труда</w:t>
      </w:r>
      <w:r w:rsidRPr="009854B0">
        <w:rPr>
          <w:rFonts w:ascii="Times New Roman" w:hAnsi="Times New Roman"/>
          <w:spacing w:val="-2"/>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результаты</w:t>
      </w:r>
      <w:r w:rsidRPr="009854B0">
        <w:rPr>
          <w:rFonts w:ascii="Times New Roman" w:hAnsi="Times New Roman"/>
          <w:spacing w:val="-2"/>
          <w:sz w:val="24"/>
          <w:szCs w:val="24"/>
        </w:rPr>
        <w:t xml:space="preserve"> </w:t>
      </w:r>
      <w:r w:rsidRPr="009854B0">
        <w:rPr>
          <w:rFonts w:ascii="Times New Roman" w:hAnsi="Times New Roman"/>
          <w:sz w:val="24"/>
          <w:szCs w:val="24"/>
        </w:rPr>
        <w:t>труда).</w:t>
      </w:r>
    </w:p>
    <w:p w:rsidR="009854B0" w:rsidRPr="000B7609" w:rsidRDefault="009854B0" w:rsidP="000B7609">
      <w:pPr>
        <w:pStyle w:val="a4"/>
        <w:widowControl w:val="0"/>
        <w:numPr>
          <w:ilvl w:val="0"/>
          <w:numId w:val="15"/>
        </w:numPr>
        <w:tabs>
          <w:tab w:val="left" w:pos="0"/>
        </w:tabs>
        <w:autoSpaceDE w:val="0"/>
        <w:autoSpaceDN w:val="0"/>
        <w:spacing w:after="0" w:line="240" w:lineRule="auto"/>
        <w:ind w:left="0" w:right="103" w:firstLine="0"/>
        <w:contextualSpacing w:val="0"/>
        <w:jc w:val="both"/>
        <w:rPr>
          <w:rFonts w:ascii="Times New Roman" w:hAnsi="Times New Roman"/>
          <w:sz w:val="24"/>
          <w:szCs w:val="24"/>
        </w:rPr>
      </w:pPr>
      <w:r w:rsidRPr="009854B0">
        <w:rPr>
          <w:rFonts w:ascii="Times New Roman" w:hAnsi="Times New Roman"/>
          <w:sz w:val="24"/>
          <w:szCs w:val="24"/>
        </w:rPr>
        <w:t>Иметь представления о некоторых творческих профессиях (художник, композитор,</w:t>
      </w:r>
      <w:r w:rsidRPr="009854B0">
        <w:rPr>
          <w:rFonts w:ascii="Times New Roman" w:hAnsi="Times New Roman"/>
          <w:spacing w:val="1"/>
          <w:sz w:val="24"/>
          <w:szCs w:val="24"/>
        </w:rPr>
        <w:t xml:space="preserve"> </w:t>
      </w:r>
      <w:r w:rsidRPr="009854B0">
        <w:rPr>
          <w:rFonts w:ascii="Times New Roman" w:hAnsi="Times New Roman"/>
          <w:sz w:val="24"/>
          <w:szCs w:val="24"/>
        </w:rPr>
        <w:t>писатель,</w:t>
      </w:r>
      <w:r w:rsidRPr="009854B0">
        <w:rPr>
          <w:rFonts w:ascii="Times New Roman" w:hAnsi="Times New Roman"/>
          <w:spacing w:val="12"/>
          <w:sz w:val="24"/>
          <w:szCs w:val="24"/>
        </w:rPr>
        <w:t xml:space="preserve"> </w:t>
      </w:r>
      <w:r w:rsidRPr="009854B0">
        <w:rPr>
          <w:rFonts w:ascii="Times New Roman" w:hAnsi="Times New Roman"/>
          <w:sz w:val="24"/>
          <w:szCs w:val="24"/>
        </w:rPr>
        <w:t>поэт,</w:t>
      </w:r>
      <w:r w:rsidRPr="009854B0">
        <w:rPr>
          <w:rFonts w:ascii="Times New Roman" w:hAnsi="Times New Roman"/>
          <w:spacing w:val="13"/>
          <w:sz w:val="24"/>
          <w:szCs w:val="24"/>
        </w:rPr>
        <w:t xml:space="preserve"> </w:t>
      </w:r>
      <w:r w:rsidRPr="009854B0">
        <w:rPr>
          <w:rFonts w:ascii="Times New Roman" w:hAnsi="Times New Roman"/>
          <w:sz w:val="24"/>
          <w:szCs w:val="24"/>
        </w:rPr>
        <w:t>артист)</w:t>
      </w:r>
      <w:r w:rsidRPr="009854B0">
        <w:rPr>
          <w:rFonts w:ascii="Times New Roman" w:hAnsi="Times New Roman"/>
          <w:spacing w:val="10"/>
          <w:sz w:val="24"/>
          <w:szCs w:val="24"/>
        </w:rPr>
        <w:t xml:space="preserve"> </w:t>
      </w:r>
      <w:r w:rsidRPr="009854B0">
        <w:rPr>
          <w:rFonts w:ascii="Times New Roman" w:hAnsi="Times New Roman"/>
          <w:sz w:val="24"/>
          <w:szCs w:val="24"/>
        </w:rPr>
        <w:t>и</w:t>
      </w:r>
      <w:r w:rsidRPr="009854B0">
        <w:rPr>
          <w:rFonts w:ascii="Times New Roman" w:hAnsi="Times New Roman"/>
          <w:spacing w:val="14"/>
          <w:sz w:val="24"/>
          <w:szCs w:val="24"/>
        </w:rPr>
        <w:t xml:space="preserve"> </w:t>
      </w:r>
      <w:r w:rsidRPr="009854B0">
        <w:rPr>
          <w:rFonts w:ascii="Times New Roman" w:hAnsi="Times New Roman"/>
          <w:sz w:val="24"/>
          <w:szCs w:val="24"/>
        </w:rPr>
        <w:t>об</w:t>
      </w:r>
      <w:r w:rsidRPr="009854B0">
        <w:rPr>
          <w:rFonts w:ascii="Times New Roman" w:hAnsi="Times New Roman"/>
          <w:spacing w:val="12"/>
          <w:sz w:val="24"/>
          <w:szCs w:val="24"/>
        </w:rPr>
        <w:t xml:space="preserve"> </w:t>
      </w:r>
      <w:r w:rsidRPr="009854B0">
        <w:rPr>
          <w:rFonts w:ascii="Times New Roman" w:hAnsi="Times New Roman"/>
          <w:sz w:val="24"/>
          <w:szCs w:val="24"/>
        </w:rPr>
        <w:t>основных</w:t>
      </w:r>
      <w:r w:rsidRPr="009854B0">
        <w:rPr>
          <w:rFonts w:ascii="Times New Roman" w:hAnsi="Times New Roman"/>
          <w:spacing w:val="14"/>
          <w:sz w:val="24"/>
          <w:szCs w:val="24"/>
        </w:rPr>
        <w:t xml:space="preserve"> </w:t>
      </w:r>
      <w:r w:rsidRPr="009854B0">
        <w:rPr>
          <w:rFonts w:ascii="Times New Roman" w:hAnsi="Times New Roman"/>
          <w:sz w:val="24"/>
          <w:szCs w:val="24"/>
        </w:rPr>
        <w:t>военных</w:t>
      </w:r>
      <w:r w:rsidRPr="009854B0">
        <w:rPr>
          <w:rFonts w:ascii="Times New Roman" w:hAnsi="Times New Roman"/>
          <w:spacing w:val="14"/>
          <w:sz w:val="24"/>
          <w:szCs w:val="24"/>
        </w:rPr>
        <w:t xml:space="preserve"> </w:t>
      </w:r>
      <w:r w:rsidRPr="009854B0">
        <w:rPr>
          <w:rFonts w:ascii="Times New Roman" w:hAnsi="Times New Roman"/>
          <w:sz w:val="24"/>
          <w:szCs w:val="24"/>
        </w:rPr>
        <w:t>профессиях</w:t>
      </w:r>
      <w:r w:rsidRPr="009854B0">
        <w:rPr>
          <w:rFonts w:ascii="Times New Roman" w:hAnsi="Times New Roman"/>
          <w:spacing w:val="15"/>
          <w:sz w:val="24"/>
          <w:szCs w:val="24"/>
        </w:rPr>
        <w:t xml:space="preserve"> </w:t>
      </w:r>
      <w:r w:rsidRPr="009854B0">
        <w:rPr>
          <w:rFonts w:ascii="Times New Roman" w:hAnsi="Times New Roman"/>
          <w:sz w:val="24"/>
          <w:szCs w:val="24"/>
        </w:rPr>
        <w:t>(солдат,</w:t>
      </w:r>
      <w:r w:rsidRPr="009854B0">
        <w:rPr>
          <w:rFonts w:ascii="Times New Roman" w:hAnsi="Times New Roman"/>
          <w:spacing w:val="14"/>
          <w:sz w:val="24"/>
          <w:szCs w:val="24"/>
        </w:rPr>
        <w:t xml:space="preserve"> </w:t>
      </w:r>
      <w:r w:rsidRPr="009854B0">
        <w:rPr>
          <w:rFonts w:ascii="Times New Roman" w:hAnsi="Times New Roman"/>
          <w:sz w:val="24"/>
          <w:szCs w:val="24"/>
        </w:rPr>
        <w:t>летчик,</w:t>
      </w:r>
      <w:r w:rsidRPr="009854B0">
        <w:rPr>
          <w:rFonts w:ascii="Times New Roman" w:hAnsi="Times New Roman"/>
          <w:spacing w:val="13"/>
          <w:sz w:val="24"/>
          <w:szCs w:val="24"/>
        </w:rPr>
        <w:t xml:space="preserve"> </w:t>
      </w:r>
      <w:r w:rsidRPr="009854B0">
        <w:rPr>
          <w:rFonts w:ascii="Times New Roman" w:hAnsi="Times New Roman"/>
          <w:sz w:val="24"/>
          <w:szCs w:val="24"/>
        </w:rPr>
        <w:t>моряк</w:t>
      </w:r>
      <w:r w:rsidRPr="009854B0">
        <w:rPr>
          <w:rFonts w:ascii="Times New Roman" w:hAnsi="Times New Roman"/>
          <w:spacing w:val="-58"/>
          <w:sz w:val="24"/>
          <w:szCs w:val="24"/>
        </w:rPr>
        <w:t xml:space="preserve"> </w:t>
      </w:r>
      <w:r w:rsidRPr="009854B0">
        <w:rPr>
          <w:rFonts w:ascii="Times New Roman" w:hAnsi="Times New Roman"/>
          <w:sz w:val="24"/>
          <w:szCs w:val="24"/>
        </w:rPr>
        <w:t>и др.).</w:t>
      </w:r>
    </w:p>
    <w:p w:rsidR="009854B0" w:rsidRPr="009854B0" w:rsidRDefault="009854B0" w:rsidP="0009111E">
      <w:pPr>
        <w:pStyle w:val="aa"/>
        <w:spacing w:line="240" w:lineRule="auto"/>
        <w:ind w:left="3481" w:right="3490"/>
      </w:pPr>
      <w:r w:rsidRPr="009854B0">
        <w:t>Образовательная область</w:t>
      </w:r>
      <w:r w:rsidRPr="009854B0">
        <w:rPr>
          <w:spacing w:val="-57"/>
        </w:rPr>
        <w:t xml:space="preserve"> </w:t>
      </w:r>
      <w:r>
        <w:rPr>
          <w:spacing w:val="-57"/>
        </w:rPr>
        <w:t xml:space="preserve">           </w:t>
      </w:r>
      <w:r w:rsidR="005753C5">
        <w:rPr>
          <w:spacing w:val="-57"/>
        </w:rPr>
        <w:t xml:space="preserve">             </w:t>
      </w:r>
      <w:r w:rsidRPr="009854B0">
        <w:t>РЕЧЕВОЕ</w:t>
      </w:r>
      <w:r w:rsidRPr="009854B0">
        <w:rPr>
          <w:spacing w:val="-4"/>
        </w:rPr>
        <w:t xml:space="preserve"> </w:t>
      </w:r>
      <w:r w:rsidRPr="009854B0">
        <w:t>РАЗВИТИЕ</w:t>
      </w:r>
    </w:p>
    <w:p w:rsidR="009854B0" w:rsidRPr="009854B0" w:rsidRDefault="009854B0" w:rsidP="0009111E">
      <w:pPr>
        <w:ind w:left="102"/>
        <w:jc w:val="both"/>
      </w:pPr>
      <w:r w:rsidRPr="009854B0">
        <w:rPr>
          <w:b/>
        </w:rPr>
        <w:t>Развитие</w:t>
      </w:r>
      <w:r w:rsidRPr="009854B0">
        <w:rPr>
          <w:b/>
          <w:spacing w:val="-3"/>
        </w:rPr>
        <w:t xml:space="preserve"> </w:t>
      </w:r>
      <w:r w:rsidRPr="009854B0">
        <w:rPr>
          <w:b/>
        </w:rPr>
        <w:t>речи.</w:t>
      </w:r>
      <w:r w:rsidRPr="009854B0">
        <w:rPr>
          <w:b/>
          <w:spacing w:val="-2"/>
        </w:rPr>
        <w:t xml:space="preserve"> </w:t>
      </w:r>
      <w:r w:rsidRPr="009854B0">
        <w:t>К</w:t>
      </w:r>
      <w:r w:rsidRPr="009854B0">
        <w:rPr>
          <w:spacing w:val="-2"/>
        </w:rPr>
        <w:t xml:space="preserve"> </w:t>
      </w:r>
      <w:r w:rsidRPr="009854B0">
        <w:t>концу</w:t>
      </w:r>
      <w:r w:rsidRPr="009854B0">
        <w:rPr>
          <w:spacing w:val="-5"/>
        </w:rPr>
        <w:t xml:space="preserve"> </w:t>
      </w:r>
      <w:r w:rsidRPr="009854B0">
        <w:t>года</w:t>
      </w:r>
      <w:r w:rsidRPr="009854B0">
        <w:rPr>
          <w:spacing w:val="-3"/>
        </w:rPr>
        <w:t xml:space="preserve"> </w:t>
      </w:r>
      <w:r w:rsidRPr="009854B0">
        <w:t>дети</w:t>
      </w:r>
      <w:r w:rsidRPr="009854B0">
        <w:rPr>
          <w:spacing w:val="-2"/>
        </w:rPr>
        <w:t xml:space="preserve"> </w:t>
      </w:r>
      <w:r w:rsidRPr="009854B0">
        <w:t>могут:</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5" w:firstLine="0"/>
        <w:contextualSpacing w:val="0"/>
        <w:jc w:val="both"/>
        <w:rPr>
          <w:rFonts w:ascii="Times New Roman" w:hAnsi="Times New Roman"/>
          <w:sz w:val="24"/>
          <w:szCs w:val="24"/>
        </w:rPr>
      </w:pPr>
      <w:r w:rsidRPr="009854B0">
        <w:rPr>
          <w:rFonts w:ascii="Times New Roman" w:hAnsi="Times New Roman"/>
          <w:sz w:val="24"/>
          <w:szCs w:val="24"/>
        </w:rPr>
        <w:t>При общении с взрослым выходить за пределы конкретной ситуации, хотя речь при</w:t>
      </w:r>
      <w:r w:rsidRPr="009854B0">
        <w:rPr>
          <w:rFonts w:ascii="Times New Roman" w:hAnsi="Times New Roman"/>
          <w:spacing w:val="-57"/>
          <w:sz w:val="24"/>
          <w:szCs w:val="24"/>
        </w:rPr>
        <w:t xml:space="preserve"> </w:t>
      </w:r>
      <w:r w:rsidRPr="009854B0">
        <w:rPr>
          <w:rFonts w:ascii="Times New Roman" w:hAnsi="Times New Roman"/>
          <w:sz w:val="24"/>
          <w:szCs w:val="24"/>
        </w:rPr>
        <w:t>взаимодействии</w:t>
      </w:r>
      <w:r w:rsidRPr="009854B0">
        <w:rPr>
          <w:rFonts w:ascii="Times New Roman" w:hAnsi="Times New Roman"/>
          <w:spacing w:val="-3"/>
          <w:sz w:val="24"/>
          <w:szCs w:val="24"/>
        </w:rPr>
        <w:t xml:space="preserve"> </w:t>
      </w:r>
      <w:r w:rsidRPr="009854B0">
        <w:rPr>
          <w:rFonts w:ascii="Times New Roman" w:hAnsi="Times New Roman"/>
          <w:sz w:val="24"/>
          <w:szCs w:val="24"/>
        </w:rPr>
        <w:t>со</w:t>
      </w:r>
      <w:r w:rsidRPr="009854B0">
        <w:rPr>
          <w:rFonts w:ascii="Times New Roman" w:hAnsi="Times New Roman"/>
          <w:spacing w:val="-2"/>
          <w:sz w:val="24"/>
          <w:szCs w:val="24"/>
        </w:rPr>
        <w:t xml:space="preserve"> </w:t>
      </w:r>
      <w:r w:rsidRPr="009854B0">
        <w:rPr>
          <w:rFonts w:ascii="Times New Roman" w:hAnsi="Times New Roman"/>
          <w:sz w:val="24"/>
          <w:szCs w:val="24"/>
        </w:rPr>
        <w:t>сверстниками</w:t>
      </w:r>
      <w:r w:rsidRPr="009854B0">
        <w:rPr>
          <w:rFonts w:ascii="Times New Roman" w:hAnsi="Times New Roman"/>
          <w:spacing w:val="-4"/>
          <w:sz w:val="24"/>
          <w:szCs w:val="24"/>
        </w:rPr>
        <w:t xml:space="preserve"> </w:t>
      </w:r>
      <w:r w:rsidRPr="009854B0">
        <w:rPr>
          <w:rFonts w:ascii="Times New Roman" w:hAnsi="Times New Roman"/>
          <w:sz w:val="24"/>
          <w:szCs w:val="24"/>
        </w:rPr>
        <w:t>носит</w:t>
      </w:r>
      <w:r w:rsidRPr="009854B0">
        <w:rPr>
          <w:rFonts w:ascii="Times New Roman" w:hAnsi="Times New Roman"/>
          <w:spacing w:val="-3"/>
          <w:sz w:val="24"/>
          <w:szCs w:val="24"/>
        </w:rPr>
        <w:t xml:space="preserve"> </w:t>
      </w:r>
      <w:r w:rsidRPr="009854B0">
        <w:rPr>
          <w:rFonts w:ascii="Times New Roman" w:hAnsi="Times New Roman"/>
          <w:sz w:val="24"/>
          <w:szCs w:val="24"/>
        </w:rPr>
        <w:lastRenderedPageBreak/>
        <w:t>преимущественно</w:t>
      </w:r>
      <w:r w:rsidRPr="009854B0">
        <w:rPr>
          <w:rFonts w:ascii="Times New Roman" w:hAnsi="Times New Roman"/>
          <w:spacing w:val="-2"/>
          <w:sz w:val="24"/>
          <w:szCs w:val="24"/>
        </w:rPr>
        <w:t xml:space="preserve"> </w:t>
      </w:r>
      <w:r w:rsidRPr="009854B0">
        <w:rPr>
          <w:rFonts w:ascii="Times New Roman" w:hAnsi="Times New Roman"/>
          <w:sz w:val="24"/>
          <w:szCs w:val="24"/>
        </w:rPr>
        <w:t>ситуативный</w:t>
      </w:r>
      <w:r w:rsidRPr="009854B0">
        <w:rPr>
          <w:rFonts w:ascii="Times New Roman" w:hAnsi="Times New Roman"/>
          <w:spacing w:val="-3"/>
          <w:sz w:val="24"/>
          <w:szCs w:val="24"/>
        </w:rPr>
        <w:t xml:space="preserve"> </w:t>
      </w:r>
      <w:r w:rsidRPr="009854B0">
        <w:rPr>
          <w:rFonts w:ascii="Times New Roman" w:hAnsi="Times New Roman"/>
          <w:sz w:val="24"/>
          <w:szCs w:val="24"/>
        </w:rPr>
        <w:t>характер.</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Активно</w:t>
      </w:r>
      <w:r w:rsidRPr="009854B0">
        <w:rPr>
          <w:rFonts w:ascii="Times New Roman" w:hAnsi="Times New Roman"/>
          <w:spacing w:val="-3"/>
          <w:sz w:val="24"/>
          <w:szCs w:val="24"/>
        </w:rPr>
        <w:t xml:space="preserve"> </w:t>
      </w:r>
      <w:r w:rsidRPr="009854B0">
        <w:rPr>
          <w:rFonts w:ascii="Times New Roman" w:hAnsi="Times New Roman"/>
          <w:sz w:val="24"/>
          <w:szCs w:val="24"/>
        </w:rPr>
        <w:t>сопровождать</w:t>
      </w:r>
      <w:r w:rsidRPr="009854B0">
        <w:rPr>
          <w:rFonts w:ascii="Times New Roman" w:hAnsi="Times New Roman"/>
          <w:spacing w:val="-4"/>
          <w:sz w:val="24"/>
          <w:szCs w:val="24"/>
        </w:rPr>
        <w:t xml:space="preserve"> </w:t>
      </w:r>
      <w:r w:rsidRPr="009854B0">
        <w:rPr>
          <w:rFonts w:ascii="Times New Roman" w:hAnsi="Times New Roman"/>
          <w:sz w:val="24"/>
          <w:szCs w:val="24"/>
        </w:rPr>
        <w:t>речью</w:t>
      </w:r>
      <w:r w:rsidRPr="009854B0">
        <w:rPr>
          <w:rFonts w:ascii="Times New Roman" w:hAnsi="Times New Roman"/>
          <w:spacing w:val="-2"/>
          <w:sz w:val="24"/>
          <w:szCs w:val="24"/>
        </w:rPr>
        <w:t xml:space="preserve"> </w:t>
      </w:r>
      <w:r w:rsidRPr="009854B0">
        <w:rPr>
          <w:rFonts w:ascii="Times New Roman" w:hAnsi="Times New Roman"/>
          <w:sz w:val="24"/>
          <w:szCs w:val="24"/>
        </w:rPr>
        <w:t>игровые</w:t>
      </w:r>
      <w:r w:rsidRPr="009854B0">
        <w:rPr>
          <w:rFonts w:ascii="Times New Roman" w:hAnsi="Times New Roman"/>
          <w:spacing w:val="-3"/>
          <w:sz w:val="24"/>
          <w:szCs w:val="24"/>
        </w:rPr>
        <w:t xml:space="preserve"> </w:t>
      </w:r>
      <w:r w:rsidRPr="009854B0">
        <w:rPr>
          <w:rFonts w:ascii="Times New Roman" w:hAnsi="Times New Roman"/>
          <w:sz w:val="24"/>
          <w:szCs w:val="24"/>
        </w:rPr>
        <w:t>и</w:t>
      </w:r>
      <w:r w:rsidRPr="009854B0">
        <w:rPr>
          <w:rFonts w:ascii="Times New Roman" w:hAnsi="Times New Roman"/>
          <w:spacing w:val="-2"/>
          <w:sz w:val="24"/>
          <w:szCs w:val="24"/>
        </w:rPr>
        <w:t xml:space="preserve"> </w:t>
      </w:r>
      <w:r w:rsidRPr="009854B0">
        <w:rPr>
          <w:rFonts w:ascii="Times New Roman" w:hAnsi="Times New Roman"/>
          <w:sz w:val="24"/>
          <w:szCs w:val="24"/>
        </w:rPr>
        <w:t>бытовые</w:t>
      </w:r>
      <w:r w:rsidRPr="009854B0">
        <w:rPr>
          <w:rFonts w:ascii="Times New Roman" w:hAnsi="Times New Roman"/>
          <w:spacing w:val="-5"/>
          <w:sz w:val="24"/>
          <w:szCs w:val="24"/>
        </w:rPr>
        <w:t xml:space="preserve"> </w:t>
      </w:r>
      <w:r w:rsidRPr="009854B0">
        <w:rPr>
          <w:rFonts w:ascii="Times New Roman" w:hAnsi="Times New Roman"/>
          <w:sz w:val="24"/>
          <w:szCs w:val="24"/>
        </w:rPr>
        <w:t>действия.</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11" w:firstLine="0"/>
        <w:contextualSpacing w:val="0"/>
        <w:jc w:val="both"/>
        <w:rPr>
          <w:rFonts w:ascii="Times New Roman" w:hAnsi="Times New Roman"/>
          <w:sz w:val="24"/>
          <w:szCs w:val="24"/>
        </w:rPr>
      </w:pPr>
      <w:r w:rsidRPr="009854B0">
        <w:rPr>
          <w:rFonts w:ascii="Times New Roman" w:hAnsi="Times New Roman"/>
          <w:sz w:val="24"/>
          <w:szCs w:val="24"/>
        </w:rPr>
        <w:t>Понимать</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употреблять</w:t>
      </w:r>
      <w:r w:rsidRPr="009854B0">
        <w:rPr>
          <w:rFonts w:ascii="Times New Roman" w:hAnsi="Times New Roman"/>
          <w:spacing w:val="1"/>
          <w:sz w:val="24"/>
          <w:szCs w:val="24"/>
        </w:rPr>
        <w:t xml:space="preserve"> </w:t>
      </w:r>
      <w:r w:rsidRPr="009854B0">
        <w:rPr>
          <w:rFonts w:ascii="Times New Roman" w:hAnsi="Times New Roman"/>
          <w:sz w:val="24"/>
          <w:szCs w:val="24"/>
        </w:rPr>
        <w:t>слова-антонимы;</w:t>
      </w:r>
      <w:r w:rsidRPr="009854B0">
        <w:rPr>
          <w:rFonts w:ascii="Times New Roman" w:hAnsi="Times New Roman"/>
          <w:spacing w:val="1"/>
          <w:sz w:val="24"/>
          <w:szCs w:val="24"/>
        </w:rPr>
        <w:t xml:space="preserve"> </w:t>
      </w:r>
      <w:r w:rsidRPr="009854B0">
        <w:rPr>
          <w:rFonts w:ascii="Times New Roman" w:hAnsi="Times New Roman"/>
          <w:sz w:val="24"/>
          <w:szCs w:val="24"/>
        </w:rPr>
        <w:t>уметь</w:t>
      </w:r>
      <w:r w:rsidRPr="009854B0">
        <w:rPr>
          <w:rFonts w:ascii="Times New Roman" w:hAnsi="Times New Roman"/>
          <w:spacing w:val="1"/>
          <w:sz w:val="24"/>
          <w:szCs w:val="24"/>
        </w:rPr>
        <w:t xml:space="preserve"> </w:t>
      </w:r>
      <w:r w:rsidRPr="009854B0">
        <w:rPr>
          <w:rFonts w:ascii="Times New Roman" w:hAnsi="Times New Roman"/>
          <w:sz w:val="24"/>
          <w:szCs w:val="24"/>
        </w:rPr>
        <w:t>образовывать</w:t>
      </w:r>
      <w:r w:rsidRPr="009854B0">
        <w:rPr>
          <w:rFonts w:ascii="Times New Roman" w:hAnsi="Times New Roman"/>
          <w:spacing w:val="1"/>
          <w:sz w:val="24"/>
          <w:szCs w:val="24"/>
        </w:rPr>
        <w:t xml:space="preserve"> </w:t>
      </w:r>
      <w:r w:rsidRPr="009854B0">
        <w:rPr>
          <w:rFonts w:ascii="Times New Roman" w:hAnsi="Times New Roman"/>
          <w:sz w:val="24"/>
          <w:szCs w:val="24"/>
        </w:rPr>
        <w:t>новые</w:t>
      </w:r>
      <w:r w:rsidRPr="009854B0">
        <w:rPr>
          <w:rFonts w:ascii="Times New Roman" w:hAnsi="Times New Roman"/>
          <w:spacing w:val="1"/>
          <w:sz w:val="24"/>
          <w:szCs w:val="24"/>
        </w:rPr>
        <w:t xml:space="preserve"> </w:t>
      </w:r>
      <w:r w:rsidRPr="009854B0">
        <w:rPr>
          <w:rFonts w:ascii="Times New Roman" w:hAnsi="Times New Roman"/>
          <w:sz w:val="24"/>
          <w:szCs w:val="24"/>
        </w:rPr>
        <w:t>слова</w:t>
      </w:r>
      <w:r w:rsidRPr="009854B0">
        <w:rPr>
          <w:rFonts w:ascii="Times New Roman" w:hAnsi="Times New Roman"/>
          <w:spacing w:val="1"/>
          <w:sz w:val="24"/>
          <w:szCs w:val="24"/>
        </w:rPr>
        <w:t xml:space="preserve"> </w:t>
      </w:r>
      <w:r w:rsidRPr="009854B0">
        <w:rPr>
          <w:rFonts w:ascii="Times New Roman" w:hAnsi="Times New Roman"/>
          <w:sz w:val="24"/>
          <w:szCs w:val="24"/>
        </w:rPr>
        <w:t>по</w:t>
      </w:r>
      <w:r w:rsidRPr="009854B0">
        <w:rPr>
          <w:rFonts w:ascii="Times New Roman" w:hAnsi="Times New Roman"/>
          <w:spacing w:val="1"/>
          <w:sz w:val="24"/>
          <w:szCs w:val="24"/>
        </w:rPr>
        <w:t xml:space="preserve"> </w:t>
      </w:r>
      <w:r w:rsidRPr="009854B0">
        <w:rPr>
          <w:rFonts w:ascii="Times New Roman" w:hAnsi="Times New Roman"/>
          <w:sz w:val="24"/>
          <w:szCs w:val="24"/>
        </w:rPr>
        <w:t>аналогии</w:t>
      </w:r>
      <w:r w:rsidRPr="009854B0">
        <w:rPr>
          <w:rFonts w:ascii="Times New Roman" w:hAnsi="Times New Roman"/>
          <w:spacing w:val="-1"/>
          <w:sz w:val="24"/>
          <w:szCs w:val="24"/>
        </w:rPr>
        <w:t xml:space="preserve"> </w:t>
      </w:r>
      <w:r w:rsidRPr="009854B0">
        <w:rPr>
          <w:rFonts w:ascii="Times New Roman" w:hAnsi="Times New Roman"/>
          <w:sz w:val="24"/>
          <w:szCs w:val="24"/>
        </w:rPr>
        <w:t>со знакомыми</w:t>
      </w:r>
      <w:r w:rsidRPr="009854B0">
        <w:rPr>
          <w:rFonts w:ascii="Times New Roman" w:hAnsi="Times New Roman"/>
          <w:spacing w:val="-2"/>
          <w:sz w:val="24"/>
          <w:szCs w:val="24"/>
        </w:rPr>
        <w:t xml:space="preserve"> </w:t>
      </w:r>
      <w:r w:rsidRPr="009854B0">
        <w:rPr>
          <w:rFonts w:ascii="Times New Roman" w:hAnsi="Times New Roman"/>
          <w:sz w:val="24"/>
          <w:szCs w:val="24"/>
        </w:rPr>
        <w:t>словами</w:t>
      </w:r>
      <w:r w:rsidRPr="009854B0">
        <w:rPr>
          <w:rFonts w:ascii="Times New Roman" w:hAnsi="Times New Roman"/>
          <w:spacing w:val="-1"/>
          <w:sz w:val="24"/>
          <w:szCs w:val="24"/>
        </w:rPr>
        <w:t xml:space="preserve"> </w:t>
      </w:r>
      <w:r w:rsidRPr="009854B0">
        <w:rPr>
          <w:rFonts w:ascii="Times New Roman" w:hAnsi="Times New Roman"/>
          <w:sz w:val="24"/>
          <w:szCs w:val="24"/>
        </w:rPr>
        <w:t>(сахарница</w:t>
      </w:r>
      <w:r w:rsidRPr="009854B0">
        <w:rPr>
          <w:rFonts w:ascii="Times New Roman" w:hAnsi="Times New Roman"/>
          <w:spacing w:val="2"/>
          <w:sz w:val="24"/>
          <w:szCs w:val="24"/>
        </w:rPr>
        <w:t xml:space="preserve"> </w:t>
      </w:r>
      <w:r w:rsidRPr="009854B0">
        <w:rPr>
          <w:rFonts w:ascii="Times New Roman" w:hAnsi="Times New Roman"/>
          <w:sz w:val="24"/>
          <w:szCs w:val="24"/>
        </w:rPr>
        <w:t>—</w:t>
      </w:r>
      <w:r w:rsidRPr="009854B0">
        <w:rPr>
          <w:rFonts w:ascii="Times New Roman" w:hAnsi="Times New Roman"/>
          <w:spacing w:val="-3"/>
          <w:sz w:val="24"/>
          <w:szCs w:val="24"/>
        </w:rPr>
        <w:t xml:space="preserve"> </w:t>
      </w:r>
      <w:r w:rsidRPr="009854B0">
        <w:rPr>
          <w:rFonts w:ascii="Times New Roman" w:hAnsi="Times New Roman"/>
          <w:sz w:val="24"/>
          <w:szCs w:val="24"/>
        </w:rPr>
        <w:t>сухарница).</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3" w:firstLine="0"/>
        <w:contextualSpacing w:val="0"/>
        <w:jc w:val="both"/>
        <w:rPr>
          <w:rFonts w:ascii="Times New Roman" w:hAnsi="Times New Roman"/>
          <w:sz w:val="24"/>
          <w:szCs w:val="24"/>
        </w:rPr>
      </w:pPr>
      <w:r w:rsidRPr="009854B0">
        <w:rPr>
          <w:rFonts w:ascii="Times New Roman" w:hAnsi="Times New Roman"/>
          <w:sz w:val="24"/>
          <w:szCs w:val="24"/>
        </w:rPr>
        <w:t>Понимать</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употреблять</w:t>
      </w:r>
      <w:r w:rsidRPr="009854B0">
        <w:rPr>
          <w:rFonts w:ascii="Times New Roman" w:hAnsi="Times New Roman"/>
          <w:spacing w:val="1"/>
          <w:sz w:val="24"/>
          <w:szCs w:val="24"/>
        </w:rPr>
        <w:t xml:space="preserve"> </w:t>
      </w:r>
      <w:r w:rsidRPr="009854B0">
        <w:rPr>
          <w:rFonts w:ascii="Times New Roman" w:hAnsi="Times New Roman"/>
          <w:sz w:val="24"/>
          <w:szCs w:val="24"/>
        </w:rPr>
        <w:t>в</w:t>
      </w:r>
      <w:r w:rsidRPr="009854B0">
        <w:rPr>
          <w:rFonts w:ascii="Times New Roman" w:hAnsi="Times New Roman"/>
          <w:spacing w:val="1"/>
          <w:sz w:val="24"/>
          <w:szCs w:val="24"/>
        </w:rPr>
        <w:t xml:space="preserve"> </w:t>
      </w:r>
      <w:r w:rsidRPr="009854B0">
        <w:rPr>
          <w:rFonts w:ascii="Times New Roman" w:hAnsi="Times New Roman"/>
          <w:sz w:val="24"/>
          <w:szCs w:val="24"/>
        </w:rPr>
        <w:t>своей</w:t>
      </w:r>
      <w:r w:rsidRPr="009854B0">
        <w:rPr>
          <w:rFonts w:ascii="Times New Roman" w:hAnsi="Times New Roman"/>
          <w:spacing w:val="1"/>
          <w:sz w:val="24"/>
          <w:szCs w:val="24"/>
        </w:rPr>
        <w:t xml:space="preserve"> </w:t>
      </w:r>
      <w:r w:rsidRPr="009854B0">
        <w:rPr>
          <w:rFonts w:ascii="Times New Roman" w:hAnsi="Times New Roman"/>
          <w:sz w:val="24"/>
          <w:szCs w:val="24"/>
        </w:rPr>
        <w:t>речи</w:t>
      </w:r>
      <w:r w:rsidRPr="009854B0">
        <w:rPr>
          <w:rFonts w:ascii="Times New Roman" w:hAnsi="Times New Roman"/>
          <w:spacing w:val="1"/>
          <w:sz w:val="24"/>
          <w:szCs w:val="24"/>
        </w:rPr>
        <w:t xml:space="preserve"> </w:t>
      </w:r>
      <w:r w:rsidRPr="009854B0">
        <w:rPr>
          <w:rFonts w:ascii="Times New Roman" w:hAnsi="Times New Roman"/>
          <w:sz w:val="24"/>
          <w:szCs w:val="24"/>
        </w:rPr>
        <w:t>слова,</w:t>
      </w:r>
      <w:r w:rsidRPr="009854B0">
        <w:rPr>
          <w:rFonts w:ascii="Times New Roman" w:hAnsi="Times New Roman"/>
          <w:spacing w:val="1"/>
          <w:sz w:val="24"/>
          <w:szCs w:val="24"/>
        </w:rPr>
        <w:t xml:space="preserve"> </w:t>
      </w:r>
      <w:r w:rsidRPr="009854B0">
        <w:rPr>
          <w:rFonts w:ascii="Times New Roman" w:hAnsi="Times New Roman"/>
          <w:sz w:val="24"/>
          <w:szCs w:val="24"/>
        </w:rPr>
        <w:t>обозначающие</w:t>
      </w:r>
      <w:r w:rsidRPr="009854B0">
        <w:rPr>
          <w:rFonts w:ascii="Times New Roman" w:hAnsi="Times New Roman"/>
          <w:spacing w:val="1"/>
          <w:sz w:val="24"/>
          <w:szCs w:val="24"/>
        </w:rPr>
        <w:t xml:space="preserve"> </w:t>
      </w:r>
      <w:r w:rsidRPr="009854B0">
        <w:rPr>
          <w:rFonts w:ascii="Times New Roman" w:hAnsi="Times New Roman"/>
          <w:sz w:val="24"/>
          <w:szCs w:val="24"/>
        </w:rPr>
        <w:t>эмоциональное</w:t>
      </w:r>
      <w:r w:rsidRPr="009854B0">
        <w:rPr>
          <w:rFonts w:ascii="Times New Roman" w:hAnsi="Times New Roman"/>
          <w:spacing w:val="1"/>
          <w:sz w:val="24"/>
          <w:szCs w:val="24"/>
        </w:rPr>
        <w:t xml:space="preserve"> </w:t>
      </w:r>
      <w:r w:rsidRPr="009854B0">
        <w:rPr>
          <w:rFonts w:ascii="Times New Roman" w:hAnsi="Times New Roman"/>
          <w:sz w:val="24"/>
          <w:szCs w:val="24"/>
        </w:rPr>
        <w:t>состояние</w:t>
      </w:r>
      <w:r w:rsidRPr="009854B0">
        <w:rPr>
          <w:rFonts w:ascii="Times New Roman" w:hAnsi="Times New Roman"/>
          <w:spacing w:val="1"/>
          <w:sz w:val="24"/>
          <w:szCs w:val="24"/>
        </w:rPr>
        <w:t xml:space="preserve"> </w:t>
      </w:r>
      <w:r w:rsidRPr="009854B0">
        <w:rPr>
          <w:rFonts w:ascii="Times New Roman" w:hAnsi="Times New Roman"/>
          <w:sz w:val="24"/>
          <w:szCs w:val="24"/>
        </w:rPr>
        <w:t>(сердитый,</w:t>
      </w:r>
      <w:r w:rsidRPr="009854B0">
        <w:rPr>
          <w:rFonts w:ascii="Times New Roman" w:hAnsi="Times New Roman"/>
          <w:spacing w:val="1"/>
          <w:sz w:val="24"/>
          <w:szCs w:val="24"/>
        </w:rPr>
        <w:t xml:space="preserve"> </w:t>
      </w:r>
      <w:r w:rsidRPr="009854B0">
        <w:rPr>
          <w:rFonts w:ascii="Times New Roman" w:hAnsi="Times New Roman"/>
          <w:sz w:val="24"/>
          <w:szCs w:val="24"/>
        </w:rPr>
        <w:t>печальный),</w:t>
      </w:r>
      <w:r w:rsidRPr="009854B0">
        <w:rPr>
          <w:rFonts w:ascii="Times New Roman" w:hAnsi="Times New Roman"/>
          <w:spacing w:val="1"/>
          <w:sz w:val="24"/>
          <w:szCs w:val="24"/>
        </w:rPr>
        <w:t xml:space="preserve"> </w:t>
      </w:r>
      <w:r w:rsidRPr="009854B0">
        <w:rPr>
          <w:rFonts w:ascii="Times New Roman" w:hAnsi="Times New Roman"/>
          <w:sz w:val="24"/>
          <w:szCs w:val="24"/>
        </w:rPr>
        <w:t>этические</w:t>
      </w:r>
      <w:r w:rsidRPr="009854B0">
        <w:rPr>
          <w:rFonts w:ascii="Times New Roman" w:hAnsi="Times New Roman"/>
          <w:spacing w:val="1"/>
          <w:sz w:val="24"/>
          <w:szCs w:val="24"/>
        </w:rPr>
        <w:t xml:space="preserve"> </w:t>
      </w:r>
      <w:r w:rsidRPr="009854B0">
        <w:rPr>
          <w:rFonts w:ascii="Times New Roman" w:hAnsi="Times New Roman"/>
          <w:sz w:val="24"/>
          <w:szCs w:val="24"/>
        </w:rPr>
        <w:t>качества</w:t>
      </w:r>
      <w:r w:rsidRPr="009854B0">
        <w:rPr>
          <w:rFonts w:ascii="Times New Roman" w:hAnsi="Times New Roman"/>
          <w:spacing w:val="1"/>
          <w:sz w:val="24"/>
          <w:szCs w:val="24"/>
        </w:rPr>
        <w:t xml:space="preserve"> </w:t>
      </w:r>
      <w:r w:rsidRPr="009854B0">
        <w:rPr>
          <w:rFonts w:ascii="Times New Roman" w:hAnsi="Times New Roman"/>
          <w:sz w:val="24"/>
          <w:szCs w:val="24"/>
        </w:rPr>
        <w:t>(хитрый,</w:t>
      </w:r>
      <w:r w:rsidRPr="009854B0">
        <w:rPr>
          <w:rFonts w:ascii="Times New Roman" w:hAnsi="Times New Roman"/>
          <w:spacing w:val="1"/>
          <w:sz w:val="24"/>
          <w:szCs w:val="24"/>
        </w:rPr>
        <w:t xml:space="preserve"> </w:t>
      </w:r>
      <w:r w:rsidRPr="009854B0">
        <w:rPr>
          <w:rFonts w:ascii="Times New Roman" w:hAnsi="Times New Roman"/>
          <w:sz w:val="24"/>
          <w:szCs w:val="24"/>
        </w:rPr>
        <w:t>добрый),</w:t>
      </w:r>
      <w:r w:rsidRPr="009854B0">
        <w:rPr>
          <w:rFonts w:ascii="Times New Roman" w:hAnsi="Times New Roman"/>
          <w:spacing w:val="1"/>
          <w:sz w:val="24"/>
          <w:szCs w:val="24"/>
        </w:rPr>
        <w:t xml:space="preserve"> </w:t>
      </w:r>
      <w:r w:rsidRPr="009854B0">
        <w:rPr>
          <w:rFonts w:ascii="Times New Roman" w:hAnsi="Times New Roman"/>
          <w:sz w:val="24"/>
          <w:szCs w:val="24"/>
        </w:rPr>
        <w:t>эстетические</w:t>
      </w:r>
      <w:r w:rsidRPr="009854B0">
        <w:rPr>
          <w:rFonts w:ascii="Times New Roman" w:hAnsi="Times New Roman"/>
          <w:spacing w:val="-2"/>
          <w:sz w:val="24"/>
          <w:szCs w:val="24"/>
        </w:rPr>
        <w:t xml:space="preserve"> </w:t>
      </w:r>
      <w:r w:rsidRPr="009854B0">
        <w:rPr>
          <w:rFonts w:ascii="Times New Roman" w:hAnsi="Times New Roman"/>
          <w:sz w:val="24"/>
          <w:szCs w:val="24"/>
        </w:rPr>
        <w:t>характеристики (нарядный, красивый).</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Выделять</w:t>
      </w:r>
      <w:r w:rsidRPr="009854B0">
        <w:rPr>
          <w:rFonts w:ascii="Times New Roman" w:hAnsi="Times New Roman"/>
          <w:spacing w:val="-3"/>
          <w:sz w:val="24"/>
          <w:szCs w:val="24"/>
        </w:rPr>
        <w:t xml:space="preserve"> </w:t>
      </w:r>
      <w:r w:rsidRPr="009854B0">
        <w:rPr>
          <w:rFonts w:ascii="Times New Roman" w:hAnsi="Times New Roman"/>
          <w:sz w:val="24"/>
          <w:szCs w:val="24"/>
        </w:rPr>
        <w:t>первый</w:t>
      </w:r>
      <w:r w:rsidRPr="009854B0">
        <w:rPr>
          <w:rFonts w:ascii="Times New Roman" w:hAnsi="Times New Roman"/>
          <w:spacing w:val="-3"/>
          <w:sz w:val="24"/>
          <w:szCs w:val="24"/>
        </w:rPr>
        <w:t xml:space="preserve"> </w:t>
      </w:r>
      <w:r w:rsidRPr="009854B0">
        <w:rPr>
          <w:rFonts w:ascii="Times New Roman" w:hAnsi="Times New Roman"/>
          <w:sz w:val="24"/>
          <w:szCs w:val="24"/>
        </w:rPr>
        <w:t>звук в</w:t>
      </w:r>
      <w:r w:rsidRPr="009854B0">
        <w:rPr>
          <w:rFonts w:ascii="Times New Roman" w:hAnsi="Times New Roman"/>
          <w:spacing w:val="-4"/>
          <w:sz w:val="24"/>
          <w:szCs w:val="24"/>
        </w:rPr>
        <w:t xml:space="preserve"> </w:t>
      </w:r>
      <w:r w:rsidRPr="009854B0">
        <w:rPr>
          <w:rFonts w:ascii="Times New Roman" w:hAnsi="Times New Roman"/>
          <w:sz w:val="24"/>
          <w:szCs w:val="24"/>
        </w:rPr>
        <w:t>слове.</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5" w:firstLine="0"/>
        <w:contextualSpacing w:val="0"/>
        <w:jc w:val="both"/>
        <w:rPr>
          <w:rFonts w:ascii="Times New Roman" w:hAnsi="Times New Roman"/>
          <w:sz w:val="24"/>
          <w:szCs w:val="24"/>
        </w:rPr>
      </w:pPr>
      <w:r w:rsidRPr="009854B0">
        <w:rPr>
          <w:rFonts w:ascii="Times New Roman" w:hAnsi="Times New Roman"/>
          <w:sz w:val="24"/>
          <w:szCs w:val="24"/>
        </w:rPr>
        <w:t>Рассказать</w:t>
      </w:r>
      <w:r w:rsidRPr="009854B0">
        <w:rPr>
          <w:rFonts w:ascii="Times New Roman" w:hAnsi="Times New Roman"/>
          <w:spacing w:val="33"/>
          <w:sz w:val="24"/>
          <w:szCs w:val="24"/>
        </w:rPr>
        <w:t xml:space="preserve"> </w:t>
      </w:r>
      <w:r w:rsidRPr="009854B0">
        <w:rPr>
          <w:rFonts w:ascii="Times New Roman" w:hAnsi="Times New Roman"/>
          <w:sz w:val="24"/>
          <w:szCs w:val="24"/>
        </w:rPr>
        <w:t>о</w:t>
      </w:r>
      <w:r w:rsidRPr="009854B0">
        <w:rPr>
          <w:rFonts w:ascii="Times New Roman" w:hAnsi="Times New Roman"/>
          <w:spacing w:val="32"/>
          <w:sz w:val="24"/>
          <w:szCs w:val="24"/>
        </w:rPr>
        <w:t xml:space="preserve"> </w:t>
      </w:r>
      <w:r w:rsidRPr="009854B0">
        <w:rPr>
          <w:rFonts w:ascii="Times New Roman" w:hAnsi="Times New Roman"/>
          <w:sz w:val="24"/>
          <w:szCs w:val="24"/>
        </w:rPr>
        <w:t>содержании</w:t>
      </w:r>
      <w:r w:rsidRPr="009854B0">
        <w:rPr>
          <w:rFonts w:ascii="Times New Roman" w:hAnsi="Times New Roman"/>
          <w:spacing w:val="34"/>
          <w:sz w:val="24"/>
          <w:szCs w:val="24"/>
        </w:rPr>
        <w:t xml:space="preserve"> </w:t>
      </w:r>
      <w:r w:rsidRPr="009854B0">
        <w:rPr>
          <w:rFonts w:ascii="Times New Roman" w:hAnsi="Times New Roman"/>
          <w:sz w:val="24"/>
          <w:szCs w:val="24"/>
        </w:rPr>
        <w:t>сюжетной</w:t>
      </w:r>
      <w:r w:rsidRPr="009854B0">
        <w:rPr>
          <w:rFonts w:ascii="Times New Roman" w:hAnsi="Times New Roman"/>
          <w:spacing w:val="31"/>
          <w:sz w:val="24"/>
          <w:szCs w:val="24"/>
        </w:rPr>
        <w:t xml:space="preserve"> </w:t>
      </w:r>
      <w:r w:rsidRPr="009854B0">
        <w:rPr>
          <w:rFonts w:ascii="Times New Roman" w:hAnsi="Times New Roman"/>
          <w:sz w:val="24"/>
          <w:szCs w:val="24"/>
        </w:rPr>
        <w:t>картины,</w:t>
      </w:r>
      <w:r w:rsidRPr="009854B0">
        <w:rPr>
          <w:rFonts w:ascii="Times New Roman" w:hAnsi="Times New Roman"/>
          <w:spacing w:val="33"/>
          <w:sz w:val="24"/>
          <w:szCs w:val="24"/>
        </w:rPr>
        <w:t xml:space="preserve"> </w:t>
      </w:r>
      <w:r w:rsidRPr="009854B0">
        <w:rPr>
          <w:rFonts w:ascii="Times New Roman" w:hAnsi="Times New Roman"/>
          <w:sz w:val="24"/>
          <w:szCs w:val="24"/>
        </w:rPr>
        <w:t>описать</w:t>
      </w:r>
      <w:r w:rsidRPr="009854B0">
        <w:rPr>
          <w:rFonts w:ascii="Times New Roman" w:hAnsi="Times New Roman"/>
          <w:spacing w:val="32"/>
          <w:sz w:val="24"/>
          <w:szCs w:val="24"/>
        </w:rPr>
        <w:t xml:space="preserve"> </w:t>
      </w:r>
      <w:r w:rsidRPr="009854B0">
        <w:rPr>
          <w:rFonts w:ascii="Times New Roman" w:hAnsi="Times New Roman"/>
          <w:sz w:val="24"/>
          <w:szCs w:val="24"/>
        </w:rPr>
        <w:t>предмет,</w:t>
      </w:r>
      <w:r w:rsidRPr="009854B0">
        <w:rPr>
          <w:rFonts w:ascii="Times New Roman" w:hAnsi="Times New Roman"/>
          <w:spacing w:val="32"/>
          <w:sz w:val="24"/>
          <w:szCs w:val="24"/>
        </w:rPr>
        <w:t xml:space="preserve"> </w:t>
      </w:r>
      <w:r w:rsidRPr="009854B0">
        <w:rPr>
          <w:rFonts w:ascii="Times New Roman" w:hAnsi="Times New Roman"/>
          <w:sz w:val="24"/>
          <w:szCs w:val="24"/>
        </w:rPr>
        <w:t>составить</w:t>
      </w:r>
      <w:r w:rsidRPr="009854B0">
        <w:rPr>
          <w:rFonts w:ascii="Times New Roman" w:hAnsi="Times New Roman"/>
          <w:spacing w:val="33"/>
          <w:sz w:val="24"/>
          <w:szCs w:val="24"/>
        </w:rPr>
        <w:t xml:space="preserve"> </w:t>
      </w:r>
      <w:r w:rsidRPr="009854B0">
        <w:rPr>
          <w:rFonts w:ascii="Times New Roman" w:hAnsi="Times New Roman"/>
          <w:sz w:val="24"/>
          <w:szCs w:val="24"/>
        </w:rPr>
        <w:t>рассказ</w:t>
      </w:r>
      <w:r w:rsidRPr="009854B0">
        <w:rPr>
          <w:rFonts w:ascii="Times New Roman" w:hAnsi="Times New Roman"/>
          <w:spacing w:val="-57"/>
          <w:sz w:val="24"/>
          <w:szCs w:val="24"/>
        </w:rPr>
        <w:t xml:space="preserve"> </w:t>
      </w:r>
      <w:r w:rsidRPr="009854B0">
        <w:rPr>
          <w:rFonts w:ascii="Times New Roman" w:hAnsi="Times New Roman"/>
          <w:sz w:val="24"/>
          <w:szCs w:val="24"/>
        </w:rPr>
        <w:t>по картинке.</w:t>
      </w:r>
    </w:p>
    <w:p w:rsidR="009854B0" w:rsidRPr="009854B0" w:rsidRDefault="009854B0" w:rsidP="0009111E">
      <w:pPr>
        <w:ind w:left="102"/>
        <w:jc w:val="both"/>
      </w:pPr>
      <w:r w:rsidRPr="009854B0">
        <w:rPr>
          <w:b/>
        </w:rPr>
        <w:t>Приобщение</w:t>
      </w:r>
      <w:r w:rsidRPr="009854B0">
        <w:rPr>
          <w:b/>
          <w:spacing w:val="-3"/>
        </w:rPr>
        <w:t xml:space="preserve"> </w:t>
      </w:r>
      <w:r w:rsidRPr="009854B0">
        <w:rPr>
          <w:b/>
        </w:rPr>
        <w:t>к</w:t>
      </w:r>
      <w:r w:rsidRPr="009854B0">
        <w:rPr>
          <w:b/>
          <w:spacing w:val="-1"/>
        </w:rPr>
        <w:t xml:space="preserve"> </w:t>
      </w:r>
      <w:r w:rsidRPr="009854B0">
        <w:rPr>
          <w:b/>
        </w:rPr>
        <w:t>художественной</w:t>
      </w:r>
      <w:r w:rsidRPr="009854B0">
        <w:rPr>
          <w:b/>
          <w:spacing w:val="-1"/>
        </w:rPr>
        <w:t xml:space="preserve"> </w:t>
      </w:r>
      <w:r w:rsidRPr="009854B0">
        <w:rPr>
          <w:b/>
        </w:rPr>
        <w:t>литературе</w:t>
      </w:r>
      <w:r w:rsidRPr="009854B0">
        <w:t>.</w:t>
      </w:r>
      <w:r w:rsidRPr="009854B0">
        <w:rPr>
          <w:spacing w:val="-1"/>
        </w:rPr>
        <w:t xml:space="preserve"> </w:t>
      </w:r>
      <w:r w:rsidRPr="009854B0">
        <w:t>К</w:t>
      </w:r>
      <w:r w:rsidRPr="009854B0">
        <w:rPr>
          <w:spacing w:val="-1"/>
        </w:rPr>
        <w:t xml:space="preserve"> </w:t>
      </w:r>
      <w:r w:rsidRPr="009854B0">
        <w:t>концу</w:t>
      </w:r>
      <w:r w:rsidRPr="009854B0">
        <w:rPr>
          <w:spacing w:val="-10"/>
        </w:rPr>
        <w:t xml:space="preserve"> </w:t>
      </w:r>
      <w:r w:rsidRPr="009854B0">
        <w:t>года</w:t>
      </w:r>
      <w:r w:rsidRPr="009854B0">
        <w:rPr>
          <w:spacing w:val="-2"/>
        </w:rPr>
        <w:t xml:space="preserve"> </w:t>
      </w:r>
      <w:r w:rsidRPr="009854B0">
        <w:t>дети</w:t>
      </w:r>
      <w:r w:rsidRPr="009854B0">
        <w:rPr>
          <w:spacing w:val="-1"/>
        </w:rPr>
        <w:t xml:space="preserve"> </w:t>
      </w:r>
      <w:r w:rsidRPr="009854B0">
        <w:t>могут:</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5" w:firstLine="0"/>
        <w:contextualSpacing w:val="0"/>
        <w:jc w:val="both"/>
        <w:rPr>
          <w:rFonts w:ascii="Times New Roman" w:hAnsi="Times New Roman"/>
          <w:sz w:val="24"/>
          <w:szCs w:val="24"/>
        </w:rPr>
      </w:pPr>
      <w:r w:rsidRPr="009854B0">
        <w:rPr>
          <w:rFonts w:ascii="Times New Roman" w:hAnsi="Times New Roman"/>
          <w:sz w:val="24"/>
          <w:szCs w:val="24"/>
        </w:rPr>
        <w:t>Проявлять интерес к чтению книг, рассматриванию иллюстрированных изданий</w:t>
      </w:r>
      <w:r w:rsidRPr="009854B0">
        <w:rPr>
          <w:rFonts w:ascii="Times New Roman" w:hAnsi="Times New Roman"/>
          <w:spacing w:val="1"/>
          <w:sz w:val="24"/>
          <w:szCs w:val="24"/>
        </w:rPr>
        <w:t xml:space="preserve"> </w:t>
      </w:r>
      <w:r w:rsidRPr="009854B0">
        <w:rPr>
          <w:rFonts w:ascii="Times New Roman" w:hAnsi="Times New Roman"/>
          <w:sz w:val="24"/>
          <w:szCs w:val="24"/>
        </w:rPr>
        <w:t>детских</w:t>
      </w:r>
      <w:r w:rsidRPr="009854B0">
        <w:rPr>
          <w:rFonts w:ascii="Times New Roman" w:hAnsi="Times New Roman"/>
          <w:spacing w:val="1"/>
          <w:sz w:val="24"/>
          <w:szCs w:val="24"/>
        </w:rPr>
        <w:t xml:space="preserve"> </w:t>
      </w:r>
      <w:r w:rsidRPr="009854B0">
        <w:rPr>
          <w:rFonts w:ascii="Times New Roman" w:hAnsi="Times New Roman"/>
          <w:sz w:val="24"/>
          <w:szCs w:val="24"/>
        </w:rPr>
        <w:t>книг,</w:t>
      </w:r>
      <w:r w:rsidRPr="009854B0">
        <w:rPr>
          <w:rFonts w:ascii="Times New Roman" w:hAnsi="Times New Roman"/>
          <w:spacing w:val="1"/>
          <w:sz w:val="24"/>
          <w:szCs w:val="24"/>
        </w:rPr>
        <w:t xml:space="preserve"> </w:t>
      </w:r>
      <w:r w:rsidRPr="009854B0">
        <w:rPr>
          <w:rFonts w:ascii="Times New Roman" w:hAnsi="Times New Roman"/>
          <w:sz w:val="24"/>
          <w:szCs w:val="24"/>
        </w:rPr>
        <w:t>проявлять</w:t>
      </w:r>
      <w:r w:rsidRPr="009854B0">
        <w:rPr>
          <w:rFonts w:ascii="Times New Roman" w:hAnsi="Times New Roman"/>
          <w:spacing w:val="1"/>
          <w:sz w:val="24"/>
          <w:szCs w:val="24"/>
        </w:rPr>
        <w:t xml:space="preserve"> </w:t>
      </w:r>
      <w:r w:rsidRPr="009854B0">
        <w:rPr>
          <w:rFonts w:ascii="Times New Roman" w:hAnsi="Times New Roman"/>
          <w:sz w:val="24"/>
          <w:szCs w:val="24"/>
        </w:rPr>
        <w:t>эмоциональный</w:t>
      </w:r>
      <w:r w:rsidRPr="009854B0">
        <w:rPr>
          <w:rFonts w:ascii="Times New Roman" w:hAnsi="Times New Roman"/>
          <w:spacing w:val="1"/>
          <w:sz w:val="24"/>
          <w:szCs w:val="24"/>
        </w:rPr>
        <w:t xml:space="preserve"> </w:t>
      </w:r>
      <w:r w:rsidRPr="009854B0">
        <w:rPr>
          <w:rFonts w:ascii="Times New Roman" w:hAnsi="Times New Roman"/>
          <w:sz w:val="24"/>
          <w:szCs w:val="24"/>
        </w:rPr>
        <w:t>отклик</w:t>
      </w:r>
      <w:r w:rsidRPr="009854B0">
        <w:rPr>
          <w:rFonts w:ascii="Times New Roman" w:hAnsi="Times New Roman"/>
          <w:spacing w:val="1"/>
          <w:sz w:val="24"/>
          <w:szCs w:val="24"/>
        </w:rPr>
        <w:t xml:space="preserve"> </w:t>
      </w:r>
      <w:r w:rsidRPr="009854B0">
        <w:rPr>
          <w:rFonts w:ascii="Times New Roman" w:hAnsi="Times New Roman"/>
          <w:sz w:val="24"/>
          <w:szCs w:val="24"/>
        </w:rPr>
        <w:t>на</w:t>
      </w:r>
      <w:r w:rsidRPr="009854B0">
        <w:rPr>
          <w:rFonts w:ascii="Times New Roman" w:hAnsi="Times New Roman"/>
          <w:spacing w:val="1"/>
          <w:sz w:val="24"/>
          <w:szCs w:val="24"/>
        </w:rPr>
        <w:t xml:space="preserve"> </w:t>
      </w:r>
      <w:r w:rsidRPr="009854B0">
        <w:rPr>
          <w:rFonts w:ascii="Times New Roman" w:hAnsi="Times New Roman"/>
          <w:sz w:val="24"/>
          <w:szCs w:val="24"/>
        </w:rPr>
        <w:t>переживания</w:t>
      </w:r>
      <w:r w:rsidRPr="009854B0">
        <w:rPr>
          <w:rFonts w:ascii="Times New Roman" w:hAnsi="Times New Roman"/>
          <w:spacing w:val="60"/>
          <w:sz w:val="24"/>
          <w:szCs w:val="24"/>
        </w:rPr>
        <w:t xml:space="preserve"> </w:t>
      </w:r>
      <w:r w:rsidRPr="009854B0">
        <w:rPr>
          <w:rFonts w:ascii="Times New Roman" w:hAnsi="Times New Roman"/>
          <w:sz w:val="24"/>
          <w:szCs w:val="24"/>
        </w:rPr>
        <w:t>персонажей</w:t>
      </w:r>
      <w:r w:rsidRPr="009854B0">
        <w:rPr>
          <w:rFonts w:ascii="Times New Roman" w:hAnsi="Times New Roman"/>
          <w:spacing w:val="1"/>
          <w:sz w:val="24"/>
          <w:szCs w:val="24"/>
        </w:rPr>
        <w:t xml:space="preserve"> </w:t>
      </w:r>
      <w:r w:rsidRPr="009854B0">
        <w:rPr>
          <w:rFonts w:ascii="Times New Roman" w:hAnsi="Times New Roman"/>
          <w:sz w:val="24"/>
          <w:szCs w:val="24"/>
        </w:rPr>
        <w:t>сказок</w:t>
      </w:r>
      <w:r w:rsidRPr="009854B0">
        <w:rPr>
          <w:rFonts w:ascii="Times New Roman" w:hAnsi="Times New Roman"/>
          <w:spacing w:val="-1"/>
          <w:sz w:val="24"/>
          <w:szCs w:val="24"/>
        </w:rPr>
        <w:t xml:space="preserve"> </w:t>
      </w:r>
      <w:r w:rsidRPr="009854B0">
        <w:rPr>
          <w:rFonts w:ascii="Times New Roman" w:hAnsi="Times New Roman"/>
          <w:sz w:val="24"/>
          <w:szCs w:val="24"/>
        </w:rPr>
        <w:t>и историй.</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Назвать</w:t>
      </w:r>
      <w:r w:rsidRPr="009854B0">
        <w:rPr>
          <w:rFonts w:ascii="Times New Roman" w:hAnsi="Times New Roman"/>
          <w:spacing w:val="-3"/>
          <w:sz w:val="24"/>
          <w:szCs w:val="24"/>
        </w:rPr>
        <w:t xml:space="preserve"> </w:t>
      </w:r>
      <w:r w:rsidRPr="009854B0">
        <w:rPr>
          <w:rFonts w:ascii="Times New Roman" w:hAnsi="Times New Roman"/>
          <w:sz w:val="24"/>
          <w:szCs w:val="24"/>
        </w:rPr>
        <w:t>любимую</w:t>
      </w:r>
      <w:r w:rsidRPr="009854B0">
        <w:rPr>
          <w:rFonts w:ascii="Times New Roman" w:hAnsi="Times New Roman"/>
          <w:spacing w:val="-3"/>
          <w:sz w:val="24"/>
          <w:szCs w:val="24"/>
        </w:rPr>
        <w:t xml:space="preserve"> </w:t>
      </w:r>
      <w:r w:rsidRPr="009854B0">
        <w:rPr>
          <w:rFonts w:ascii="Times New Roman" w:hAnsi="Times New Roman"/>
          <w:sz w:val="24"/>
          <w:szCs w:val="24"/>
        </w:rPr>
        <w:t>сказку,</w:t>
      </w:r>
      <w:r w:rsidRPr="009854B0">
        <w:rPr>
          <w:rFonts w:ascii="Times New Roman" w:hAnsi="Times New Roman"/>
          <w:spacing w:val="-3"/>
          <w:sz w:val="24"/>
          <w:szCs w:val="24"/>
        </w:rPr>
        <w:t xml:space="preserve"> </w:t>
      </w:r>
      <w:r w:rsidRPr="009854B0">
        <w:rPr>
          <w:rFonts w:ascii="Times New Roman" w:hAnsi="Times New Roman"/>
          <w:sz w:val="24"/>
          <w:szCs w:val="24"/>
        </w:rPr>
        <w:t>рассказ.</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Прочитать</w:t>
      </w:r>
      <w:r w:rsidRPr="009854B0">
        <w:rPr>
          <w:rFonts w:ascii="Times New Roman" w:hAnsi="Times New Roman"/>
          <w:spacing w:val="-5"/>
          <w:sz w:val="24"/>
          <w:szCs w:val="24"/>
        </w:rPr>
        <w:t xml:space="preserve"> </w:t>
      </w:r>
      <w:r w:rsidRPr="009854B0">
        <w:rPr>
          <w:rFonts w:ascii="Times New Roman" w:hAnsi="Times New Roman"/>
          <w:sz w:val="24"/>
          <w:szCs w:val="24"/>
        </w:rPr>
        <w:t>наизусть</w:t>
      </w:r>
      <w:r w:rsidRPr="009854B0">
        <w:rPr>
          <w:rFonts w:ascii="Times New Roman" w:hAnsi="Times New Roman"/>
          <w:spacing w:val="-5"/>
          <w:sz w:val="24"/>
          <w:szCs w:val="24"/>
        </w:rPr>
        <w:t xml:space="preserve"> </w:t>
      </w:r>
      <w:r w:rsidRPr="009854B0">
        <w:rPr>
          <w:rFonts w:ascii="Times New Roman" w:hAnsi="Times New Roman"/>
          <w:sz w:val="24"/>
          <w:szCs w:val="24"/>
        </w:rPr>
        <w:t>понравившееся</w:t>
      </w:r>
      <w:r w:rsidRPr="009854B0">
        <w:rPr>
          <w:rFonts w:ascii="Times New Roman" w:hAnsi="Times New Roman"/>
          <w:spacing w:val="-5"/>
          <w:sz w:val="24"/>
          <w:szCs w:val="24"/>
        </w:rPr>
        <w:t xml:space="preserve"> </w:t>
      </w:r>
      <w:r w:rsidRPr="009854B0">
        <w:rPr>
          <w:rFonts w:ascii="Times New Roman" w:hAnsi="Times New Roman"/>
          <w:sz w:val="24"/>
          <w:szCs w:val="24"/>
        </w:rPr>
        <w:t>стихотворение,</w:t>
      </w:r>
      <w:r w:rsidRPr="009854B0">
        <w:rPr>
          <w:rFonts w:ascii="Times New Roman" w:hAnsi="Times New Roman"/>
          <w:spacing w:val="-5"/>
          <w:sz w:val="24"/>
          <w:szCs w:val="24"/>
        </w:rPr>
        <w:t xml:space="preserve"> </w:t>
      </w:r>
      <w:r w:rsidRPr="009854B0">
        <w:rPr>
          <w:rFonts w:ascii="Times New Roman" w:hAnsi="Times New Roman"/>
          <w:sz w:val="24"/>
          <w:szCs w:val="24"/>
        </w:rPr>
        <w:t>считалку.</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13" w:firstLine="0"/>
        <w:contextualSpacing w:val="0"/>
        <w:jc w:val="both"/>
        <w:rPr>
          <w:rFonts w:ascii="Times New Roman" w:hAnsi="Times New Roman"/>
          <w:sz w:val="24"/>
          <w:szCs w:val="24"/>
        </w:rPr>
      </w:pPr>
      <w:r w:rsidRPr="009854B0">
        <w:rPr>
          <w:rFonts w:ascii="Times New Roman" w:hAnsi="Times New Roman"/>
          <w:sz w:val="24"/>
          <w:szCs w:val="24"/>
        </w:rPr>
        <w:t>Инсценировать</w:t>
      </w:r>
      <w:r w:rsidRPr="009854B0">
        <w:rPr>
          <w:rFonts w:ascii="Times New Roman" w:hAnsi="Times New Roman"/>
          <w:spacing w:val="1"/>
          <w:sz w:val="24"/>
          <w:szCs w:val="24"/>
        </w:rPr>
        <w:t xml:space="preserve"> </w:t>
      </w:r>
      <w:r w:rsidRPr="009854B0">
        <w:rPr>
          <w:rFonts w:ascii="Times New Roman" w:hAnsi="Times New Roman"/>
          <w:sz w:val="24"/>
          <w:szCs w:val="24"/>
        </w:rPr>
        <w:t>с</w:t>
      </w:r>
      <w:r w:rsidRPr="009854B0">
        <w:rPr>
          <w:rFonts w:ascii="Times New Roman" w:hAnsi="Times New Roman"/>
          <w:spacing w:val="1"/>
          <w:sz w:val="24"/>
          <w:szCs w:val="24"/>
        </w:rPr>
        <w:t xml:space="preserve"> </w:t>
      </w:r>
      <w:r w:rsidRPr="009854B0">
        <w:rPr>
          <w:rFonts w:ascii="Times New Roman" w:hAnsi="Times New Roman"/>
          <w:sz w:val="24"/>
          <w:szCs w:val="24"/>
        </w:rPr>
        <w:t>помощью</w:t>
      </w:r>
      <w:r w:rsidRPr="009854B0">
        <w:rPr>
          <w:rFonts w:ascii="Times New Roman" w:hAnsi="Times New Roman"/>
          <w:spacing w:val="1"/>
          <w:sz w:val="24"/>
          <w:szCs w:val="24"/>
        </w:rPr>
        <w:t xml:space="preserve"> </w:t>
      </w:r>
      <w:r w:rsidRPr="009854B0">
        <w:rPr>
          <w:rFonts w:ascii="Times New Roman" w:hAnsi="Times New Roman"/>
          <w:sz w:val="24"/>
          <w:szCs w:val="24"/>
        </w:rPr>
        <w:t>взрослого</w:t>
      </w:r>
      <w:r w:rsidRPr="009854B0">
        <w:rPr>
          <w:rFonts w:ascii="Times New Roman" w:hAnsi="Times New Roman"/>
          <w:spacing w:val="1"/>
          <w:sz w:val="24"/>
          <w:szCs w:val="24"/>
        </w:rPr>
        <w:t xml:space="preserve"> </w:t>
      </w:r>
      <w:r w:rsidRPr="009854B0">
        <w:rPr>
          <w:rFonts w:ascii="Times New Roman" w:hAnsi="Times New Roman"/>
          <w:sz w:val="24"/>
          <w:szCs w:val="24"/>
        </w:rPr>
        <w:t>небольшие</w:t>
      </w:r>
      <w:r w:rsidRPr="009854B0">
        <w:rPr>
          <w:rFonts w:ascii="Times New Roman" w:hAnsi="Times New Roman"/>
          <w:spacing w:val="1"/>
          <w:sz w:val="24"/>
          <w:szCs w:val="24"/>
        </w:rPr>
        <w:t xml:space="preserve"> </w:t>
      </w:r>
      <w:r w:rsidRPr="009854B0">
        <w:rPr>
          <w:rFonts w:ascii="Times New Roman" w:hAnsi="Times New Roman"/>
          <w:sz w:val="24"/>
          <w:szCs w:val="24"/>
        </w:rPr>
        <w:t>сказки</w:t>
      </w:r>
      <w:r w:rsidRPr="009854B0">
        <w:rPr>
          <w:rFonts w:ascii="Times New Roman" w:hAnsi="Times New Roman"/>
          <w:spacing w:val="1"/>
          <w:sz w:val="24"/>
          <w:szCs w:val="24"/>
        </w:rPr>
        <w:t xml:space="preserve"> </w:t>
      </w:r>
      <w:r w:rsidRPr="009854B0">
        <w:rPr>
          <w:rFonts w:ascii="Times New Roman" w:hAnsi="Times New Roman"/>
          <w:sz w:val="24"/>
          <w:szCs w:val="24"/>
        </w:rPr>
        <w:t>(отрывки</w:t>
      </w:r>
      <w:r w:rsidRPr="009854B0">
        <w:rPr>
          <w:rFonts w:ascii="Times New Roman" w:hAnsi="Times New Roman"/>
          <w:spacing w:val="1"/>
          <w:sz w:val="24"/>
          <w:szCs w:val="24"/>
        </w:rPr>
        <w:t xml:space="preserve"> </w:t>
      </w:r>
      <w:r w:rsidRPr="009854B0">
        <w:rPr>
          <w:rFonts w:ascii="Times New Roman" w:hAnsi="Times New Roman"/>
          <w:sz w:val="24"/>
          <w:szCs w:val="24"/>
        </w:rPr>
        <w:t>из</w:t>
      </w:r>
      <w:r w:rsidRPr="009854B0">
        <w:rPr>
          <w:rFonts w:ascii="Times New Roman" w:hAnsi="Times New Roman"/>
          <w:spacing w:val="1"/>
          <w:sz w:val="24"/>
          <w:szCs w:val="24"/>
        </w:rPr>
        <w:t xml:space="preserve"> </w:t>
      </w:r>
      <w:r w:rsidRPr="009854B0">
        <w:rPr>
          <w:rFonts w:ascii="Times New Roman" w:hAnsi="Times New Roman"/>
          <w:sz w:val="24"/>
          <w:szCs w:val="24"/>
        </w:rPr>
        <w:t>сказок),</w:t>
      </w:r>
      <w:r w:rsidRPr="009854B0">
        <w:rPr>
          <w:rFonts w:ascii="Times New Roman" w:hAnsi="Times New Roman"/>
          <w:spacing w:val="1"/>
          <w:sz w:val="24"/>
          <w:szCs w:val="24"/>
        </w:rPr>
        <w:t xml:space="preserve"> </w:t>
      </w:r>
      <w:r w:rsidRPr="009854B0">
        <w:rPr>
          <w:rFonts w:ascii="Times New Roman" w:hAnsi="Times New Roman"/>
          <w:sz w:val="24"/>
          <w:szCs w:val="24"/>
        </w:rPr>
        <w:t>пересказать</w:t>
      </w:r>
      <w:r w:rsidRPr="009854B0">
        <w:rPr>
          <w:rFonts w:ascii="Times New Roman" w:hAnsi="Times New Roman"/>
          <w:spacing w:val="-1"/>
          <w:sz w:val="24"/>
          <w:szCs w:val="24"/>
        </w:rPr>
        <w:t xml:space="preserve"> </w:t>
      </w:r>
      <w:r w:rsidRPr="009854B0">
        <w:rPr>
          <w:rFonts w:ascii="Times New Roman" w:hAnsi="Times New Roman"/>
          <w:sz w:val="24"/>
          <w:szCs w:val="24"/>
        </w:rPr>
        <w:t>наиболее</w:t>
      </w:r>
      <w:r w:rsidRPr="009854B0">
        <w:rPr>
          <w:rFonts w:ascii="Times New Roman" w:hAnsi="Times New Roman"/>
          <w:spacing w:val="-3"/>
          <w:sz w:val="24"/>
          <w:szCs w:val="24"/>
        </w:rPr>
        <w:t xml:space="preserve"> </w:t>
      </w:r>
      <w:r w:rsidRPr="009854B0">
        <w:rPr>
          <w:rFonts w:ascii="Times New Roman" w:hAnsi="Times New Roman"/>
          <w:sz w:val="24"/>
          <w:szCs w:val="24"/>
        </w:rPr>
        <w:t>выразительный</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динамичный</w:t>
      </w:r>
      <w:r w:rsidRPr="009854B0">
        <w:rPr>
          <w:rFonts w:ascii="Times New Roman" w:hAnsi="Times New Roman"/>
          <w:spacing w:val="-1"/>
          <w:sz w:val="24"/>
          <w:szCs w:val="24"/>
        </w:rPr>
        <w:t xml:space="preserve"> </w:t>
      </w:r>
      <w:r w:rsidRPr="009854B0">
        <w:rPr>
          <w:rFonts w:ascii="Times New Roman" w:hAnsi="Times New Roman"/>
          <w:sz w:val="24"/>
          <w:szCs w:val="24"/>
        </w:rPr>
        <w:t>отрывок</w:t>
      </w:r>
      <w:r w:rsidRPr="009854B0">
        <w:rPr>
          <w:rFonts w:ascii="Times New Roman" w:hAnsi="Times New Roman"/>
          <w:spacing w:val="-3"/>
          <w:sz w:val="24"/>
          <w:szCs w:val="24"/>
        </w:rPr>
        <w:t xml:space="preserve"> </w:t>
      </w:r>
      <w:r w:rsidRPr="009854B0">
        <w:rPr>
          <w:rFonts w:ascii="Times New Roman" w:hAnsi="Times New Roman"/>
          <w:sz w:val="24"/>
          <w:szCs w:val="24"/>
        </w:rPr>
        <w:t>из сказки.</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Самостоятельно</w:t>
      </w:r>
      <w:r w:rsidRPr="009854B0">
        <w:rPr>
          <w:rFonts w:ascii="Times New Roman" w:hAnsi="Times New Roman"/>
          <w:spacing w:val="-3"/>
          <w:sz w:val="24"/>
          <w:szCs w:val="24"/>
        </w:rPr>
        <w:t xml:space="preserve"> </w:t>
      </w:r>
      <w:r w:rsidRPr="009854B0">
        <w:rPr>
          <w:rFonts w:ascii="Times New Roman" w:hAnsi="Times New Roman"/>
          <w:sz w:val="24"/>
          <w:szCs w:val="24"/>
        </w:rPr>
        <w:t>придумать</w:t>
      </w:r>
      <w:r w:rsidRPr="009854B0">
        <w:rPr>
          <w:rFonts w:ascii="Times New Roman" w:hAnsi="Times New Roman"/>
          <w:spacing w:val="-2"/>
          <w:sz w:val="24"/>
          <w:szCs w:val="24"/>
        </w:rPr>
        <w:t xml:space="preserve"> </w:t>
      </w:r>
      <w:r w:rsidRPr="009854B0">
        <w:rPr>
          <w:rFonts w:ascii="Times New Roman" w:hAnsi="Times New Roman"/>
          <w:sz w:val="24"/>
          <w:szCs w:val="24"/>
        </w:rPr>
        <w:t>небольшую</w:t>
      </w:r>
      <w:r w:rsidRPr="009854B0">
        <w:rPr>
          <w:rFonts w:ascii="Times New Roman" w:hAnsi="Times New Roman"/>
          <w:spacing w:val="-2"/>
          <w:sz w:val="24"/>
          <w:szCs w:val="24"/>
        </w:rPr>
        <w:t xml:space="preserve"> </w:t>
      </w:r>
      <w:r w:rsidRPr="009854B0">
        <w:rPr>
          <w:rFonts w:ascii="Times New Roman" w:hAnsi="Times New Roman"/>
          <w:sz w:val="24"/>
          <w:szCs w:val="24"/>
        </w:rPr>
        <w:t>сказку</w:t>
      </w:r>
      <w:r w:rsidRPr="009854B0">
        <w:rPr>
          <w:rFonts w:ascii="Times New Roman" w:hAnsi="Times New Roman"/>
          <w:spacing w:val="-5"/>
          <w:sz w:val="24"/>
          <w:szCs w:val="24"/>
        </w:rPr>
        <w:t xml:space="preserve"> </w:t>
      </w:r>
      <w:r w:rsidRPr="009854B0">
        <w:rPr>
          <w:rFonts w:ascii="Times New Roman" w:hAnsi="Times New Roman"/>
          <w:sz w:val="24"/>
          <w:szCs w:val="24"/>
        </w:rPr>
        <w:t>на</w:t>
      </w:r>
      <w:r w:rsidRPr="009854B0">
        <w:rPr>
          <w:rFonts w:ascii="Times New Roman" w:hAnsi="Times New Roman"/>
          <w:spacing w:val="-3"/>
          <w:sz w:val="24"/>
          <w:szCs w:val="24"/>
        </w:rPr>
        <w:t xml:space="preserve"> </w:t>
      </w:r>
      <w:r w:rsidRPr="009854B0">
        <w:rPr>
          <w:rFonts w:ascii="Times New Roman" w:hAnsi="Times New Roman"/>
          <w:sz w:val="24"/>
          <w:szCs w:val="24"/>
        </w:rPr>
        <w:t>заданную</w:t>
      </w:r>
      <w:r w:rsidRPr="009854B0">
        <w:rPr>
          <w:rFonts w:ascii="Times New Roman" w:hAnsi="Times New Roman"/>
          <w:spacing w:val="-3"/>
          <w:sz w:val="24"/>
          <w:szCs w:val="24"/>
        </w:rPr>
        <w:t xml:space="preserve"> </w:t>
      </w:r>
      <w:r w:rsidRPr="009854B0">
        <w:rPr>
          <w:rFonts w:ascii="Times New Roman" w:hAnsi="Times New Roman"/>
          <w:sz w:val="24"/>
          <w:szCs w:val="24"/>
        </w:rPr>
        <w:t>тему.</w:t>
      </w:r>
    </w:p>
    <w:p w:rsidR="009854B0" w:rsidRPr="009854B0" w:rsidRDefault="009854B0" w:rsidP="0009111E">
      <w:pPr>
        <w:pStyle w:val="aa"/>
        <w:spacing w:line="240" w:lineRule="auto"/>
        <w:ind w:left="133" w:right="142"/>
      </w:pPr>
      <w:r w:rsidRPr="009854B0">
        <w:t>Образовательная</w:t>
      </w:r>
      <w:r w:rsidRPr="009854B0">
        <w:rPr>
          <w:spacing w:val="-4"/>
        </w:rPr>
        <w:t xml:space="preserve"> </w:t>
      </w:r>
      <w:r w:rsidRPr="009854B0">
        <w:t>область</w:t>
      </w:r>
    </w:p>
    <w:p w:rsidR="009854B0" w:rsidRPr="009854B0" w:rsidRDefault="009854B0" w:rsidP="0009111E">
      <w:pPr>
        <w:pStyle w:val="aa"/>
        <w:spacing w:line="240" w:lineRule="auto"/>
        <w:ind w:left="359" w:right="366"/>
      </w:pPr>
      <w:r w:rsidRPr="009854B0">
        <w:t>ХУДОЖЕСТВЕННО-ЭСТЕТИЧЕСКОЕ</w:t>
      </w:r>
      <w:r w:rsidRPr="009854B0">
        <w:rPr>
          <w:spacing w:val="-8"/>
        </w:rPr>
        <w:t xml:space="preserve"> </w:t>
      </w:r>
      <w:r w:rsidRPr="009854B0">
        <w:t>РАЗВИТИЕ</w:t>
      </w:r>
    </w:p>
    <w:p w:rsidR="009854B0" w:rsidRPr="009854B0" w:rsidRDefault="009854B0" w:rsidP="0009111E">
      <w:pPr>
        <w:ind w:left="102"/>
        <w:jc w:val="both"/>
      </w:pPr>
      <w:r w:rsidRPr="009854B0">
        <w:rPr>
          <w:b/>
        </w:rPr>
        <w:t>Приобщение</w:t>
      </w:r>
      <w:r w:rsidRPr="009854B0">
        <w:rPr>
          <w:b/>
          <w:spacing w:val="-3"/>
        </w:rPr>
        <w:t xml:space="preserve"> </w:t>
      </w:r>
      <w:r w:rsidRPr="009854B0">
        <w:rPr>
          <w:b/>
        </w:rPr>
        <w:t>к</w:t>
      </w:r>
      <w:r w:rsidRPr="009854B0">
        <w:rPr>
          <w:b/>
          <w:spacing w:val="-1"/>
        </w:rPr>
        <w:t xml:space="preserve"> </w:t>
      </w:r>
      <w:r w:rsidRPr="009854B0">
        <w:rPr>
          <w:b/>
        </w:rPr>
        <w:t xml:space="preserve">искусству. </w:t>
      </w:r>
      <w:r w:rsidRPr="009854B0">
        <w:t>К</w:t>
      </w:r>
      <w:r w:rsidRPr="009854B0">
        <w:rPr>
          <w:spacing w:val="-3"/>
        </w:rPr>
        <w:t xml:space="preserve"> </w:t>
      </w:r>
      <w:r w:rsidRPr="009854B0">
        <w:t>концу</w:t>
      </w:r>
      <w:r w:rsidRPr="009854B0">
        <w:rPr>
          <w:spacing w:val="-8"/>
        </w:rPr>
        <w:t xml:space="preserve"> </w:t>
      </w:r>
      <w:r w:rsidRPr="009854B0">
        <w:t>года</w:t>
      </w:r>
      <w:r w:rsidRPr="009854B0">
        <w:rPr>
          <w:spacing w:val="-2"/>
        </w:rPr>
        <w:t xml:space="preserve"> </w:t>
      </w:r>
      <w:r w:rsidRPr="009854B0">
        <w:t>дети</w:t>
      </w:r>
      <w:r w:rsidRPr="009854B0">
        <w:rPr>
          <w:spacing w:val="-2"/>
        </w:rPr>
        <w:t xml:space="preserve"> </w:t>
      </w:r>
      <w:r w:rsidRPr="009854B0">
        <w:t>могут:</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4" w:firstLine="0"/>
        <w:contextualSpacing w:val="0"/>
        <w:jc w:val="both"/>
        <w:rPr>
          <w:rFonts w:ascii="Times New Roman" w:hAnsi="Times New Roman"/>
          <w:sz w:val="24"/>
          <w:szCs w:val="24"/>
        </w:rPr>
      </w:pPr>
      <w:r w:rsidRPr="009854B0">
        <w:rPr>
          <w:rFonts w:ascii="Times New Roman" w:hAnsi="Times New Roman"/>
          <w:sz w:val="24"/>
          <w:szCs w:val="24"/>
        </w:rPr>
        <w:t>Проявлять</w:t>
      </w:r>
      <w:r w:rsidRPr="009854B0">
        <w:rPr>
          <w:rFonts w:ascii="Times New Roman" w:hAnsi="Times New Roman"/>
          <w:spacing w:val="1"/>
          <w:sz w:val="24"/>
          <w:szCs w:val="24"/>
        </w:rPr>
        <w:t xml:space="preserve"> </w:t>
      </w:r>
      <w:r w:rsidRPr="009854B0">
        <w:rPr>
          <w:rFonts w:ascii="Times New Roman" w:hAnsi="Times New Roman"/>
          <w:sz w:val="24"/>
          <w:szCs w:val="24"/>
        </w:rPr>
        <w:t>эмоциональную</w:t>
      </w:r>
      <w:r w:rsidRPr="009854B0">
        <w:rPr>
          <w:rFonts w:ascii="Times New Roman" w:hAnsi="Times New Roman"/>
          <w:spacing w:val="1"/>
          <w:sz w:val="24"/>
          <w:szCs w:val="24"/>
        </w:rPr>
        <w:t xml:space="preserve"> </w:t>
      </w:r>
      <w:r w:rsidRPr="009854B0">
        <w:rPr>
          <w:rFonts w:ascii="Times New Roman" w:hAnsi="Times New Roman"/>
          <w:sz w:val="24"/>
          <w:szCs w:val="24"/>
        </w:rPr>
        <w:t>отзывчивость</w:t>
      </w:r>
      <w:r w:rsidRPr="009854B0">
        <w:rPr>
          <w:rFonts w:ascii="Times New Roman" w:hAnsi="Times New Roman"/>
          <w:spacing w:val="1"/>
          <w:sz w:val="24"/>
          <w:szCs w:val="24"/>
        </w:rPr>
        <w:t xml:space="preserve"> </w:t>
      </w:r>
      <w:r w:rsidRPr="009854B0">
        <w:rPr>
          <w:rFonts w:ascii="Times New Roman" w:hAnsi="Times New Roman"/>
          <w:sz w:val="24"/>
          <w:szCs w:val="24"/>
        </w:rPr>
        <w:t>на</w:t>
      </w:r>
      <w:r w:rsidRPr="009854B0">
        <w:rPr>
          <w:rFonts w:ascii="Times New Roman" w:hAnsi="Times New Roman"/>
          <w:spacing w:val="1"/>
          <w:sz w:val="24"/>
          <w:szCs w:val="24"/>
        </w:rPr>
        <w:t xml:space="preserve"> </w:t>
      </w:r>
      <w:r w:rsidRPr="009854B0">
        <w:rPr>
          <w:rFonts w:ascii="Times New Roman" w:hAnsi="Times New Roman"/>
          <w:sz w:val="24"/>
          <w:szCs w:val="24"/>
        </w:rPr>
        <w:t>произведения</w:t>
      </w:r>
      <w:r w:rsidRPr="009854B0">
        <w:rPr>
          <w:rFonts w:ascii="Times New Roman" w:hAnsi="Times New Roman"/>
          <w:spacing w:val="1"/>
          <w:sz w:val="24"/>
          <w:szCs w:val="24"/>
        </w:rPr>
        <w:t xml:space="preserve"> </w:t>
      </w:r>
      <w:r w:rsidRPr="009854B0">
        <w:rPr>
          <w:rFonts w:ascii="Times New Roman" w:hAnsi="Times New Roman"/>
          <w:sz w:val="24"/>
          <w:szCs w:val="24"/>
        </w:rPr>
        <w:t>изобразительного</w:t>
      </w:r>
      <w:r w:rsidRPr="009854B0">
        <w:rPr>
          <w:rFonts w:ascii="Times New Roman" w:hAnsi="Times New Roman"/>
          <w:spacing w:val="1"/>
          <w:sz w:val="24"/>
          <w:szCs w:val="24"/>
        </w:rPr>
        <w:t xml:space="preserve"> </w:t>
      </w:r>
      <w:r w:rsidRPr="009854B0">
        <w:rPr>
          <w:rFonts w:ascii="Times New Roman" w:hAnsi="Times New Roman"/>
          <w:sz w:val="24"/>
          <w:szCs w:val="24"/>
        </w:rPr>
        <w:t>искусства,</w:t>
      </w:r>
      <w:r w:rsidRPr="009854B0">
        <w:rPr>
          <w:rFonts w:ascii="Times New Roman" w:hAnsi="Times New Roman"/>
          <w:spacing w:val="1"/>
          <w:sz w:val="24"/>
          <w:szCs w:val="24"/>
        </w:rPr>
        <w:t xml:space="preserve"> </w:t>
      </w:r>
      <w:r w:rsidRPr="009854B0">
        <w:rPr>
          <w:rFonts w:ascii="Times New Roman" w:hAnsi="Times New Roman"/>
          <w:sz w:val="24"/>
          <w:szCs w:val="24"/>
        </w:rPr>
        <w:t>красоту</w:t>
      </w:r>
      <w:r w:rsidRPr="009854B0">
        <w:rPr>
          <w:rFonts w:ascii="Times New Roman" w:hAnsi="Times New Roman"/>
          <w:spacing w:val="1"/>
          <w:sz w:val="24"/>
          <w:szCs w:val="24"/>
        </w:rPr>
        <w:t xml:space="preserve"> </w:t>
      </w:r>
      <w:r w:rsidRPr="009854B0">
        <w:rPr>
          <w:rFonts w:ascii="Times New Roman" w:hAnsi="Times New Roman"/>
          <w:sz w:val="24"/>
          <w:szCs w:val="24"/>
        </w:rPr>
        <w:t>окружающих</w:t>
      </w:r>
      <w:r w:rsidRPr="009854B0">
        <w:rPr>
          <w:rFonts w:ascii="Times New Roman" w:hAnsi="Times New Roman"/>
          <w:spacing w:val="1"/>
          <w:sz w:val="24"/>
          <w:szCs w:val="24"/>
        </w:rPr>
        <w:t xml:space="preserve"> </w:t>
      </w:r>
      <w:r w:rsidRPr="009854B0">
        <w:rPr>
          <w:rFonts w:ascii="Times New Roman" w:hAnsi="Times New Roman"/>
          <w:sz w:val="24"/>
          <w:szCs w:val="24"/>
        </w:rPr>
        <w:t>предметов</w:t>
      </w:r>
      <w:r w:rsidRPr="009854B0">
        <w:rPr>
          <w:rFonts w:ascii="Times New Roman" w:hAnsi="Times New Roman"/>
          <w:spacing w:val="1"/>
          <w:sz w:val="24"/>
          <w:szCs w:val="24"/>
        </w:rPr>
        <w:t xml:space="preserve"> </w:t>
      </w:r>
      <w:r w:rsidRPr="009854B0">
        <w:rPr>
          <w:rFonts w:ascii="Times New Roman" w:hAnsi="Times New Roman"/>
          <w:sz w:val="24"/>
          <w:szCs w:val="24"/>
        </w:rPr>
        <w:t>(игрушки),</w:t>
      </w:r>
      <w:r w:rsidRPr="009854B0">
        <w:rPr>
          <w:rFonts w:ascii="Times New Roman" w:hAnsi="Times New Roman"/>
          <w:spacing w:val="1"/>
          <w:sz w:val="24"/>
          <w:szCs w:val="24"/>
        </w:rPr>
        <w:t xml:space="preserve"> </w:t>
      </w:r>
      <w:r w:rsidRPr="009854B0">
        <w:rPr>
          <w:rFonts w:ascii="Times New Roman" w:hAnsi="Times New Roman"/>
          <w:sz w:val="24"/>
          <w:szCs w:val="24"/>
        </w:rPr>
        <w:t>объектов</w:t>
      </w:r>
      <w:r w:rsidRPr="009854B0">
        <w:rPr>
          <w:rFonts w:ascii="Times New Roman" w:hAnsi="Times New Roman"/>
          <w:spacing w:val="1"/>
          <w:sz w:val="24"/>
          <w:szCs w:val="24"/>
        </w:rPr>
        <w:t xml:space="preserve"> </w:t>
      </w:r>
      <w:r w:rsidRPr="009854B0">
        <w:rPr>
          <w:rFonts w:ascii="Times New Roman" w:hAnsi="Times New Roman"/>
          <w:sz w:val="24"/>
          <w:szCs w:val="24"/>
        </w:rPr>
        <w:t>природы</w:t>
      </w:r>
      <w:r w:rsidRPr="009854B0">
        <w:rPr>
          <w:rFonts w:ascii="Times New Roman" w:hAnsi="Times New Roman"/>
          <w:spacing w:val="1"/>
          <w:sz w:val="24"/>
          <w:szCs w:val="24"/>
        </w:rPr>
        <w:t xml:space="preserve"> </w:t>
      </w:r>
      <w:r w:rsidRPr="009854B0">
        <w:rPr>
          <w:rFonts w:ascii="Times New Roman" w:hAnsi="Times New Roman"/>
          <w:sz w:val="24"/>
          <w:szCs w:val="24"/>
        </w:rPr>
        <w:t>(растения, животные), испытывать чувство радости; пытаться в рисовании, лепке,</w:t>
      </w:r>
      <w:r w:rsidRPr="009854B0">
        <w:rPr>
          <w:rFonts w:ascii="Times New Roman" w:hAnsi="Times New Roman"/>
          <w:spacing w:val="1"/>
          <w:sz w:val="24"/>
          <w:szCs w:val="24"/>
        </w:rPr>
        <w:t xml:space="preserve"> </w:t>
      </w:r>
      <w:r w:rsidRPr="009854B0">
        <w:rPr>
          <w:rFonts w:ascii="Times New Roman" w:hAnsi="Times New Roman"/>
          <w:sz w:val="24"/>
          <w:szCs w:val="24"/>
        </w:rPr>
        <w:t>аппликации</w:t>
      </w:r>
      <w:r w:rsidRPr="009854B0">
        <w:rPr>
          <w:rFonts w:ascii="Times New Roman" w:hAnsi="Times New Roman"/>
          <w:spacing w:val="1"/>
          <w:sz w:val="24"/>
          <w:szCs w:val="24"/>
        </w:rPr>
        <w:t xml:space="preserve"> </w:t>
      </w:r>
      <w:r w:rsidRPr="009854B0">
        <w:rPr>
          <w:rFonts w:ascii="Times New Roman" w:hAnsi="Times New Roman"/>
          <w:sz w:val="24"/>
          <w:szCs w:val="24"/>
        </w:rPr>
        <w:t>изображать</w:t>
      </w:r>
      <w:r w:rsidRPr="009854B0">
        <w:rPr>
          <w:rFonts w:ascii="Times New Roman" w:hAnsi="Times New Roman"/>
          <w:spacing w:val="1"/>
          <w:sz w:val="24"/>
          <w:szCs w:val="24"/>
        </w:rPr>
        <w:t xml:space="preserve"> </w:t>
      </w:r>
      <w:r w:rsidRPr="009854B0">
        <w:rPr>
          <w:rFonts w:ascii="Times New Roman" w:hAnsi="Times New Roman"/>
          <w:sz w:val="24"/>
          <w:szCs w:val="24"/>
        </w:rPr>
        <w:t>простые</w:t>
      </w:r>
      <w:r w:rsidRPr="009854B0">
        <w:rPr>
          <w:rFonts w:ascii="Times New Roman" w:hAnsi="Times New Roman"/>
          <w:spacing w:val="1"/>
          <w:sz w:val="24"/>
          <w:szCs w:val="24"/>
        </w:rPr>
        <w:t xml:space="preserve"> </w:t>
      </w:r>
      <w:r w:rsidRPr="009854B0">
        <w:rPr>
          <w:rFonts w:ascii="Times New Roman" w:hAnsi="Times New Roman"/>
          <w:sz w:val="24"/>
          <w:szCs w:val="24"/>
        </w:rPr>
        <w:t>предметы</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явления,</w:t>
      </w:r>
      <w:r w:rsidRPr="009854B0">
        <w:rPr>
          <w:rFonts w:ascii="Times New Roman" w:hAnsi="Times New Roman"/>
          <w:spacing w:val="1"/>
          <w:sz w:val="24"/>
          <w:szCs w:val="24"/>
        </w:rPr>
        <w:t xml:space="preserve"> </w:t>
      </w:r>
      <w:r w:rsidRPr="009854B0">
        <w:rPr>
          <w:rFonts w:ascii="Times New Roman" w:hAnsi="Times New Roman"/>
          <w:sz w:val="24"/>
          <w:szCs w:val="24"/>
        </w:rPr>
        <w:t>передавая</w:t>
      </w:r>
      <w:r w:rsidRPr="009854B0">
        <w:rPr>
          <w:rFonts w:ascii="Times New Roman" w:hAnsi="Times New Roman"/>
          <w:spacing w:val="1"/>
          <w:sz w:val="24"/>
          <w:szCs w:val="24"/>
        </w:rPr>
        <w:t xml:space="preserve"> </w:t>
      </w:r>
      <w:r w:rsidRPr="009854B0">
        <w:rPr>
          <w:rFonts w:ascii="Times New Roman" w:hAnsi="Times New Roman"/>
          <w:sz w:val="24"/>
          <w:szCs w:val="24"/>
        </w:rPr>
        <w:t>их</w:t>
      </w:r>
      <w:r w:rsidRPr="009854B0">
        <w:rPr>
          <w:rFonts w:ascii="Times New Roman" w:hAnsi="Times New Roman"/>
          <w:spacing w:val="1"/>
          <w:sz w:val="24"/>
          <w:szCs w:val="24"/>
        </w:rPr>
        <w:t xml:space="preserve"> </w:t>
      </w:r>
      <w:r w:rsidRPr="009854B0">
        <w:rPr>
          <w:rFonts w:ascii="Times New Roman" w:hAnsi="Times New Roman"/>
          <w:sz w:val="24"/>
          <w:szCs w:val="24"/>
        </w:rPr>
        <w:t>образную</w:t>
      </w:r>
      <w:r w:rsidRPr="009854B0">
        <w:rPr>
          <w:rFonts w:ascii="Times New Roman" w:hAnsi="Times New Roman"/>
          <w:spacing w:val="1"/>
          <w:sz w:val="24"/>
          <w:szCs w:val="24"/>
        </w:rPr>
        <w:t xml:space="preserve"> </w:t>
      </w:r>
      <w:r w:rsidRPr="009854B0">
        <w:rPr>
          <w:rFonts w:ascii="Times New Roman" w:hAnsi="Times New Roman"/>
          <w:sz w:val="24"/>
          <w:szCs w:val="24"/>
        </w:rPr>
        <w:t>выразительность.</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13" w:firstLine="0"/>
        <w:contextualSpacing w:val="0"/>
        <w:jc w:val="both"/>
        <w:rPr>
          <w:rFonts w:ascii="Times New Roman" w:hAnsi="Times New Roman"/>
          <w:sz w:val="24"/>
          <w:szCs w:val="24"/>
        </w:rPr>
      </w:pPr>
      <w:r w:rsidRPr="009854B0">
        <w:rPr>
          <w:rFonts w:ascii="Times New Roman" w:hAnsi="Times New Roman"/>
          <w:sz w:val="24"/>
          <w:szCs w:val="24"/>
        </w:rPr>
        <w:t>Проявлять интерес к творческим профессиям (художник, писатель, композитор и</w:t>
      </w:r>
      <w:r w:rsidRPr="009854B0">
        <w:rPr>
          <w:rFonts w:ascii="Times New Roman" w:hAnsi="Times New Roman"/>
          <w:spacing w:val="1"/>
          <w:sz w:val="24"/>
          <w:szCs w:val="24"/>
        </w:rPr>
        <w:t xml:space="preserve"> </w:t>
      </w:r>
      <w:r w:rsidRPr="009854B0">
        <w:rPr>
          <w:rFonts w:ascii="Times New Roman" w:hAnsi="Times New Roman"/>
          <w:sz w:val="24"/>
          <w:szCs w:val="24"/>
        </w:rPr>
        <w:t>пр.).</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Различать</w:t>
      </w:r>
      <w:r w:rsidRPr="009854B0">
        <w:rPr>
          <w:rFonts w:ascii="Times New Roman" w:hAnsi="Times New Roman"/>
          <w:spacing w:val="-3"/>
          <w:sz w:val="24"/>
          <w:szCs w:val="24"/>
        </w:rPr>
        <w:t xml:space="preserve"> </w:t>
      </w:r>
      <w:r w:rsidRPr="009854B0">
        <w:rPr>
          <w:rFonts w:ascii="Times New Roman" w:hAnsi="Times New Roman"/>
          <w:sz w:val="24"/>
          <w:szCs w:val="24"/>
        </w:rPr>
        <w:t>основные</w:t>
      </w:r>
      <w:r w:rsidRPr="009854B0">
        <w:rPr>
          <w:rFonts w:ascii="Times New Roman" w:hAnsi="Times New Roman"/>
          <w:spacing w:val="-4"/>
          <w:sz w:val="24"/>
          <w:szCs w:val="24"/>
        </w:rPr>
        <w:t xml:space="preserve"> </w:t>
      </w:r>
      <w:r w:rsidRPr="009854B0">
        <w:rPr>
          <w:rFonts w:ascii="Times New Roman" w:hAnsi="Times New Roman"/>
          <w:sz w:val="24"/>
          <w:szCs w:val="24"/>
        </w:rPr>
        <w:t>жанры</w:t>
      </w:r>
      <w:r w:rsidRPr="009854B0">
        <w:rPr>
          <w:rFonts w:ascii="Times New Roman" w:hAnsi="Times New Roman"/>
          <w:spacing w:val="-3"/>
          <w:sz w:val="24"/>
          <w:szCs w:val="24"/>
        </w:rPr>
        <w:t xml:space="preserve"> </w:t>
      </w:r>
      <w:r w:rsidRPr="009854B0">
        <w:rPr>
          <w:rFonts w:ascii="Times New Roman" w:hAnsi="Times New Roman"/>
          <w:sz w:val="24"/>
          <w:szCs w:val="24"/>
        </w:rPr>
        <w:t>и</w:t>
      </w:r>
      <w:r w:rsidRPr="009854B0">
        <w:rPr>
          <w:rFonts w:ascii="Times New Roman" w:hAnsi="Times New Roman"/>
          <w:spacing w:val="-3"/>
          <w:sz w:val="24"/>
          <w:szCs w:val="24"/>
        </w:rPr>
        <w:t xml:space="preserve"> </w:t>
      </w:r>
      <w:r w:rsidRPr="009854B0">
        <w:rPr>
          <w:rFonts w:ascii="Times New Roman" w:hAnsi="Times New Roman"/>
          <w:sz w:val="24"/>
          <w:szCs w:val="24"/>
        </w:rPr>
        <w:t>виды</w:t>
      </w:r>
      <w:r w:rsidRPr="009854B0">
        <w:rPr>
          <w:rFonts w:ascii="Times New Roman" w:hAnsi="Times New Roman"/>
          <w:spacing w:val="-2"/>
          <w:sz w:val="24"/>
          <w:szCs w:val="24"/>
        </w:rPr>
        <w:t xml:space="preserve"> </w:t>
      </w:r>
      <w:r w:rsidRPr="009854B0">
        <w:rPr>
          <w:rFonts w:ascii="Times New Roman" w:hAnsi="Times New Roman"/>
          <w:sz w:val="24"/>
          <w:szCs w:val="24"/>
        </w:rPr>
        <w:t>искусств.</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Иметь</w:t>
      </w:r>
      <w:r w:rsidRPr="009854B0">
        <w:rPr>
          <w:rFonts w:ascii="Times New Roman" w:hAnsi="Times New Roman"/>
          <w:spacing w:val="-3"/>
          <w:sz w:val="24"/>
          <w:szCs w:val="24"/>
        </w:rPr>
        <w:t xml:space="preserve"> </w:t>
      </w:r>
      <w:r w:rsidRPr="009854B0">
        <w:rPr>
          <w:rFonts w:ascii="Times New Roman" w:hAnsi="Times New Roman"/>
          <w:sz w:val="24"/>
          <w:szCs w:val="24"/>
        </w:rPr>
        <w:t>первичные</w:t>
      </w:r>
      <w:r w:rsidRPr="009854B0">
        <w:rPr>
          <w:rFonts w:ascii="Times New Roman" w:hAnsi="Times New Roman"/>
          <w:spacing w:val="-5"/>
          <w:sz w:val="24"/>
          <w:szCs w:val="24"/>
        </w:rPr>
        <w:t xml:space="preserve"> </w:t>
      </w:r>
      <w:r w:rsidRPr="009854B0">
        <w:rPr>
          <w:rFonts w:ascii="Times New Roman" w:hAnsi="Times New Roman"/>
          <w:sz w:val="24"/>
          <w:szCs w:val="24"/>
        </w:rPr>
        <w:t>представления</w:t>
      </w:r>
      <w:r w:rsidRPr="009854B0">
        <w:rPr>
          <w:rFonts w:ascii="Times New Roman" w:hAnsi="Times New Roman"/>
          <w:spacing w:val="-2"/>
          <w:sz w:val="24"/>
          <w:szCs w:val="24"/>
        </w:rPr>
        <w:t xml:space="preserve"> </w:t>
      </w:r>
      <w:r w:rsidRPr="009854B0">
        <w:rPr>
          <w:rFonts w:ascii="Times New Roman" w:hAnsi="Times New Roman"/>
          <w:sz w:val="24"/>
          <w:szCs w:val="24"/>
        </w:rPr>
        <w:t>об</w:t>
      </w:r>
      <w:r w:rsidRPr="009854B0">
        <w:rPr>
          <w:rFonts w:ascii="Times New Roman" w:hAnsi="Times New Roman"/>
          <w:spacing w:val="-3"/>
          <w:sz w:val="24"/>
          <w:szCs w:val="24"/>
        </w:rPr>
        <w:t xml:space="preserve"> </w:t>
      </w:r>
      <w:r w:rsidRPr="009854B0">
        <w:rPr>
          <w:rFonts w:ascii="Times New Roman" w:hAnsi="Times New Roman"/>
          <w:sz w:val="24"/>
          <w:szCs w:val="24"/>
        </w:rPr>
        <w:t>архитектуре</w:t>
      </w:r>
      <w:r w:rsidRPr="009854B0">
        <w:rPr>
          <w:rFonts w:ascii="Times New Roman" w:hAnsi="Times New Roman"/>
          <w:spacing w:val="-4"/>
          <w:sz w:val="24"/>
          <w:szCs w:val="24"/>
        </w:rPr>
        <w:t xml:space="preserve"> </w:t>
      </w:r>
      <w:r w:rsidRPr="009854B0">
        <w:rPr>
          <w:rFonts w:ascii="Times New Roman" w:hAnsi="Times New Roman"/>
          <w:sz w:val="24"/>
          <w:szCs w:val="24"/>
        </w:rPr>
        <w:t>как</w:t>
      </w:r>
      <w:r w:rsidRPr="009854B0">
        <w:rPr>
          <w:rFonts w:ascii="Times New Roman" w:hAnsi="Times New Roman"/>
          <w:spacing w:val="-2"/>
          <w:sz w:val="24"/>
          <w:szCs w:val="24"/>
        </w:rPr>
        <w:t xml:space="preserve"> </w:t>
      </w:r>
      <w:r w:rsidRPr="009854B0">
        <w:rPr>
          <w:rFonts w:ascii="Times New Roman" w:hAnsi="Times New Roman"/>
          <w:sz w:val="24"/>
          <w:szCs w:val="24"/>
        </w:rPr>
        <w:t>об</w:t>
      </w:r>
      <w:r w:rsidRPr="009854B0">
        <w:rPr>
          <w:rFonts w:ascii="Times New Roman" w:hAnsi="Times New Roman"/>
          <w:spacing w:val="-3"/>
          <w:sz w:val="24"/>
          <w:szCs w:val="24"/>
        </w:rPr>
        <w:t xml:space="preserve"> </w:t>
      </w:r>
      <w:r w:rsidRPr="009854B0">
        <w:rPr>
          <w:rFonts w:ascii="Times New Roman" w:hAnsi="Times New Roman"/>
          <w:sz w:val="24"/>
          <w:szCs w:val="24"/>
        </w:rPr>
        <w:t>одном</w:t>
      </w:r>
      <w:r w:rsidRPr="009854B0">
        <w:rPr>
          <w:rFonts w:ascii="Times New Roman" w:hAnsi="Times New Roman"/>
          <w:spacing w:val="-4"/>
          <w:sz w:val="24"/>
          <w:szCs w:val="24"/>
        </w:rPr>
        <w:t xml:space="preserve"> </w:t>
      </w:r>
      <w:r w:rsidRPr="009854B0">
        <w:rPr>
          <w:rFonts w:ascii="Times New Roman" w:hAnsi="Times New Roman"/>
          <w:sz w:val="24"/>
          <w:szCs w:val="24"/>
        </w:rPr>
        <w:t>из</w:t>
      </w:r>
      <w:r w:rsidRPr="009854B0">
        <w:rPr>
          <w:rFonts w:ascii="Times New Roman" w:hAnsi="Times New Roman"/>
          <w:spacing w:val="-2"/>
          <w:sz w:val="24"/>
          <w:szCs w:val="24"/>
        </w:rPr>
        <w:t xml:space="preserve"> </w:t>
      </w:r>
      <w:r w:rsidRPr="009854B0">
        <w:rPr>
          <w:rFonts w:ascii="Times New Roman" w:hAnsi="Times New Roman"/>
          <w:sz w:val="24"/>
          <w:szCs w:val="24"/>
        </w:rPr>
        <w:t>видов</w:t>
      </w:r>
      <w:r w:rsidRPr="009854B0">
        <w:rPr>
          <w:rFonts w:ascii="Times New Roman" w:hAnsi="Times New Roman"/>
          <w:spacing w:val="-3"/>
          <w:sz w:val="24"/>
          <w:szCs w:val="24"/>
        </w:rPr>
        <w:t xml:space="preserve"> </w:t>
      </w:r>
      <w:r w:rsidRPr="009854B0">
        <w:rPr>
          <w:rFonts w:ascii="Times New Roman" w:hAnsi="Times New Roman"/>
          <w:sz w:val="24"/>
          <w:szCs w:val="24"/>
        </w:rPr>
        <w:t>искусства.</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4" w:firstLine="0"/>
        <w:contextualSpacing w:val="0"/>
        <w:jc w:val="both"/>
        <w:rPr>
          <w:rFonts w:ascii="Times New Roman" w:hAnsi="Times New Roman"/>
          <w:sz w:val="24"/>
          <w:szCs w:val="24"/>
        </w:rPr>
      </w:pPr>
      <w:r w:rsidRPr="009854B0">
        <w:rPr>
          <w:rFonts w:ascii="Times New Roman" w:hAnsi="Times New Roman"/>
          <w:sz w:val="24"/>
          <w:szCs w:val="24"/>
        </w:rPr>
        <w:t>Проявлять</w:t>
      </w:r>
      <w:r w:rsidRPr="009854B0">
        <w:rPr>
          <w:rFonts w:ascii="Times New Roman" w:hAnsi="Times New Roman"/>
          <w:spacing w:val="1"/>
          <w:sz w:val="24"/>
          <w:szCs w:val="24"/>
        </w:rPr>
        <w:t xml:space="preserve"> </w:t>
      </w:r>
      <w:r w:rsidRPr="009854B0">
        <w:rPr>
          <w:rFonts w:ascii="Times New Roman" w:hAnsi="Times New Roman"/>
          <w:sz w:val="24"/>
          <w:szCs w:val="24"/>
        </w:rPr>
        <w:t>устойчивый</w:t>
      </w:r>
      <w:r w:rsidRPr="009854B0">
        <w:rPr>
          <w:rFonts w:ascii="Times New Roman" w:hAnsi="Times New Roman"/>
          <w:spacing w:val="1"/>
          <w:sz w:val="24"/>
          <w:szCs w:val="24"/>
        </w:rPr>
        <w:t xml:space="preserve"> </w:t>
      </w:r>
      <w:r w:rsidRPr="009854B0">
        <w:rPr>
          <w:rFonts w:ascii="Times New Roman" w:hAnsi="Times New Roman"/>
          <w:sz w:val="24"/>
          <w:szCs w:val="24"/>
        </w:rPr>
        <w:t>интерес</w:t>
      </w:r>
      <w:r w:rsidRPr="009854B0">
        <w:rPr>
          <w:rFonts w:ascii="Times New Roman" w:hAnsi="Times New Roman"/>
          <w:spacing w:val="1"/>
          <w:sz w:val="24"/>
          <w:szCs w:val="24"/>
        </w:rPr>
        <w:t xml:space="preserve"> </w:t>
      </w:r>
      <w:r w:rsidRPr="009854B0">
        <w:rPr>
          <w:rFonts w:ascii="Times New Roman" w:hAnsi="Times New Roman"/>
          <w:sz w:val="24"/>
          <w:szCs w:val="24"/>
        </w:rPr>
        <w:t>к</w:t>
      </w:r>
      <w:r w:rsidRPr="009854B0">
        <w:rPr>
          <w:rFonts w:ascii="Times New Roman" w:hAnsi="Times New Roman"/>
          <w:spacing w:val="1"/>
          <w:sz w:val="24"/>
          <w:szCs w:val="24"/>
        </w:rPr>
        <w:t xml:space="preserve"> </w:t>
      </w:r>
      <w:r w:rsidRPr="009854B0">
        <w:rPr>
          <w:rFonts w:ascii="Times New Roman" w:hAnsi="Times New Roman"/>
          <w:sz w:val="24"/>
          <w:szCs w:val="24"/>
        </w:rPr>
        <w:t>различным</w:t>
      </w:r>
      <w:r w:rsidRPr="009854B0">
        <w:rPr>
          <w:rFonts w:ascii="Times New Roman" w:hAnsi="Times New Roman"/>
          <w:spacing w:val="1"/>
          <w:sz w:val="24"/>
          <w:szCs w:val="24"/>
        </w:rPr>
        <w:t xml:space="preserve"> </w:t>
      </w:r>
      <w:r w:rsidRPr="009854B0">
        <w:rPr>
          <w:rFonts w:ascii="Times New Roman" w:hAnsi="Times New Roman"/>
          <w:sz w:val="24"/>
          <w:szCs w:val="24"/>
        </w:rPr>
        <w:t>видам</w:t>
      </w:r>
      <w:r w:rsidRPr="009854B0">
        <w:rPr>
          <w:rFonts w:ascii="Times New Roman" w:hAnsi="Times New Roman"/>
          <w:spacing w:val="1"/>
          <w:sz w:val="24"/>
          <w:szCs w:val="24"/>
        </w:rPr>
        <w:t xml:space="preserve"> </w:t>
      </w:r>
      <w:r w:rsidRPr="009854B0">
        <w:rPr>
          <w:rFonts w:ascii="Times New Roman" w:hAnsi="Times New Roman"/>
          <w:sz w:val="24"/>
          <w:szCs w:val="24"/>
        </w:rPr>
        <w:t>детской</w:t>
      </w:r>
      <w:r w:rsidRPr="009854B0">
        <w:rPr>
          <w:rFonts w:ascii="Times New Roman" w:hAnsi="Times New Roman"/>
          <w:spacing w:val="1"/>
          <w:sz w:val="24"/>
          <w:szCs w:val="24"/>
        </w:rPr>
        <w:t xml:space="preserve"> </w:t>
      </w:r>
      <w:r w:rsidRPr="009854B0">
        <w:rPr>
          <w:rFonts w:ascii="Times New Roman" w:hAnsi="Times New Roman"/>
          <w:sz w:val="24"/>
          <w:szCs w:val="24"/>
        </w:rPr>
        <w:t>художественно-</w:t>
      </w:r>
      <w:r w:rsidRPr="009854B0">
        <w:rPr>
          <w:rFonts w:ascii="Times New Roman" w:hAnsi="Times New Roman"/>
          <w:spacing w:val="1"/>
          <w:sz w:val="24"/>
          <w:szCs w:val="24"/>
        </w:rPr>
        <w:t xml:space="preserve"> </w:t>
      </w:r>
      <w:r w:rsidRPr="009854B0">
        <w:rPr>
          <w:rFonts w:ascii="Times New Roman" w:hAnsi="Times New Roman"/>
          <w:sz w:val="24"/>
          <w:szCs w:val="24"/>
        </w:rPr>
        <w:t>эстетической</w:t>
      </w:r>
      <w:r w:rsidRPr="009854B0">
        <w:rPr>
          <w:rFonts w:ascii="Times New Roman" w:hAnsi="Times New Roman"/>
          <w:spacing w:val="1"/>
          <w:sz w:val="24"/>
          <w:szCs w:val="24"/>
        </w:rPr>
        <w:t xml:space="preserve"> </w:t>
      </w:r>
      <w:r w:rsidRPr="009854B0">
        <w:rPr>
          <w:rFonts w:ascii="Times New Roman" w:hAnsi="Times New Roman"/>
          <w:sz w:val="24"/>
          <w:szCs w:val="24"/>
        </w:rPr>
        <w:t>деятельности:</w:t>
      </w:r>
      <w:r w:rsidRPr="009854B0">
        <w:rPr>
          <w:rFonts w:ascii="Times New Roman" w:hAnsi="Times New Roman"/>
          <w:spacing w:val="1"/>
          <w:sz w:val="24"/>
          <w:szCs w:val="24"/>
        </w:rPr>
        <w:t xml:space="preserve"> </w:t>
      </w:r>
      <w:r w:rsidRPr="009854B0">
        <w:rPr>
          <w:rFonts w:ascii="Times New Roman" w:hAnsi="Times New Roman"/>
          <w:sz w:val="24"/>
          <w:szCs w:val="24"/>
        </w:rPr>
        <w:t>конструированию,</w:t>
      </w:r>
      <w:r w:rsidRPr="009854B0">
        <w:rPr>
          <w:rFonts w:ascii="Times New Roman" w:hAnsi="Times New Roman"/>
          <w:spacing w:val="1"/>
          <w:sz w:val="24"/>
          <w:szCs w:val="24"/>
        </w:rPr>
        <w:t xml:space="preserve"> </w:t>
      </w:r>
      <w:r w:rsidRPr="009854B0">
        <w:rPr>
          <w:rFonts w:ascii="Times New Roman" w:hAnsi="Times New Roman"/>
          <w:sz w:val="24"/>
          <w:szCs w:val="24"/>
        </w:rPr>
        <w:t>изобразительной</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музыкальной</w:t>
      </w:r>
      <w:r w:rsidRPr="009854B0">
        <w:rPr>
          <w:rFonts w:ascii="Times New Roman" w:hAnsi="Times New Roman"/>
          <w:spacing w:val="1"/>
          <w:sz w:val="24"/>
          <w:szCs w:val="24"/>
        </w:rPr>
        <w:t xml:space="preserve"> </w:t>
      </w:r>
      <w:r w:rsidRPr="009854B0">
        <w:rPr>
          <w:rFonts w:ascii="Times New Roman" w:hAnsi="Times New Roman"/>
          <w:sz w:val="24"/>
          <w:szCs w:val="24"/>
        </w:rPr>
        <w:t>деятельности.</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Проявлять</w:t>
      </w:r>
      <w:r w:rsidRPr="009854B0">
        <w:rPr>
          <w:rFonts w:ascii="Times New Roman" w:hAnsi="Times New Roman"/>
          <w:spacing w:val="-3"/>
          <w:sz w:val="24"/>
          <w:szCs w:val="24"/>
        </w:rPr>
        <w:t xml:space="preserve"> </w:t>
      </w:r>
      <w:r w:rsidRPr="009854B0">
        <w:rPr>
          <w:rFonts w:ascii="Times New Roman" w:hAnsi="Times New Roman"/>
          <w:sz w:val="24"/>
          <w:szCs w:val="24"/>
        </w:rPr>
        <w:t>интерес</w:t>
      </w:r>
      <w:r w:rsidRPr="009854B0">
        <w:rPr>
          <w:rFonts w:ascii="Times New Roman" w:hAnsi="Times New Roman"/>
          <w:spacing w:val="-3"/>
          <w:sz w:val="24"/>
          <w:szCs w:val="24"/>
        </w:rPr>
        <w:t xml:space="preserve"> </w:t>
      </w:r>
      <w:r w:rsidRPr="009854B0">
        <w:rPr>
          <w:rFonts w:ascii="Times New Roman" w:hAnsi="Times New Roman"/>
          <w:sz w:val="24"/>
          <w:szCs w:val="24"/>
        </w:rPr>
        <w:t>к</w:t>
      </w:r>
      <w:r w:rsidRPr="009854B0">
        <w:rPr>
          <w:rFonts w:ascii="Times New Roman" w:hAnsi="Times New Roman"/>
          <w:spacing w:val="-2"/>
          <w:sz w:val="24"/>
          <w:szCs w:val="24"/>
        </w:rPr>
        <w:t xml:space="preserve"> </w:t>
      </w:r>
      <w:r w:rsidRPr="009854B0">
        <w:rPr>
          <w:rFonts w:ascii="Times New Roman" w:hAnsi="Times New Roman"/>
          <w:sz w:val="24"/>
          <w:szCs w:val="24"/>
        </w:rPr>
        <w:t>посещению</w:t>
      </w:r>
      <w:r w:rsidRPr="009854B0">
        <w:rPr>
          <w:rFonts w:ascii="Times New Roman" w:hAnsi="Times New Roman"/>
          <w:spacing w:val="-2"/>
          <w:sz w:val="24"/>
          <w:szCs w:val="24"/>
        </w:rPr>
        <w:t xml:space="preserve"> </w:t>
      </w:r>
      <w:r w:rsidRPr="009854B0">
        <w:rPr>
          <w:rFonts w:ascii="Times New Roman" w:hAnsi="Times New Roman"/>
          <w:sz w:val="24"/>
          <w:szCs w:val="24"/>
        </w:rPr>
        <w:t>выставок,</w:t>
      </w:r>
      <w:r w:rsidRPr="009854B0">
        <w:rPr>
          <w:rFonts w:ascii="Times New Roman" w:hAnsi="Times New Roman"/>
          <w:spacing w:val="-3"/>
          <w:sz w:val="24"/>
          <w:szCs w:val="24"/>
        </w:rPr>
        <w:t xml:space="preserve"> </w:t>
      </w:r>
      <w:r w:rsidRPr="009854B0">
        <w:rPr>
          <w:rFonts w:ascii="Times New Roman" w:hAnsi="Times New Roman"/>
          <w:sz w:val="24"/>
          <w:szCs w:val="24"/>
        </w:rPr>
        <w:t>спектаклей</w:t>
      </w:r>
      <w:r w:rsidRPr="009854B0">
        <w:rPr>
          <w:rFonts w:ascii="Times New Roman" w:hAnsi="Times New Roman"/>
          <w:spacing w:val="-2"/>
          <w:sz w:val="24"/>
          <w:szCs w:val="24"/>
        </w:rPr>
        <w:t xml:space="preserve"> </w:t>
      </w:r>
      <w:r w:rsidRPr="009854B0">
        <w:rPr>
          <w:rFonts w:ascii="Times New Roman" w:hAnsi="Times New Roman"/>
          <w:sz w:val="24"/>
          <w:szCs w:val="24"/>
        </w:rPr>
        <w:t>и</w:t>
      </w:r>
      <w:r w:rsidRPr="009854B0">
        <w:rPr>
          <w:rFonts w:ascii="Times New Roman" w:hAnsi="Times New Roman"/>
          <w:spacing w:val="-4"/>
          <w:sz w:val="24"/>
          <w:szCs w:val="24"/>
        </w:rPr>
        <w:t xml:space="preserve"> </w:t>
      </w:r>
      <w:r w:rsidRPr="009854B0">
        <w:rPr>
          <w:rFonts w:ascii="Times New Roman" w:hAnsi="Times New Roman"/>
          <w:sz w:val="24"/>
          <w:szCs w:val="24"/>
        </w:rPr>
        <w:t>т.</w:t>
      </w:r>
      <w:r w:rsidRPr="009854B0">
        <w:rPr>
          <w:rFonts w:ascii="Times New Roman" w:hAnsi="Times New Roman"/>
          <w:spacing w:val="-3"/>
          <w:sz w:val="24"/>
          <w:szCs w:val="24"/>
        </w:rPr>
        <w:t xml:space="preserve"> </w:t>
      </w:r>
      <w:r w:rsidRPr="009854B0">
        <w:rPr>
          <w:rFonts w:ascii="Times New Roman" w:hAnsi="Times New Roman"/>
          <w:sz w:val="24"/>
          <w:szCs w:val="24"/>
        </w:rPr>
        <w:t>п.</w:t>
      </w:r>
    </w:p>
    <w:p w:rsidR="009854B0" w:rsidRPr="009854B0" w:rsidRDefault="009854B0" w:rsidP="0009111E">
      <w:pPr>
        <w:ind w:left="102"/>
        <w:jc w:val="both"/>
      </w:pPr>
      <w:r w:rsidRPr="009854B0">
        <w:rPr>
          <w:b/>
        </w:rPr>
        <w:t>Изобразительная</w:t>
      </w:r>
      <w:r w:rsidRPr="009854B0">
        <w:rPr>
          <w:b/>
          <w:spacing w:val="-5"/>
        </w:rPr>
        <w:t xml:space="preserve"> </w:t>
      </w:r>
      <w:r w:rsidRPr="009854B0">
        <w:rPr>
          <w:b/>
        </w:rPr>
        <w:t>деятельность.</w:t>
      </w:r>
      <w:r w:rsidRPr="009854B0">
        <w:rPr>
          <w:b/>
          <w:spacing w:val="1"/>
        </w:rPr>
        <w:t xml:space="preserve"> </w:t>
      </w:r>
      <w:r w:rsidRPr="009854B0">
        <w:t>К</w:t>
      </w:r>
      <w:r w:rsidRPr="009854B0">
        <w:rPr>
          <w:spacing w:val="-2"/>
        </w:rPr>
        <w:t xml:space="preserve"> </w:t>
      </w:r>
      <w:r w:rsidRPr="009854B0">
        <w:t>концу</w:t>
      </w:r>
      <w:r w:rsidRPr="009854B0">
        <w:rPr>
          <w:spacing w:val="-9"/>
        </w:rPr>
        <w:t xml:space="preserve"> </w:t>
      </w:r>
      <w:r w:rsidRPr="009854B0">
        <w:t>года дети</w:t>
      </w:r>
      <w:r w:rsidRPr="009854B0">
        <w:rPr>
          <w:spacing w:val="-2"/>
        </w:rPr>
        <w:t xml:space="preserve"> </w:t>
      </w:r>
      <w:r w:rsidRPr="009854B0">
        <w:t>могут:</w:t>
      </w:r>
    </w:p>
    <w:p w:rsidR="009854B0" w:rsidRPr="009854B0" w:rsidRDefault="009854B0" w:rsidP="006A18FA">
      <w:pPr>
        <w:pStyle w:val="Heading1"/>
        <w:spacing w:line="240" w:lineRule="auto"/>
        <w:ind w:left="0"/>
        <w:jc w:val="both"/>
      </w:pPr>
      <w:r w:rsidRPr="009854B0">
        <w:t>В</w:t>
      </w:r>
      <w:r w:rsidRPr="009854B0">
        <w:rPr>
          <w:spacing w:val="-2"/>
        </w:rPr>
        <w:t xml:space="preserve"> </w:t>
      </w:r>
      <w:r w:rsidRPr="009854B0">
        <w:t>рисовании:</w:t>
      </w:r>
    </w:p>
    <w:p w:rsidR="009854B0" w:rsidRPr="009854B0" w:rsidRDefault="009854B0" w:rsidP="006A18FA">
      <w:pPr>
        <w:pStyle w:val="a4"/>
        <w:widowControl w:val="0"/>
        <w:numPr>
          <w:ilvl w:val="0"/>
          <w:numId w:val="15"/>
        </w:numPr>
        <w:tabs>
          <w:tab w:val="left" w:pos="822"/>
        </w:tabs>
        <w:autoSpaceDE w:val="0"/>
        <w:autoSpaceDN w:val="0"/>
        <w:spacing w:after="0" w:line="240" w:lineRule="auto"/>
        <w:ind w:left="0" w:right="115" w:firstLine="0"/>
        <w:contextualSpacing w:val="0"/>
        <w:jc w:val="both"/>
        <w:rPr>
          <w:rFonts w:ascii="Times New Roman" w:hAnsi="Times New Roman"/>
          <w:sz w:val="24"/>
          <w:szCs w:val="24"/>
        </w:rPr>
      </w:pPr>
      <w:r w:rsidRPr="009854B0">
        <w:rPr>
          <w:rFonts w:ascii="Times New Roman" w:hAnsi="Times New Roman"/>
          <w:sz w:val="24"/>
          <w:szCs w:val="24"/>
        </w:rPr>
        <w:t>Изображать</w:t>
      </w:r>
      <w:r w:rsidRPr="009854B0">
        <w:rPr>
          <w:rFonts w:ascii="Times New Roman" w:hAnsi="Times New Roman"/>
          <w:spacing w:val="1"/>
          <w:sz w:val="24"/>
          <w:szCs w:val="24"/>
        </w:rPr>
        <w:t xml:space="preserve"> </w:t>
      </w:r>
      <w:r w:rsidRPr="009854B0">
        <w:rPr>
          <w:rFonts w:ascii="Times New Roman" w:hAnsi="Times New Roman"/>
          <w:sz w:val="24"/>
          <w:szCs w:val="24"/>
        </w:rPr>
        <w:t>предметы</w:t>
      </w:r>
      <w:r w:rsidRPr="009854B0">
        <w:rPr>
          <w:rFonts w:ascii="Times New Roman" w:hAnsi="Times New Roman"/>
          <w:spacing w:val="1"/>
          <w:sz w:val="24"/>
          <w:szCs w:val="24"/>
        </w:rPr>
        <w:t xml:space="preserve"> </w:t>
      </w:r>
      <w:r w:rsidRPr="009854B0">
        <w:rPr>
          <w:rFonts w:ascii="Times New Roman" w:hAnsi="Times New Roman"/>
          <w:sz w:val="24"/>
          <w:szCs w:val="24"/>
        </w:rPr>
        <w:t>путем</w:t>
      </w:r>
      <w:r w:rsidRPr="009854B0">
        <w:rPr>
          <w:rFonts w:ascii="Times New Roman" w:hAnsi="Times New Roman"/>
          <w:spacing w:val="1"/>
          <w:sz w:val="24"/>
          <w:szCs w:val="24"/>
        </w:rPr>
        <w:t xml:space="preserve"> </w:t>
      </w:r>
      <w:r w:rsidRPr="009854B0">
        <w:rPr>
          <w:rFonts w:ascii="Times New Roman" w:hAnsi="Times New Roman"/>
          <w:sz w:val="24"/>
          <w:szCs w:val="24"/>
        </w:rPr>
        <w:t>создания</w:t>
      </w:r>
      <w:r w:rsidRPr="009854B0">
        <w:rPr>
          <w:rFonts w:ascii="Times New Roman" w:hAnsi="Times New Roman"/>
          <w:spacing w:val="1"/>
          <w:sz w:val="24"/>
          <w:szCs w:val="24"/>
        </w:rPr>
        <w:t xml:space="preserve"> </w:t>
      </w:r>
      <w:r w:rsidRPr="009854B0">
        <w:rPr>
          <w:rFonts w:ascii="Times New Roman" w:hAnsi="Times New Roman"/>
          <w:sz w:val="24"/>
          <w:szCs w:val="24"/>
        </w:rPr>
        <w:t>отчетливых</w:t>
      </w:r>
      <w:r w:rsidRPr="009854B0">
        <w:rPr>
          <w:rFonts w:ascii="Times New Roman" w:hAnsi="Times New Roman"/>
          <w:spacing w:val="1"/>
          <w:sz w:val="24"/>
          <w:szCs w:val="24"/>
        </w:rPr>
        <w:t xml:space="preserve"> </w:t>
      </w:r>
      <w:r w:rsidRPr="009854B0">
        <w:rPr>
          <w:rFonts w:ascii="Times New Roman" w:hAnsi="Times New Roman"/>
          <w:sz w:val="24"/>
          <w:szCs w:val="24"/>
        </w:rPr>
        <w:t>форм,</w:t>
      </w:r>
      <w:r w:rsidRPr="009854B0">
        <w:rPr>
          <w:rFonts w:ascii="Times New Roman" w:hAnsi="Times New Roman"/>
          <w:spacing w:val="1"/>
          <w:sz w:val="24"/>
          <w:szCs w:val="24"/>
        </w:rPr>
        <w:t xml:space="preserve"> </w:t>
      </w:r>
      <w:r w:rsidRPr="009854B0">
        <w:rPr>
          <w:rFonts w:ascii="Times New Roman" w:hAnsi="Times New Roman"/>
          <w:sz w:val="24"/>
          <w:szCs w:val="24"/>
        </w:rPr>
        <w:t>подбора</w:t>
      </w:r>
      <w:r w:rsidRPr="009854B0">
        <w:rPr>
          <w:rFonts w:ascii="Times New Roman" w:hAnsi="Times New Roman"/>
          <w:spacing w:val="1"/>
          <w:sz w:val="24"/>
          <w:szCs w:val="24"/>
        </w:rPr>
        <w:t xml:space="preserve"> </w:t>
      </w:r>
      <w:r w:rsidRPr="009854B0">
        <w:rPr>
          <w:rFonts w:ascii="Times New Roman" w:hAnsi="Times New Roman"/>
          <w:sz w:val="24"/>
          <w:szCs w:val="24"/>
        </w:rPr>
        <w:t>цвета,</w:t>
      </w:r>
      <w:r w:rsidRPr="009854B0">
        <w:rPr>
          <w:rFonts w:ascii="Times New Roman" w:hAnsi="Times New Roman"/>
          <w:spacing w:val="1"/>
          <w:sz w:val="24"/>
          <w:szCs w:val="24"/>
        </w:rPr>
        <w:t xml:space="preserve"> </w:t>
      </w:r>
      <w:r w:rsidRPr="009854B0">
        <w:rPr>
          <w:rFonts w:ascii="Times New Roman" w:hAnsi="Times New Roman"/>
          <w:sz w:val="24"/>
          <w:szCs w:val="24"/>
        </w:rPr>
        <w:t>аккуратного</w:t>
      </w:r>
      <w:r w:rsidRPr="009854B0">
        <w:rPr>
          <w:rFonts w:ascii="Times New Roman" w:hAnsi="Times New Roman"/>
          <w:spacing w:val="-1"/>
          <w:sz w:val="24"/>
          <w:szCs w:val="24"/>
        </w:rPr>
        <w:t xml:space="preserve"> </w:t>
      </w:r>
      <w:r w:rsidRPr="009854B0">
        <w:rPr>
          <w:rFonts w:ascii="Times New Roman" w:hAnsi="Times New Roman"/>
          <w:sz w:val="24"/>
          <w:szCs w:val="24"/>
        </w:rPr>
        <w:t>закрашивания,</w:t>
      </w:r>
      <w:r w:rsidRPr="009854B0">
        <w:rPr>
          <w:rFonts w:ascii="Times New Roman" w:hAnsi="Times New Roman"/>
          <w:spacing w:val="-1"/>
          <w:sz w:val="24"/>
          <w:szCs w:val="24"/>
        </w:rPr>
        <w:t xml:space="preserve"> </w:t>
      </w:r>
      <w:r w:rsidRPr="009854B0">
        <w:rPr>
          <w:rFonts w:ascii="Times New Roman" w:hAnsi="Times New Roman"/>
          <w:sz w:val="24"/>
          <w:szCs w:val="24"/>
        </w:rPr>
        <w:t>использования</w:t>
      </w:r>
      <w:r w:rsidRPr="009854B0">
        <w:rPr>
          <w:rFonts w:ascii="Times New Roman" w:hAnsi="Times New Roman"/>
          <w:spacing w:val="4"/>
          <w:sz w:val="24"/>
          <w:szCs w:val="24"/>
        </w:rPr>
        <w:t xml:space="preserve"> </w:t>
      </w:r>
      <w:r w:rsidRPr="009854B0">
        <w:rPr>
          <w:rFonts w:ascii="Times New Roman" w:hAnsi="Times New Roman"/>
          <w:sz w:val="24"/>
          <w:szCs w:val="24"/>
        </w:rPr>
        <w:t>разных материалов.</w:t>
      </w:r>
    </w:p>
    <w:p w:rsidR="009854B0" w:rsidRPr="009854B0" w:rsidRDefault="009854B0" w:rsidP="006A18FA">
      <w:pPr>
        <w:pStyle w:val="a4"/>
        <w:widowControl w:val="0"/>
        <w:numPr>
          <w:ilvl w:val="0"/>
          <w:numId w:val="15"/>
        </w:numPr>
        <w:tabs>
          <w:tab w:val="left" w:pos="822"/>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Передавать</w:t>
      </w:r>
      <w:r w:rsidRPr="009854B0">
        <w:rPr>
          <w:rFonts w:ascii="Times New Roman" w:hAnsi="Times New Roman"/>
          <w:spacing w:val="-3"/>
          <w:sz w:val="24"/>
          <w:szCs w:val="24"/>
        </w:rPr>
        <w:t xml:space="preserve"> </w:t>
      </w:r>
      <w:r w:rsidRPr="009854B0">
        <w:rPr>
          <w:rFonts w:ascii="Times New Roman" w:hAnsi="Times New Roman"/>
          <w:sz w:val="24"/>
          <w:szCs w:val="24"/>
        </w:rPr>
        <w:t>несложный</w:t>
      </w:r>
      <w:r w:rsidRPr="009854B0">
        <w:rPr>
          <w:rFonts w:ascii="Times New Roman" w:hAnsi="Times New Roman"/>
          <w:spacing w:val="-3"/>
          <w:sz w:val="24"/>
          <w:szCs w:val="24"/>
        </w:rPr>
        <w:t xml:space="preserve"> </w:t>
      </w:r>
      <w:r w:rsidRPr="009854B0">
        <w:rPr>
          <w:rFonts w:ascii="Times New Roman" w:hAnsi="Times New Roman"/>
          <w:sz w:val="24"/>
          <w:szCs w:val="24"/>
        </w:rPr>
        <w:t>сюжет,</w:t>
      </w:r>
      <w:r w:rsidRPr="009854B0">
        <w:rPr>
          <w:rFonts w:ascii="Times New Roman" w:hAnsi="Times New Roman"/>
          <w:spacing w:val="-3"/>
          <w:sz w:val="24"/>
          <w:szCs w:val="24"/>
        </w:rPr>
        <w:t xml:space="preserve"> </w:t>
      </w:r>
      <w:r w:rsidRPr="009854B0">
        <w:rPr>
          <w:rFonts w:ascii="Times New Roman" w:hAnsi="Times New Roman"/>
          <w:sz w:val="24"/>
          <w:szCs w:val="24"/>
        </w:rPr>
        <w:t>объединяя</w:t>
      </w:r>
      <w:r w:rsidRPr="009854B0">
        <w:rPr>
          <w:rFonts w:ascii="Times New Roman" w:hAnsi="Times New Roman"/>
          <w:spacing w:val="-3"/>
          <w:sz w:val="24"/>
          <w:szCs w:val="24"/>
        </w:rPr>
        <w:t xml:space="preserve"> </w:t>
      </w:r>
      <w:r w:rsidRPr="009854B0">
        <w:rPr>
          <w:rFonts w:ascii="Times New Roman" w:hAnsi="Times New Roman"/>
          <w:sz w:val="24"/>
          <w:szCs w:val="24"/>
        </w:rPr>
        <w:t>в</w:t>
      </w:r>
      <w:r w:rsidRPr="009854B0">
        <w:rPr>
          <w:rFonts w:ascii="Times New Roman" w:hAnsi="Times New Roman"/>
          <w:spacing w:val="-3"/>
          <w:sz w:val="24"/>
          <w:szCs w:val="24"/>
        </w:rPr>
        <w:t xml:space="preserve"> </w:t>
      </w:r>
      <w:r w:rsidRPr="009854B0">
        <w:rPr>
          <w:rFonts w:ascii="Times New Roman" w:hAnsi="Times New Roman"/>
          <w:sz w:val="24"/>
          <w:szCs w:val="24"/>
        </w:rPr>
        <w:t>рисунке</w:t>
      </w:r>
      <w:r w:rsidRPr="009854B0">
        <w:rPr>
          <w:rFonts w:ascii="Times New Roman" w:hAnsi="Times New Roman"/>
          <w:spacing w:val="-2"/>
          <w:sz w:val="24"/>
          <w:szCs w:val="24"/>
        </w:rPr>
        <w:t xml:space="preserve"> </w:t>
      </w:r>
      <w:r w:rsidRPr="009854B0">
        <w:rPr>
          <w:rFonts w:ascii="Times New Roman" w:hAnsi="Times New Roman"/>
          <w:sz w:val="24"/>
          <w:szCs w:val="24"/>
        </w:rPr>
        <w:t>несколько</w:t>
      </w:r>
      <w:r w:rsidRPr="009854B0">
        <w:rPr>
          <w:rFonts w:ascii="Times New Roman" w:hAnsi="Times New Roman"/>
          <w:spacing w:val="-3"/>
          <w:sz w:val="24"/>
          <w:szCs w:val="24"/>
        </w:rPr>
        <w:t xml:space="preserve"> </w:t>
      </w:r>
      <w:r w:rsidRPr="009854B0">
        <w:rPr>
          <w:rFonts w:ascii="Times New Roman" w:hAnsi="Times New Roman"/>
          <w:sz w:val="24"/>
          <w:szCs w:val="24"/>
        </w:rPr>
        <w:t>предметов.</w:t>
      </w:r>
    </w:p>
    <w:p w:rsidR="009854B0" w:rsidRPr="009854B0" w:rsidRDefault="009854B0" w:rsidP="006A18FA">
      <w:pPr>
        <w:pStyle w:val="a4"/>
        <w:widowControl w:val="0"/>
        <w:numPr>
          <w:ilvl w:val="0"/>
          <w:numId w:val="15"/>
        </w:numPr>
        <w:tabs>
          <w:tab w:val="left" w:pos="822"/>
        </w:tabs>
        <w:autoSpaceDE w:val="0"/>
        <w:autoSpaceDN w:val="0"/>
        <w:spacing w:after="0" w:line="240" w:lineRule="auto"/>
        <w:ind w:left="0" w:right="106" w:firstLine="0"/>
        <w:contextualSpacing w:val="0"/>
        <w:jc w:val="both"/>
        <w:rPr>
          <w:rFonts w:ascii="Times New Roman" w:hAnsi="Times New Roman"/>
          <w:sz w:val="24"/>
          <w:szCs w:val="24"/>
        </w:rPr>
      </w:pPr>
      <w:r w:rsidRPr="009854B0">
        <w:rPr>
          <w:rFonts w:ascii="Times New Roman" w:hAnsi="Times New Roman"/>
          <w:sz w:val="24"/>
          <w:szCs w:val="24"/>
        </w:rPr>
        <w:t>Выделять</w:t>
      </w:r>
      <w:r w:rsidRPr="009854B0">
        <w:rPr>
          <w:rFonts w:ascii="Times New Roman" w:hAnsi="Times New Roman"/>
          <w:spacing w:val="1"/>
          <w:sz w:val="24"/>
          <w:szCs w:val="24"/>
        </w:rPr>
        <w:t xml:space="preserve"> </w:t>
      </w:r>
      <w:r w:rsidRPr="009854B0">
        <w:rPr>
          <w:rFonts w:ascii="Times New Roman" w:hAnsi="Times New Roman"/>
          <w:sz w:val="24"/>
          <w:szCs w:val="24"/>
        </w:rPr>
        <w:t>выразительные</w:t>
      </w:r>
      <w:r w:rsidRPr="009854B0">
        <w:rPr>
          <w:rFonts w:ascii="Times New Roman" w:hAnsi="Times New Roman"/>
          <w:spacing w:val="1"/>
          <w:sz w:val="24"/>
          <w:szCs w:val="24"/>
        </w:rPr>
        <w:t xml:space="preserve"> </w:t>
      </w:r>
      <w:r w:rsidRPr="009854B0">
        <w:rPr>
          <w:rFonts w:ascii="Times New Roman" w:hAnsi="Times New Roman"/>
          <w:sz w:val="24"/>
          <w:szCs w:val="24"/>
        </w:rPr>
        <w:t>средства</w:t>
      </w:r>
      <w:r w:rsidRPr="009854B0">
        <w:rPr>
          <w:rFonts w:ascii="Times New Roman" w:hAnsi="Times New Roman"/>
          <w:spacing w:val="1"/>
          <w:sz w:val="24"/>
          <w:szCs w:val="24"/>
        </w:rPr>
        <w:t xml:space="preserve"> </w:t>
      </w:r>
      <w:r w:rsidRPr="009854B0">
        <w:rPr>
          <w:rFonts w:ascii="Times New Roman" w:hAnsi="Times New Roman"/>
          <w:sz w:val="24"/>
          <w:szCs w:val="24"/>
        </w:rPr>
        <w:t>дымковской</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филимоновской</w:t>
      </w:r>
      <w:r w:rsidRPr="009854B0">
        <w:rPr>
          <w:rFonts w:ascii="Times New Roman" w:hAnsi="Times New Roman"/>
          <w:spacing w:val="1"/>
          <w:sz w:val="24"/>
          <w:szCs w:val="24"/>
        </w:rPr>
        <w:t xml:space="preserve"> </w:t>
      </w:r>
      <w:r w:rsidRPr="009854B0">
        <w:rPr>
          <w:rFonts w:ascii="Times New Roman" w:hAnsi="Times New Roman"/>
          <w:sz w:val="24"/>
          <w:szCs w:val="24"/>
        </w:rPr>
        <w:t>игрушки.</w:t>
      </w:r>
      <w:r w:rsidRPr="009854B0">
        <w:rPr>
          <w:rFonts w:ascii="Times New Roman" w:hAnsi="Times New Roman"/>
          <w:spacing w:val="1"/>
          <w:sz w:val="24"/>
          <w:szCs w:val="24"/>
        </w:rPr>
        <w:t xml:space="preserve"> </w:t>
      </w:r>
      <w:r w:rsidRPr="009854B0">
        <w:rPr>
          <w:rFonts w:ascii="Times New Roman" w:hAnsi="Times New Roman"/>
          <w:sz w:val="24"/>
          <w:szCs w:val="24"/>
        </w:rPr>
        <w:t>Украшать</w:t>
      </w:r>
      <w:r w:rsidRPr="009854B0">
        <w:rPr>
          <w:rFonts w:ascii="Times New Roman" w:hAnsi="Times New Roman"/>
          <w:spacing w:val="-3"/>
          <w:sz w:val="24"/>
          <w:szCs w:val="24"/>
        </w:rPr>
        <w:t xml:space="preserve"> </w:t>
      </w:r>
      <w:r w:rsidRPr="009854B0">
        <w:rPr>
          <w:rFonts w:ascii="Times New Roman" w:hAnsi="Times New Roman"/>
          <w:sz w:val="24"/>
          <w:szCs w:val="24"/>
        </w:rPr>
        <w:t>силуэты</w:t>
      </w:r>
      <w:r w:rsidRPr="009854B0">
        <w:rPr>
          <w:rFonts w:ascii="Times New Roman" w:hAnsi="Times New Roman"/>
          <w:spacing w:val="-2"/>
          <w:sz w:val="24"/>
          <w:szCs w:val="24"/>
        </w:rPr>
        <w:t xml:space="preserve"> </w:t>
      </w:r>
      <w:r w:rsidRPr="009854B0">
        <w:rPr>
          <w:rFonts w:ascii="Times New Roman" w:hAnsi="Times New Roman"/>
          <w:sz w:val="24"/>
          <w:szCs w:val="24"/>
        </w:rPr>
        <w:t>игрушек</w:t>
      </w:r>
      <w:r w:rsidRPr="009854B0">
        <w:rPr>
          <w:rFonts w:ascii="Times New Roman" w:hAnsi="Times New Roman"/>
          <w:spacing w:val="-2"/>
          <w:sz w:val="24"/>
          <w:szCs w:val="24"/>
        </w:rPr>
        <w:t xml:space="preserve"> </w:t>
      </w:r>
      <w:r w:rsidRPr="009854B0">
        <w:rPr>
          <w:rFonts w:ascii="Times New Roman" w:hAnsi="Times New Roman"/>
          <w:sz w:val="24"/>
          <w:szCs w:val="24"/>
        </w:rPr>
        <w:t>элементами</w:t>
      </w:r>
      <w:r w:rsidRPr="009854B0">
        <w:rPr>
          <w:rFonts w:ascii="Times New Roman" w:hAnsi="Times New Roman"/>
          <w:spacing w:val="-2"/>
          <w:sz w:val="24"/>
          <w:szCs w:val="24"/>
        </w:rPr>
        <w:t xml:space="preserve"> </w:t>
      </w:r>
      <w:r w:rsidRPr="009854B0">
        <w:rPr>
          <w:rFonts w:ascii="Times New Roman" w:hAnsi="Times New Roman"/>
          <w:sz w:val="24"/>
          <w:szCs w:val="24"/>
        </w:rPr>
        <w:t>дымковской</w:t>
      </w:r>
      <w:r w:rsidRPr="009854B0">
        <w:rPr>
          <w:rFonts w:ascii="Times New Roman" w:hAnsi="Times New Roman"/>
          <w:spacing w:val="-2"/>
          <w:sz w:val="24"/>
          <w:szCs w:val="24"/>
        </w:rPr>
        <w:t xml:space="preserve"> </w:t>
      </w:r>
      <w:r w:rsidRPr="009854B0">
        <w:rPr>
          <w:rFonts w:ascii="Times New Roman" w:hAnsi="Times New Roman"/>
          <w:sz w:val="24"/>
          <w:szCs w:val="24"/>
        </w:rPr>
        <w:t>и</w:t>
      </w:r>
      <w:r w:rsidRPr="009854B0">
        <w:rPr>
          <w:rFonts w:ascii="Times New Roman" w:hAnsi="Times New Roman"/>
          <w:spacing w:val="-2"/>
          <w:sz w:val="24"/>
          <w:szCs w:val="24"/>
        </w:rPr>
        <w:t xml:space="preserve"> </w:t>
      </w:r>
      <w:r w:rsidRPr="009854B0">
        <w:rPr>
          <w:rFonts w:ascii="Times New Roman" w:hAnsi="Times New Roman"/>
          <w:sz w:val="24"/>
          <w:szCs w:val="24"/>
        </w:rPr>
        <w:lastRenderedPageBreak/>
        <w:t>филимоновской</w:t>
      </w:r>
      <w:r w:rsidRPr="009854B0">
        <w:rPr>
          <w:rFonts w:ascii="Times New Roman" w:hAnsi="Times New Roman"/>
          <w:spacing w:val="-3"/>
          <w:sz w:val="24"/>
          <w:szCs w:val="24"/>
        </w:rPr>
        <w:t xml:space="preserve"> </w:t>
      </w:r>
      <w:r w:rsidRPr="009854B0">
        <w:rPr>
          <w:rFonts w:ascii="Times New Roman" w:hAnsi="Times New Roman"/>
          <w:sz w:val="24"/>
          <w:szCs w:val="24"/>
        </w:rPr>
        <w:t>росписи.</w:t>
      </w:r>
    </w:p>
    <w:p w:rsidR="009854B0" w:rsidRPr="009854B0" w:rsidRDefault="009854B0" w:rsidP="006A18FA">
      <w:pPr>
        <w:pStyle w:val="Heading1"/>
        <w:spacing w:line="240" w:lineRule="auto"/>
        <w:ind w:left="0"/>
        <w:jc w:val="both"/>
      </w:pPr>
      <w:r w:rsidRPr="009854B0">
        <w:t>В</w:t>
      </w:r>
      <w:r w:rsidRPr="009854B0">
        <w:rPr>
          <w:spacing w:val="-3"/>
        </w:rPr>
        <w:t xml:space="preserve"> </w:t>
      </w:r>
      <w:r w:rsidRPr="009854B0">
        <w:t>лепке:</w:t>
      </w:r>
    </w:p>
    <w:p w:rsidR="009854B0" w:rsidRPr="009854B0" w:rsidRDefault="009854B0" w:rsidP="006A18FA">
      <w:pPr>
        <w:pStyle w:val="a4"/>
        <w:widowControl w:val="0"/>
        <w:numPr>
          <w:ilvl w:val="0"/>
          <w:numId w:val="15"/>
        </w:numPr>
        <w:tabs>
          <w:tab w:val="left" w:pos="822"/>
        </w:tabs>
        <w:autoSpaceDE w:val="0"/>
        <w:autoSpaceDN w:val="0"/>
        <w:spacing w:after="0" w:line="240" w:lineRule="auto"/>
        <w:ind w:left="0" w:right="113" w:firstLine="0"/>
        <w:contextualSpacing w:val="0"/>
        <w:jc w:val="both"/>
        <w:rPr>
          <w:rFonts w:ascii="Times New Roman" w:hAnsi="Times New Roman"/>
          <w:sz w:val="24"/>
          <w:szCs w:val="24"/>
        </w:rPr>
      </w:pPr>
      <w:r w:rsidRPr="009854B0">
        <w:rPr>
          <w:rFonts w:ascii="Times New Roman" w:hAnsi="Times New Roman"/>
          <w:sz w:val="24"/>
          <w:szCs w:val="24"/>
        </w:rPr>
        <w:t>Создавать образы разных предметов и игрушек, объединять их в коллективную</w:t>
      </w:r>
      <w:r w:rsidRPr="009854B0">
        <w:rPr>
          <w:rFonts w:ascii="Times New Roman" w:hAnsi="Times New Roman"/>
          <w:spacing w:val="1"/>
          <w:sz w:val="24"/>
          <w:szCs w:val="24"/>
        </w:rPr>
        <w:t xml:space="preserve"> </w:t>
      </w:r>
      <w:r w:rsidRPr="009854B0">
        <w:rPr>
          <w:rFonts w:ascii="Times New Roman" w:hAnsi="Times New Roman"/>
          <w:sz w:val="24"/>
          <w:szCs w:val="24"/>
        </w:rPr>
        <w:t>композицию;</w:t>
      </w:r>
      <w:r w:rsidRPr="009854B0">
        <w:rPr>
          <w:rFonts w:ascii="Times New Roman" w:hAnsi="Times New Roman"/>
          <w:spacing w:val="-3"/>
          <w:sz w:val="24"/>
          <w:szCs w:val="24"/>
        </w:rPr>
        <w:t xml:space="preserve"> </w:t>
      </w:r>
      <w:r w:rsidRPr="009854B0">
        <w:rPr>
          <w:rFonts w:ascii="Times New Roman" w:hAnsi="Times New Roman"/>
          <w:sz w:val="24"/>
          <w:szCs w:val="24"/>
        </w:rPr>
        <w:t>использовать</w:t>
      </w:r>
      <w:r w:rsidRPr="009854B0">
        <w:rPr>
          <w:rFonts w:ascii="Times New Roman" w:hAnsi="Times New Roman"/>
          <w:spacing w:val="-1"/>
          <w:sz w:val="24"/>
          <w:szCs w:val="24"/>
        </w:rPr>
        <w:t xml:space="preserve"> </w:t>
      </w:r>
      <w:r w:rsidRPr="009854B0">
        <w:rPr>
          <w:rFonts w:ascii="Times New Roman" w:hAnsi="Times New Roman"/>
          <w:sz w:val="24"/>
          <w:szCs w:val="24"/>
        </w:rPr>
        <w:t>все</w:t>
      </w:r>
      <w:r w:rsidRPr="009854B0">
        <w:rPr>
          <w:rFonts w:ascii="Times New Roman" w:hAnsi="Times New Roman"/>
          <w:spacing w:val="-2"/>
          <w:sz w:val="24"/>
          <w:szCs w:val="24"/>
        </w:rPr>
        <w:t xml:space="preserve"> </w:t>
      </w:r>
      <w:r w:rsidRPr="009854B0">
        <w:rPr>
          <w:rFonts w:ascii="Times New Roman" w:hAnsi="Times New Roman"/>
          <w:sz w:val="24"/>
          <w:szCs w:val="24"/>
        </w:rPr>
        <w:t>многообразие</w:t>
      </w:r>
      <w:r w:rsidRPr="009854B0">
        <w:rPr>
          <w:rFonts w:ascii="Times New Roman" w:hAnsi="Times New Roman"/>
          <w:spacing w:val="-2"/>
          <w:sz w:val="24"/>
          <w:szCs w:val="24"/>
        </w:rPr>
        <w:t xml:space="preserve"> </w:t>
      </w:r>
      <w:r w:rsidRPr="009854B0">
        <w:rPr>
          <w:rFonts w:ascii="Times New Roman" w:hAnsi="Times New Roman"/>
          <w:sz w:val="24"/>
          <w:szCs w:val="24"/>
        </w:rPr>
        <w:t>усвоенных</w:t>
      </w:r>
      <w:r w:rsidRPr="009854B0">
        <w:rPr>
          <w:rFonts w:ascii="Times New Roman" w:hAnsi="Times New Roman"/>
          <w:spacing w:val="1"/>
          <w:sz w:val="24"/>
          <w:szCs w:val="24"/>
        </w:rPr>
        <w:t xml:space="preserve"> </w:t>
      </w:r>
      <w:r w:rsidRPr="009854B0">
        <w:rPr>
          <w:rFonts w:ascii="Times New Roman" w:hAnsi="Times New Roman"/>
          <w:sz w:val="24"/>
          <w:szCs w:val="24"/>
        </w:rPr>
        <w:t>приемов</w:t>
      </w:r>
      <w:r w:rsidRPr="009854B0">
        <w:rPr>
          <w:rFonts w:ascii="Times New Roman" w:hAnsi="Times New Roman"/>
          <w:spacing w:val="-1"/>
          <w:sz w:val="24"/>
          <w:szCs w:val="24"/>
        </w:rPr>
        <w:t xml:space="preserve"> </w:t>
      </w:r>
      <w:r w:rsidRPr="009854B0">
        <w:rPr>
          <w:rFonts w:ascii="Times New Roman" w:hAnsi="Times New Roman"/>
          <w:sz w:val="24"/>
          <w:szCs w:val="24"/>
        </w:rPr>
        <w:t>лепки.</w:t>
      </w:r>
    </w:p>
    <w:p w:rsidR="009854B0" w:rsidRPr="009854B0" w:rsidRDefault="009854B0" w:rsidP="006A18FA">
      <w:pPr>
        <w:pStyle w:val="Heading1"/>
        <w:spacing w:line="240" w:lineRule="auto"/>
        <w:ind w:left="0"/>
        <w:jc w:val="both"/>
      </w:pPr>
      <w:r w:rsidRPr="009854B0">
        <w:t>В</w:t>
      </w:r>
      <w:r w:rsidRPr="009854B0">
        <w:rPr>
          <w:spacing w:val="-2"/>
        </w:rPr>
        <w:t xml:space="preserve"> </w:t>
      </w:r>
      <w:r w:rsidRPr="009854B0">
        <w:t>аппликации:</w:t>
      </w:r>
    </w:p>
    <w:p w:rsidR="009854B0" w:rsidRPr="009854B0" w:rsidRDefault="009854B0" w:rsidP="006A18FA">
      <w:pPr>
        <w:pStyle w:val="a4"/>
        <w:widowControl w:val="0"/>
        <w:numPr>
          <w:ilvl w:val="0"/>
          <w:numId w:val="15"/>
        </w:numPr>
        <w:tabs>
          <w:tab w:val="left" w:pos="822"/>
        </w:tabs>
        <w:autoSpaceDE w:val="0"/>
        <w:autoSpaceDN w:val="0"/>
        <w:spacing w:after="0" w:line="240" w:lineRule="auto"/>
        <w:ind w:left="0" w:right="105" w:firstLine="0"/>
        <w:contextualSpacing w:val="0"/>
        <w:jc w:val="both"/>
        <w:rPr>
          <w:rFonts w:ascii="Times New Roman" w:hAnsi="Times New Roman"/>
          <w:sz w:val="24"/>
          <w:szCs w:val="24"/>
        </w:rPr>
      </w:pPr>
      <w:r w:rsidRPr="009854B0">
        <w:rPr>
          <w:rFonts w:ascii="Times New Roman" w:hAnsi="Times New Roman"/>
          <w:sz w:val="24"/>
          <w:szCs w:val="24"/>
        </w:rPr>
        <w:t>Правильно держать ножницы и резать ими по прямой, по диагонали (квадрат и</w:t>
      </w:r>
      <w:r w:rsidRPr="009854B0">
        <w:rPr>
          <w:rFonts w:ascii="Times New Roman" w:hAnsi="Times New Roman"/>
          <w:spacing w:val="1"/>
          <w:sz w:val="24"/>
          <w:szCs w:val="24"/>
        </w:rPr>
        <w:t xml:space="preserve"> </w:t>
      </w:r>
      <w:r w:rsidRPr="009854B0">
        <w:rPr>
          <w:rFonts w:ascii="Times New Roman" w:hAnsi="Times New Roman"/>
          <w:sz w:val="24"/>
          <w:szCs w:val="24"/>
        </w:rPr>
        <w:t>прямоугольник); вырезать круг из квадрата, овал — из прямоугольника, плавно</w:t>
      </w:r>
      <w:r w:rsidRPr="009854B0">
        <w:rPr>
          <w:rFonts w:ascii="Times New Roman" w:hAnsi="Times New Roman"/>
          <w:spacing w:val="1"/>
          <w:sz w:val="24"/>
          <w:szCs w:val="24"/>
        </w:rPr>
        <w:t xml:space="preserve"> </w:t>
      </w:r>
      <w:r w:rsidRPr="009854B0">
        <w:rPr>
          <w:rFonts w:ascii="Times New Roman" w:hAnsi="Times New Roman"/>
          <w:sz w:val="24"/>
          <w:szCs w:val="24"/>
        </w:rPr>
        <w:t>срезать</w:t>
      </w:r>
      <w:r w:rsidRPr="009854B0">
        <w:rPr>
          <w:rFonts w:ascii="Times New Roman" w:hAnsi="Times New Roman"/>
          <w:spacing w:val="-1"/>
          <w:sz w:val="24"/>
          <w:szCs w:val="24"/>
        </w:rPr>
        <w:t xml:space="preserve"> </w:t>
      </w:r>
      <w:r w:rsidRPr="009854B0">
        <w:rPr>
          <w:rFonts w:ascii="Times New Roman" w:hAnsi="Times New Roman"/>
          <w:sz w:val="24"/>
          <w:szCs w:val="24"/>
        </w:rPr>
        <w:t>и закруглять</w:t>
      </w:r>
      <w:r w:rsidRPr="009854B0">
        <w:rPr>
          <w:rFonts w:ascii="Times New Roman" w:hAnsi="Times New Roman"/>
          <w:spacing w:val="2"/>
          <w:sz w:val="24"/>
          <w:szCs w:val="24"/>
        </w:rPr>
        <w:t xml:space="preserve"> </w:t>
      </w:r>
      <w:r w:rsidRPr="009854B0">
        <w:rPr>
          <w:rFonts w:ascii="Times New Roman" w:hAnsi="Times New Roman"/>
          <w:sz w:val="24"/>
          <w:szCs w:val="24"/>
        </w:rPr>
        <w:t>углы.</w:t>
      </w:r>
    </w:p>
    <w:p w:rsidR="009854B0" w:rsidRPr="009854B0" w:rsidRDefault="009854B0" w:rsidP="006A18FA">
      <w:pPr>
        <w:pStyle w:val="a4"/>
        <w:widowControl w:val="0"/>
        <w:numPr>
          <w:ilvl w:val="0"/>
          <w:numId w:val="15"/>
        </w:numPr>
        <w:tabs>
          <w:tab w:val="left" w:pos="822"/>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Сгибать</w:t>
      </w:r>
      <w:r w:rsidRPr="009854B0">
        <w:rPr>
          <w:rFonts w:ascii="Times New Roman" w:hAnsi="Times New Roman"/>
          <w:spacing w:val="-6"/>
          <w:sz w:val="24"/>
          <w:szCs w:val="24"/>
        </w:rPr>
        <w:t xml:space="preserve"> </w:t>
      </w:r>
      <w:r w:rsidRPr="009854B0">
        <w:rPr>
          <w:rFonts w:ascii="Times New Roman" w:hAnsi="Times New Roman"/>
          <w:sz w:val="24"/>
          <w:szCs w:val="24"/>
        </w:rPr>
        <w:t>прямоугольный</w:t>
      </w:r>
      <w:r w:rsidRPr="009854B0">
        <w:rPr>
          <w:rFonts w:ascii="Times New Roman" w:hAnsi="Times New Roman"/>
          <w:spacing w:val="-3"/>
          <w:sz w:val="24"/>
          <w:szCs w:val="24"/>
        </w:rPr>
        <w:t xml:space="preserve"> </w:t>
      </w:r>
      <w:r w:rsidRPr="009854B0">
        <w:rPr>
          <w:rFonts w:ascii="Times New Roman" w:hAnsi="Times New Roman"/>
          <w:sz w:val="24"/>
          <w:szCs w:val="24"/>
        </w:rPr>
        <w:t>лист</w:t>
      </w:r>
      <w:r w:rsidRPr="009854B0">
        <w:rPr>
          <w:rFonts w:ascii="Times New Roman" w:hAnsi="Times New Roman"/>
          <w:spacing w:val="-4"/>
          <w:sz w:val="24"/>
          <w:szCs w:val="24"/>
        </w:rPr>
        <w:t xml:space="preserve"> </w:t>
      </w:r>
      <w:r w:rsidRPr="009854B0">
        <w:rPr>
          <w:rFonts w:ascii="Times New Roman" w:hAnsi="Times New Roman"/>
          <w:sz w:val="24"/>
          <w:szCs w:val="24"/>
        </w:rPr>
        <w:t>бумаги</w:t>
      </w:r>
      <w:r w:rsidRPr="009854B0">
        <w:rPr>
          <w:rFonts w:ascii="Times New Roman" w:hAnsi="Times New Roman"/>
          <w:spacing w:val="-3"/>
          <w:sz w:val="24"/>
          <w:szCs w:val="24"/>
        </w:rPr>
        <w:t xml:space="preserve"> </w:t>
      </w:r>
      <w:r w:rsidRPr="009854B0">
        <w:rPr>
          <w:rFonts w:ascii="Times New Roman" w:hAnsi="Times New Roman"/>
          <w:sz w:val="24"/>
          <w:szCs w:val="24"/>
        </w:rPr>
        <w:t>пополам.</w:t>
      </w:r>
    </w:p>
    <w:p w:rsidR="009854B0" w:rsidRPr="009854B0" w:rsidRDefault="009854B0" w:rsidP="006A18FA">
      <w:pPr>
        <w:pStyle w:val="a4"/>
        <w:widowControl w:val="0"/>
        <w:numPr>
          <w:ilvl w:val="0"/>
          <w:numId w:val="15"/>
        </w:numPr>
        <w:tabs>
          <w:tab w:val="left" w:pos="822"/>
        </w:tabs>
        <w:autoSpaceDE w:val="0"/>
        <w:autoSpaceDN w:val="0"/>
        <w:spacing w:after="0" w:line="240" w:lineRule="auto"/>
        <w:ind w:left="0" w:right="105" w:firstLine="0"/>
        <w:contextualSpacing w:val="0"/>
        <w:jc w:val="both"/>
        <w:rPr>
          <w:rFonts w:ascii="Times New Roman" w:hAnsi="Times New Roman"/>
          <w:sz w:val="24"/>
          <w:szCs w:val="24"/>
        </w:rPr>
      </w:pPr>
      <w:r w:rsidRPr="009854B0">
        <w:rPr>
          <w:rFonts w:ascii="Times New Roman" w:hAnsi="Times New Roman"/>
          <w:sz w:val="24"/>
          <w:szCs w:val="24"/>
        </w:rPr>
        <w:t>Аккуратно наклеивать изображения предметов, состоящих из нескольких частей;</w:t>
      </w:r>
      <w:r w:rsidRPr="009854B0">
        <w:rPr>
          <w:rFonts w:ascii="Times New Roman" w:hAnsi="Times New Roman"/>
          <w:spacing w:val="1"/>
          <w:sz w:val="24"/>
          <w:szCs w:val="24"/>
        </w:rPr>
        <w:t xml:space="preserve"> </w:t>
      </w:r>
      <w:r w:rsidRPr="009854B0">
        <w:rPr>
          <w:rFonts w:ascii="Times New Roman" w:hAnsi="Times New Roman"/>
          <w:sz w:val="24"/>
          <w:szCs w:val="24"/>
        </w:rPr>
        <w:t>составлять</w:t>
      </w:r>
      <w:r w:rsidRPr="009854B0">
        <w:rPr>
          <w:rFonts w:ascii="Times New Roman" w:hAnsi="Times New Roman"/>
          <w:spacing w:val="2"/>
          <w:sz w:val="24"/>
          <w:szCs w:val="24"/>
        </w:rPr>
        <w:t xml:space="preserve"> </w:t>
      </w:r>
      <w:r w:rsidRPr="009854B0">
        <w:rPr>
          <w:rFonts w:ascii="Times New Roman" w:hAnsi="Times New Roman"/>
          <w:sz w:val="24"/>
          <w:szCs w:val="24"/>
        </w:rPr>
        <w:t>узоры</w:t>
      </w:r>
      <w:r w:rsidRPr="009854B0">
        <w:rPr>
          <w:rFonts w:ascii="Times New Roman" w:hAnsi="Times New Roman"/>
          <w:spacing w:val="-1"/>
          <w:sz w:val="24"/>
          <w:szCs w:val="24"/>
        </w:rPr>
        <w:t xml:space="preserve"> </w:t>
      </w:r>
      <w:r w:rsidRPr="009854B0">
        <w:rPr>
          <w:rFonts w:ascii="Times New Roman" w:hAnsi="Times New Roman"/>
          <w:sz w:val="24"/>
          <w:szCs w:val="24"/>
        </w:rPr>
        <w:t>из</w:t>
      </w:r>
      <w:r w:rsidRPr="009854B0">
        <w:rPr>
          <w:rFonts w:ascii="Times New Roman" w:hAnsi="Times New Roman"/>
          <w:spacing w:val="-1"/>
          <w:sz w:val="24"/>
          <w:szCs w:val="24"/>
        </w:rPr>
        <w:t xml:space="preserve"> </w:t>
      </w:r>
      <w:r w:rsidRPr="009854B0">
        <w:rPr>
          <w:rFonts w:ascii="Times New Roman" w:hAnsi="Times New Roman"/>
          <w:sz w:val="24"/>
          <w:szCs w:val="24"/>
        </w:rPr>
        <w:t>растительных</w:t>
      </w:r>
      <w:r w:rsidRPr="009854B0">
        <w:rPr>
          <w:rFonts w:ascii="Times New Roman" w:hAnsi="Times New Roman"/>
          <w:spacing w:val="-1"/>
          <w:sz w:val="24"/>
          <w:szCs w:val="24"/>
        </w:rPr>
        <w:t xml:space="preserve"> </w:t>
      </w:r>
      <w:r w:rsidRPr="009854B0">
        <w:rPr>
          <w:rFonts w:ascii="Times New Roman" w:hAnsi="Times New Roman"/>
          <w:sz w:val="24"/>
          <w:szCs w:val="24"/>
        </w:rPr>
        <w:t>форм</w:t>
      </w:r>
      <w:r w:rsidRPr="009854B0">
        <w:rPr>
          <w:rFonts w:ascii="Times New Roman" w:hAnsi="Times New Roman"/>
          <w:spacing w:val="-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геометрических</w:t>
      </w:r>
      <w:r w:rsidRPr="009854B0">
        <w:rPr>
          <w:rFonts w:ascii="Times New Roman" w:hAnsi="Times New Roman"/>
          <w:spacing w:val="2"/>
          <w:sz w:val="24"/>
          <w:szCs w:val="24"/>
        </w:rPr>
        <w:t xml:space="preserve"> </w:t>
      </w:r>
      <w:r w:rsidRPr="009854B0">
        <w:rPr>
          <w:rFonts w:ascii="Times New Roman" w:hAnsi="Times New Roman"/>
          <w:sz w:val="24"/>
          <w:szCs w:val="24"/>
        </w:rPr>
        <w:t>фигур.</w:t>
      </w:r>
    </w:p>
    <w:p w:rsidR="009854B0" w:rsidRPr="009854B0" w:rsidRDefault="009854B0" w:rsidP="0009111E">
      <w:pPr>
        <w:ind w:left="102"/>
        <w:jc w:val="both"/>
      </w:pPr>
      <w:r w:rsidRPr="009854B0">
        <w:rPr>
          <w:b/>
        </w:rPr>
        <w:t>Музыкальная</w:t>
      </w:r>
      <w:r w:rsidRPr="009854B0">
        <w:rPr>
          <w:b/>
          <w:spacing w:val="-1"/>
        </w:rPr>
        <w:t xml:space="preserve"> </w:t>
      </w:r>
      <w:r w:rsidRPr="009854B0">
        <w:rPr>
          <w:b/>
        </w:rPr>
        <w:t xml:space="preserve">деятельность. </w:t>
      </w:r>
      <w:r w:rsidRPr="009854B0">
        <w:t>К</w:t>
      </w:r>
      <w:r w:rsidRPr="009854B0">
        <w:rPr>
          <w:spacing w:val="-3"/>
        </w:rPr>
        <w:t xml:space="preserve"> </w:t>
      </w:r>
      <w:r w:rsidRPr="009854B0">
        <w:t>концу</w:t>
      </w:r>
      <w:r w:rsidRPr="009854B0">
        <w:rPr>
          <w:spacing w:val="-9"/>
        </w:rPr>
        <w:t xml:space="preserve"> </w:t>
      </w:r>
      <w:r w:rsidRPr="009854B0">
        <w:t>года</w:t>
      </w:r>
      <w:r w:rsidRPr="009854B0">
        <w:rPr>
          <w:spacing w:val="-2"/>
        </w:rPr>
        <w:t xml:space="preserve"> </w:t>
      </w:r>
      <w:r w:rsidRPr="009854B0">
        <w:t>дети</w:t>
      </w:r>
      <w:r w:rsidRPr="009854B0">
        <w:rPr>
          <w:spacing w:val="-1"/>
        </w:rPr>
        <w:t xml:space="preserve"> </w:t>
      </w:r>
      <w:r w:rsidRPr="009854B0">
        <w:t>могут:</w:t>
      </w:r>
    </w:p>
    <w:p w:rsidR="009854B0" w:rsidRPr="009854B0" w:rsidRDefault="009854B0" w:rsidP="006A18FA">
      <w:pPr>
        <w:pStyle w:val="a4"/>
        <w:widowControl w:val="0"/>
        <w:numPr>
          <w:ilvl w:val="0"/>
          <w:numId w:val="15"/>
        </w:numPr>
        <w:tabs>
          <w:tab w:val="left" w:pos="822"/>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Узнавать</w:t>
      </w:r>
      <w:r w:rsidRPr="009854B0">
        <w:rPr>
          <w:rFonts w:ascii="Times New Roman" w:hAnsi="Times New Roman"/>
          <w:spacing w:val="-4"/>
          <w:sz w:val="24"/>
          <w:szCs w:val="24"/>
        </w:rPr>
        <w:t xml:space="preserve"> </w:t>
      </w:r>
      <w:r w:rsidRPr="009854B0">
        <w:rPr>
          <w:rFonts w:ascii="Times New Roman" w:hAnsi="Times New Roman"/>
          <w:sz w:val="24"/>
          <w:szCs w:val="24"/>
        </w:rPr>
        <w:t>хорошо</w:t>
      </w:r>
      <w:r w:rsidRPr="009854B0">
        <w:rPr>
          <w:rFonts w:ascii="Times New Roman" w:hAnsi="Times New Roman"/>
          <w:spacing w:val="-2"/>
          <w:sz w:val="24"/>
          <w:szCs w:val="24"/>
        </w:rPr>
        <w:t xml:space="preserve"> </w:t>
      </w:r>
      <w:r w:rsidRPr="009854B0">
        <w:rPr>
          <w:rFonts w:ascii="Times New Roman" w:hAnsi="Times New Roman"/>
          <w:sz w:val="24"/>
          <w:szCs w:val="24"/>
        </w:rPr>
        <w:t>знакомые</w:t>
      </w:r>
      <w:r w:rsidRPr="009854B0">
        <w:rPr>
          <w:rFonts w:ascii="Times New Roman" w:hAnsi="Times New Roman"/>
          <w:spacing w:val="-4"/>
          <w:sz w:val="24"/>
          <w:szCs w:val="24"/>
        </w:rPr>
        <w:t xml:space="preserve"> </w:t>
      </w:r>
      <w:r w:rsidRPr="009854B0">
        <w:rPr>
          <w:rFonts w:ascii="Times New Roman" w:hAnsi="Times New Roman"/>
          <w:sz w:val="24"/>
          <w:szCs w:val="24"/>
        </w:rPr>
        <w:t>песни</w:t>
      </w:r>
      <w:r w:rsidRPr="009854B0">
        <w:rPr>
          <w:rFonts w:ascii="Times New Roman" w:hAnsi="Times New Roman"/>
          <w:spacing w:val="-1"/>
          <w:sz w:val="24"/>
          <w:szCs w:val="24"/>
        </w:rPr>
        <w:t xml:space="preserve"> </w:t>
      </w:r>
      <w:r w:rsidRPr="009854B0">
        <w:rPr>
          <w:rFonts w:ascii="Times New Roman" w:hAnsi="Times New Roman"/>
          <w:sz w:val="24"/>
          <w:szCs w:val="24"/>
        </w:rPr>
        <w:t>по</w:t>
      </w:r>
      <w:r w:rsidRPr="009854B0">
        <w:rPr>
          <w:rFonts w:ascii="Times New Roman" w:hAnsi="Times New Roman"/>
          <w:spacing w:val="-2"/>
          <w:sz w:val="24"/>
          <w:szCs w:val="24"/>
        </w:rPr>
        <w:t xml:space="preserve"> </w:t>
      </w:r>
      <w:r w:rsidRPr="009854B0">
        <w:rPr>
          <w:rFonts w:ascii="Times New Roman" w:hAnsi="Times New Roman"/>
          <w:sz w:val="24"/>
          <w:szCs w:val="24"/>
        </w:rPr>
        <w:t>мелодии.</w:t>
      </w:r>
    </w:p>
    <w:p w:rsidR="009854B0" w:rsidRPr="009854B0" w:rsidRDefault="009854B0" w:rsidP="006A18FA">
      <w:pPr>
        <w:pStyle w:val="a4"/>
        <w:widowControl w:val="0"/>
        <w:numPr>
          <w:ilvl w:val="0"/>
          <w:numId w:val="15"/>
        </w:numPr>
        <w:tabs>
          <w:tab w:val="left" w:pos="822"/>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Различать</w:t>
      </w:r>
      <w:r w:rsidRPr="009854B0">
        <w:rPr>
          <w:rFonts w:ascii="Times New Roman" w:hAnsi="Times New Roman"/>
          <w:spacing w:val="-5"/>
          <w:sz w:val="24"/>
          <w:szCs w:val="24"/>
        </w:rPr>
        <w:t xml:space="preserve"> </w:t>
      </w:r>
      <w:r w:rsidRPr="009854B0">
        <w:rPr>
          <w:rFonts w:ascii="Times New Roman" w:hAnsi="Times New Roman"/>
          <w:sz w:val="24"/>
          <w:szCs w:val="24"/>
        </w:rPr>
        <w:t>звуки</w:t>
      </w:r>
      <w:r w:rsidRPr="009854B0">
        <w:rPr>
          <w:rFonts w:ascii="Times New Roman" w:hAnsi="Times New Roman"/>
          <w:spacing w:val="-2"/>
          <w:sz w:val="24"/>
          <w:szCs w:val="24"/>
        </w:rPr>
        <w:t xml:space="preserve"> </w:t>
      </w:r>
      <w:r w:rsidRPr="009854B0">
        <w:rPr>
          <w:rFonts w:ascii="Times New Roman" w:hAnsi="Times New Roman"/>
          <w:sz w:val="24"/>
          <w:szCs w:val="24"/>
        </w:rPr>
        <w:t>по</w:t>
      </w:r>
      <w:r w:rsidRPr="009854B0">
        <w:rPr>
          <w:rFonts w:ascii="Times New Roman" w:hAnsi="Times New Roman"/>
          <w:spacing w:val="-2"/>
          <w:sz w:val="24"/>
          <w:szCs w:val="24"/>
        </w:rPr>
        <w:t xml:space="preserve"> </w:t>
      </w:r>
      <w:r w:rsidRPr="009854B0">
        <w:rPr>
          <w:rFonts w:ascii="Times New Roman" w:hAnsi="Times New Roman"/>
          <w:sz w:val="24"/>
          <w:szCs w:val="24"/>
        </w:rPr>
        <w:t>высоте</w:t>
      </w:r>
      <w:r w:rsidRPr="009854B0">
        <w:rPr>
          <w:rFonts w:ascii="Times New Roman" w:hAnsi="Times New Roman"/>
          <w:spacing w:val="-3"/>
          <w:sz w:val="24"/>
          <w:szCs w:val="24"/>
        </w:rPr>
        <w:t xml:space="preserve"> </w:t>
      </w:r>
      <w:r w:rsidRPr="009854B0">
        <w:rPr>
          <w:rFonts w:ascii="Times New Roman" w:hAnsi="Times New Roman"/>
          <w:sz w:val="24"/>
          <w:szCs w:val="24"/>
        </w:rPr>
        <w:t>(в</w:t>
      </w:r>
      <w:r w:rsidRPr="009854B0">
        <w:rPr>
          <w:rFonts w:ascii="Times New Roman" w:hAnsi="Times New Roman"/>
          <w:spacing w:val="-3"/>
          <w:sz w:val="24"/>
          <w:szCs w:val="24"/>
        </w:rPr>
        <w:t xml:space="preserve"> </w:t>
      </w:r>
      <w:r w:rsidRPr="009854B0">
        <w:rPr>
          <w:rFonts w:ascii="Times New Roman" w:hAnsi="Times New Roman"/>
          <w:sz w:val="24"/>
          <w:szCs w:val="24"/>
        </w:rPr>
        <w:t>пределах сексты</w:t>
      </w:r>
      <w:r w:rsidRPr="009854B0">
        <w:rPr>
          <w:rFonts w:ascii="Times New Roman" w:hAnsi="Times New Roman"/>
          <w:spacing w:val="3"/>
          <w:sz w:val="24"/>
          <w:szCs w:val="24"/>
        </w:rPr>
        <w:t xml:space="preserve"> </w:t>
      </w:r>
      <w:r w:rsidRPr="009854B0">
        <w:rPr>
          <w:rFonts w:ascii="Times New Roman" w:hAnsi="Times New Roman"/>
          <w:sz w:val="24"/>
          <w:szCs w:val="24"/>
        </w:rPr>
        <w:t>—</w:t>
      </w:r>
      <w:r w:rsidRPr="009854B0">
        <w:rPr>
          <w:rFonts w:ascii="Times New Roman" w:hAnsi="Times New Roman"/>
          <w:spacing w:val="-2"/>
          <w:sz w:val="24"/>
          <w:szCs w:val="24"/>
        </w:rPr>
        <w:t xml:space="preserve"> </w:t>
      </w:r>
      <w:r w:rsidRPr="009854B0">
        <w:rPr>
          <w:rFonts w:ascii="Times New Roman" w:hAnsi="Times New Roman"/>
          <w:sz w:val="24"/>
          <w:szCs w:val="24"/>
        </w:rPr>
        <w:t>септимы).</w:t>
      </w:r>
    </w:p>
    <w:p w:rsidR="009854B0" w:rsidRPr="009854B0" w:rsidRDefault="009854B0" w:rsidP="006A18FA">
      <w:pPr>
        <w:pStyle w:val="a4"/>
        <w:widowControl w:val="0"/>
        <w:numPr>
          <w:ilvl w:val="0"/>
          <w:numId w:val="15"/>
        </w:numPr>
        <w:tabs>
          <w:tab w:val="left" w:pos="821"/>
          <w:tab w:val="left" w:pos="822"/>
        </w:tabs>
        <w:autoSpaceDE w:val="0"/>
        <w:autoSpaceDN w:val="0"/>
        <w:spacing w:after="0" w:line="240" w:lineRule="auto"/>
        <w:ind w:left="0" w:right="118" w:firstLine="0"/>
        <w:contextualSpacing w:val="0"/>
        <w:rPr>
          <w:rFonts w:ascii="Times New Roman" w:hAnsi="Times New Roman"/>
          <w:sz w:val="24"/>
          <w:szCs w:val="24"/>
        </w:rPr>
      </w:pPr>
      <w:r w:rsidRPr="009854B0">
        <w:rPr>
          <w:rFonts w:ascii="Times New Roman" w:hAnsi="Times New Roman"/>
          <w:sz w:val="24"/>
          <w:szCs w:val="24"/>
        </w:rPr>
        <w:t>Петь</w:t>
      </w:r>
      <w:r w:rsidRPr="009854B0">
        <w:rPr>
          <w:rFonts w:ascii="Times New Roman" w:hAnsi="Times New Roman"/>
          <w:spacing w:val="26"/>
          <w:sz w:val="24"/>
          <w:szCs w:val="24"/>
        </w:rPr>
        <w:t xml:space="preserve"> </w:t>
      </w:r>
      <w:r w:rsidRPr="009854B0">
        <w:rPr>
          <w:rFonts w:ascii="Times New Roman" w:hAnsi="Times New Roman"/>
          <w:sz w:val="24"/>
          <w:szCs w:val="24"/>
        </w:rPr>
        <w:t>протяжно,</w:t>
      </w:r>
      <w:r w:rsidRPr="009854B0">
        <w:rPr>
          <w:rFonts w:ascii="Times New Roman" w:hAnsi="Times New Roman"/>
          <w:spacing w:val="26"/>
          <w:sz w:val="24"/>
          <w:szCs w:val="24"/>
        </w:rPr>
        <w:t xml:space="preserve"> </w:t>
      </w:r>
      <w:r w:rsidRPr="009854B0">
        <w:rPr>
          <w:rFonts w:ascii="Times New Roman" w:hAnsi="Times New Roman"/>
          <w:sz w:val="24"/>
          <w:szCs w:val="24"/>
        </w:rPr>
        <w:t>четко</w:t>
      </w:r>
      <w:r w:rsidRPr="009854B0">
        <w:rPr>
          <w:rFonts w:ascii="Times New Roman" w:hAnsi="Times New Roman"/>
          <w:spacing w:val="25"/>
          <w:sz w:val="24"/>
          <w:szCs w:val="24"/>
        </w:rPr>
        <w:t xml:space="preserve"> </w:t>
      </w:r>
      <w:r w:rsidRPr="009854B0">
        <w:rPr>
          <w:rFonts w:ascii="Times New Roman" w:hAnsi="Times New Roman"/>
          <w:sz w:val="24"/>
          <w:szCs w:val="24"/>
        </w:rPr>
        <w:t>произносить</w:t>
      </w:r>
      <w:r w:rsidRPr="009854B0">
        <w:rPr>
          <w:rFonts w:ascii="Times New Roman" w:hAnsi="Times New Roman"/>
          <w:spacing w:val="27"/>
          <w:sz w:val="24"/>
          <w:szCs w:val="24"/>
        </w:rPr>
        <w:t xml:space="preserve"> </w:t>
      </w:r>
      <w:r w:rsidRPr="009854B0">
        <w:rPr>
          <w:rFonts w:ascii="Times New Roman" w:hAnsi="Times New Roman"/>
          <w:sz w:val="24"/>
          <w:szCs w:val="24"/>
        </w:rPr>
        <w:t>слова;</w:t>
      </w:r>
      <w:r w:rsidRPr="009854B0">
        <w:rPr>
          <w:rFonts w:ascii="Times New Roman" w:hAnsi="Times New Roman"/>
          <w:spacing w:val="26"/>
          <w:sz w:val="24"/>
          <w:szCs w:val="24"/>
        </w:rPr>
        <w:t xml:space="preserve"> </w:t>
      </w:r>
      <w:r w:rsidRPr="009854B0">
        <w:rPr>
          <w:rFonts w:ascii="Times New Roman" w:hAnsi="Times New Roman"/>
          <w:sz w:val="24"/>
          <w:szCs w:val="24"/>
        </w:rPr>
        <w:t>начинать</w:t>
      </w:r>
      <w:r w:rsidRPr="009854B0">
        <w:rPr>
          <w:rFonts w:ascii="Times New Roman" w:hAnsi="Times New Roman"/>
          <w:spacing w:val="26"/>
          <w:sz w:val="24"/>
          <w:szCs w:val="24"/>
        </w:rPr>
        <w:t xml:space="preserve"> </w:t>
      </w:r>
      <w:r w:rsidRPr="009854B0">
        <w:rPr>
          <w:rFonts w:ascii="Times New Roman" w:hAnsi="Times New Roman"/>
          <w:sz w:val="24"/>
          <w:szCs w:val="24"/>
        </w:rPr>
        <w:t>и</w:t>
      </w:r>
      <w:r w:rsidRPr="009854B0">
        <w:rPr>
          <w:rFonts w:ascii="Times New Roman" w:hAnsi="Times New Roman"/>
          <w:spacing w:val="27"/>
          <w:sz w:val="24"/>
          <w:szCs w:val="24"/>
        </w:rPr>
        <w:t xml:space="preserve"> </w:t>
      </w:r>
      <w:r w:rsidRPr="009854B0">
        <w:rPr>
          <w:rFonts w:ascii="Times New Roman" w:hAnsi="Times New Roman"/>
          <w:sz w:val="24"/>
          <w:szCs w:val="24"/>
        </w:rPr>
        <w:t>заканчивать</w:t>
      </w:r>
      <w:r w:rsidRPr="009854B0">
        <w:rPr>
          <w:rFonts w:ascii="Times New Roman" w:hAnsi="Times New Roman"/>
          <w:spacing w:val="24"/>
          <w:sz w:val="24"/>
          <w:szCs w:val="24"/>
        </w:rPr>
        <w:t xml:space="preserve"> </w:t>
      </w:r>
      <w:r w:rsidRPr="009854B0">
        <w:rPr>
          <w:rFonts w:ascii="Times New Roman" w:hAnsi="Times New Roman"/>
          <w:sz w:val="24"/>
          <w:szCs w:val="24"/>
        </w:rPr>
        <w:t>пение</w:t>
      </w:r>
      <w:r w:rsidRPr="009854B0">
        <w:rPr>
          <w:rFonts w:ascii="Times New Roman" w:hAnsi="Times New Roman"/>
          <w:spacing w:val="24"/>
          <w:sz w:val="24"/>
          <w:szCs w:val="24"/>
        </w:rPr>
        <w:t xml:space="preserve"> </w:t>
      </w:r>
      <w:r w:rsidRPr="009854B0">
        <w:rPr>
          <w:rFonts w:ascii="Times New Roman" w:hAnsi="Times New Roman"/>
          <w:sz w:val="24"/>
          <w:szCs w:val="24"/>
        </w:rPr>
        <w:t>вместе</w:t>
      </w:r>
      <w:r w:rsidRPr="009854B0">
        <w:rPr>
          <w:rFonts w:ascii="Times New Roman" w:hAnsi="Times New Roman"/>
          <w:spacing w:val="27"/>
          <w:sz w:val="24"/>
          <w:szCs w:val="24"/>
        </w:rPr>
        <w:t xml:space="preserve"> </w:t>
      </w:r>
      <w:r w:rsidRPr="009854B0">
        <w:rPr>
          <w:rFonts w:ascii="Times New Roman" w:hAnsi="Times New Roman"/>
          <w:sz w:val="24"/>
          <w:szCs w:val="24"/>
        </w:rPr>
        <w:t>с</w:t>
      </w:r>
      <w:r w:rsidRPr="009854B0">
        <w:rPr>
          <w:rFonts w:ascii="Times New Roman" w:hAnsi="Times New Roman"/>
          <w:spacing w:val="-57"/>
          <w:sz w:val="24"/>
          <w:szCs w:val="24"/>
        </w:rPr>
        <w:t xml:space="preserve"> </w:t>
      </w:r>
      <w:r w:rsidRPr="009854B0">
        <w:rPr>
          <w:rFonts w:ascii="Times New Roman" w:hAnsi="Times New Roman"/>
          <w:sz w:val="24"/>
          <w:szCs w:val="24"/>
        </w:rPr>
        <w:t>другими</w:t>
      </w:r>
      <w:r w:rsidRPr="009854B0">
        <w:rPr>
          <w:rFonts w:ascii="Times New Roman" w:hAnsi="Times New Roman"/>
          <w:spacing w:val="-1"/>
          <w:sz w:val="24"/>
          <w:szCs w:val="24"/>
        </w:rPr>
        <w:t xml:space="preserve"> </w:t>
      </w:r>
      <w:r w:rsidRPr="009854B0">
        <w:rPr>
          <w:rFonts w:ascii="Times New Roman" w:hAnsi="Times New Roman"/>
          <w:sz w:val="24"/>
          <w:szCs w:val="24"/>
        </w:rPr>
        <w:t>детьми.</w:t>
      </w:r>
    </w:p>
    <w:p w:rsidR="009854B0" w:rsidRPr="009854B0" w:rsidRDefault="009854B0" w:rsidP="006A18FA">
      <w:pPr>
        <w:pStyle w:val="a4"/>
        <w:widowControl w:val="0"/>
        <w:numPr>
          <w:ilvl w:val="0"/>
          <w:numId w:val="15"/>
        </w:numPr>
        <w:tabs>
          <w:tab w:val="left" w:pos="821"/>
          <w:tab w:val="left" w:pos="822"/>
        </w:tabs>
        <w:autoSpaceDE w:val="0"/>
        <w:autoSpaceDN w:val="0"/>
        <w:spacing w:after="0" w:line="240" w:lineRule="auto"/>
        <w:ind w:left="0" w:right="104" w:firstLine="0"/>
        <w:contextualSpacing w:val="0"/>
        <w:rPr>
          <w:rFonts w:ascii="Times New Roman" w:hAnsi="Times New Roman"/>
          <w:sz w:val="24"/>
          <w:szCs w:val="24"/>
        </w:rPr>
      </w:pPr>
      <w:r w:rsidRPr="009854B0">
        <w:rPr>
          <w:rFonts w:ascii="Times New Roman" w:hAnsi="Times New Roman"/>
          <w:sz w:val="24"/>
          <w:szCs w:val="24"/>
        </w:rPr>
        <w:t>Выполнять</w:t>
      </w:r>
      <w:r w:rsidRPr="009854B0">
        <w:rPr>
          <w:rFonts w:ascii="Times New Roman" w:hAnsi="Times New Roman"/>
          <w:spacing w:val="28"/>
          <w:sz w:val="24"/>
          <w:szCs w:val="24"/>
        </w:rPr>
        <w:t xml:space="preserve"> </w:t>
      </w:r>
      <w:r w:rsidRPr="009854B0">
        <w:rPr>
          <w:rFonts w:ascii="Times New Roman" w:hAnsi="Times New Roman"/>
          <w:sz w:val="24"/>
          <w:szCs w:val="24"/>
        </w:rPr>
        <w:t>движения,</w:t>
      </w:r>
      <w:r w:rsidRPr="009854B0">
        <w:rPr>
          <w:rFonts w:ascii="Times New Roman" w:hAnsi="Times New Roman"/>
          <w:spacing w:val="26"/>
          <w:sz w:val="24"/>
          <w:szCs w:val="24"/>
        </w:rPr>
        <w:t xml:space="preserve"> </w:t>
      </w:r>
      <w:r w:rsidRPr="009854B0">
        <w:rPr>
          <w:rFonts w:ascii="Times New Roman" w:hAnsi="Times New Roman"/>
          <w:sz w:val="24"/>
          <w:szCs w:val="24"/>
        </w:rPr>
        <w:t>отвечающие</w:t>
      </w:r>
      <w:r w:rsidRPr="009854B0">
        <w:rPr>
          <w:rFonts w:ascii="Times New Roman" w:hAnsi="Times New Roman"/>
          <w:spacing w:val="26"/>
          <w:sz w:val="24"/>
          <w:szCs w:val="24"/>
        </w:rPr>
        <w:t xml:space="preserve"> </w:t>
      </w:r>
      <w:r w:rsidRPr="009854B0">
        <w:rPr>
          <w:rFonts w:ascii="Times New Roman" w:hAnsi="Times New Roman"/>
          <w:sz w:val="24"/>
          <w:szCs w:val="24"/>
        </w:rPr>
        <w:t>характеру</w:t>
      </w:r>
      <w:r w:rsidRPr="009854B0">
        <w:rPr>
          <w:rFonts w:ascii="Times New Roman" w:hAnsi="Times New Roman"/>
          <w:spacing w:val="26"/>
          <w:sz w:val="24"/>
          <w:szCs w:val="24"/>
        </w:rPr>
        <w:t xml:space="preserve"> </w:t>
      </w:r>
      <w:r w:rsidRPr="009854B0">
        <w:rPr>
          <w:rFonts w:ascii="Times New Roman" w:hAnsi="Times New Roman"/>
          <w:sz w:val="24"/>
          <w:szCs w:val="24"/>
        </w:rPr>
        <w:t>музыки,</w:t>
      </w:r>
      <w:r w:rsidRPr="009854B0">
        <w:rPr>
          <w:rFonts w:ascii="Times New Roman" w:hAnsi="Times New Roman"/>
          <w:spacing w:val="27"/>
          <w:sz w:val="24"/>
          <w:szCs w:val="24"/>
        </w:rPr>
        <w:t xml:space="preserve"> </w:t>
      </w:r>
      <w:r w:rsidRPr="009854B0">
        <w:rPr>
          <w:rFonts w:ascii="Times New Roman" w:hAnsi="Times New Roman"/>
          <w:sz w:val="24"/>
          <w:szCs w:val="24"/>
        </w:rPr>
        <w:t>самостоятельно</w:t>
      </w:r>
      <w:r w:rsidRPr="009854B0">
        <w:rPr>
          <w:rFonts w:ascii="Times New Roman" w:hAnsi="Times New Roman"/>
          <w:spacing w:val="28"/>
          <w:sz w:val="24"/>
          <w:szCs w:val="24"/>
        </w:rPr>
        <w:t xml:space="preserve"> </w:t>
      </w:r>
      <w:r w:rsidRPr="009854B0">
        <w:rPr>
          <w:rFonts w:ascii="Times New Roman" w:hAnsi="Times New Roman"/>
          <w:sz w:val="24"/>
          <w:szCs w:val="24"/>
        </w:rPr>
        <w:t>меняя</w:t>
      </w:r>
      <w:r w:rsidRPr="009854B0">
        <w:rPr>
          <w:rFonts w:ascii="Times New Roman" w:hAnsi="Times New Roman"/>
          <w:spacing w:val="27"/>
          <w:sz w:val="24"/>
          <w:szCs w:val="24"/>
        </w:rPr>
        <w:t xml:space="preserve"> </w:t>
      </w:r>
      <w:r w:rsidRPr="009854B0">
        <w:rPr>
          <w:rFonts w:ascii="Times New Roman" w:hAnsi="Times New Roman"/>
          <w:sz w:val="24"/>
          <w:szCs w:val="24"/>
        </w:rPr>
        <w:t>их</w:t>
      </w:r>
      <w:r w:rsidRPr="009854B0">
        <w:rPr>
          <w:rFonts w:ascii="Times New Roman" w:hAnsi="Times New Roman"/>
          <w:spacing w:val="30"/>
          <w:sz w:val="24"/>
          <w:szCs w:val="24"/>
        </w:rPr>
        <w:t xml:space="preserve"> </w:t>
      </w:r>
      <w:r w:rsidRPr="009854B0">
        <w:rPr>
          <w:rFonts w:ascii="Times New Roman" w:hAnsi="Times New Roman"/>
          <w:sz w:val="24"/>
          <w:szCs w:val="24"/>
        </w:rPr>
        <w:t>в</w:t>
      </w:r>
      <w:r w:rsidRPr="009854B0">
        <w:rPr>
          <w:rFonts w:ascii="Times New Roman" w:hAnsi="Times New Roman"/>
          <w:spacing w:val="-57"/>
          <w:sz w:val="24"/>
          <w:szCs w:val="24"/>
        </w:rPr>
        <w:t xml:space="preserve"> </w:t>
      </w:r>
      <w:r w:rsidRPr="009854B0">
        <w:rPr>
          <w:rFonts w:ascii="Times New Roman" w:hAnsi="Times New Roman"/>
          <w:sz w:val="24"/>
          <w:szCs w:val="24"/>
        </w:rPr>
        <w:t>соответствии</w:t>
      </w:r>
      <w:r w:rsidRPr="009854B0">
        <w:rPr>
          <w:rFonts w:ascii="Times New Roman" w:hAnsi="Times New Roman"/>
          <w:spacing w:val="-1"/>
          <w:sz w:val="24"/>
          <w:szCs w:val="24"/>
        </w:rPr>
        <w:t xml:space="preserve"> </w:t>
      </w:r>
      <w:r w:rsidRPr="009854B0">
        <w:rPr>
          <w:rFonts w:ascii="Times New Roman" w:hAnsi="Times New Roman"/>
          <w:sz w:val="24"/>
          <w:szCs w:val="24"/>
        </w:rPr>
        <w:t>с</w:t>
      </w:r>
      <w:r w:rsidRPr="009854B0">
        <w:rPr>
          <w:rFonts w:ascii="Times New Roman" w:hAnsi="Times New Roman"/>
          <w:spacing w:val="-2"/>
          <w:sz w:val="24"/>
          <w:szCs w:val="24"/>
        </w:rPr>
        <w:t xml:space="preserve"> </w:t>
      </w:r>
      <w:r w:rsidRPr="009854B0">
        <w:rPr>
          <w:rFonts w:ascii="Times New Roman" w:hAnsi="Times New Roman"/>
          <w:sz w:val="24"/>
          <w:szCs w:val="24"/>
        </w:rPr>
        <w:t>двухчастной формой</w:t>
      </w:r>
      <w:r w:rsidRPr="009854B0">
        <w:rPr>
          <w:rFonts w:ascii="Times New Roman" w:hAnsi="Times New Roman"/>
          <w:spacing w:val="-1"/>
          <w:sz w:val="24"/>
          <w:szCs w:val="24"/>
        </w:rPr>
        <w:t xml:space="preserve"> </w:t>
      </w:r>
      <w:r w:rsidRPr="009854B0">
        <w:rPr>
          <w:rFonts w:ascii="Times New Roman" w:hAnsi="Times New Roman"/>
          <w:sz w:val="24"/>
          <w:szCs w:val="24"/>
        </w:rPr>
        <w:t>музыкального произведения.</w:t>
      </w:r>
    </w:p>
    <w:p w:rsidR="009854B0" w:rsidRPr="009854B0" w:rsidRDefault="009854B0" w:rsidP="006A18FA">
      <w:pPr>
        <w:pStyle w:val="a4"/>
        <w:widowControl w:val="0"/>
        <w:numPr>
          <w:ilvl w:val="0"/>
          <w:numId w:val="15"/>
        </w:numPr>
        <w:tabs>
          <w:tab w:val="left" w:pos="821"/>
          <w:tab w:val="left" w:pos="822"/>
        </w:tabs>
        <w:autoSpaceDE w:val="0"/>
        <w:autoSpaceDN w:val="0"/>
        <w:spacing w:after="0" w:line="240" w:lineRule="auto"/>
        <w:ind w:left="0" w:right="104" w:firstLine="0"/>
        <w:contextualSpacing w:val="0"/>
        <w:rPr>
          <w:rFonts w:ascii="Times New Roman" w:hAnsi="Times New Roman"/>
          <w:sz w:val="24"/>
          <w:szCs w:val="24"/>
        </w:rPr>
      </w:pPr>
      <w:r w:rsidRPr="009854B0">
        <w:rPr>
          <w:rFonts w:ascii="Times New Roman" w:hAnsi="Times New Roman"/>
          <w:sz w:val="24"/>
          <w:szCs w:val="24"/>
        </w:rPr>
        <w:t>Выполнять</w:t>
      </w:r>
      <w:r w:rsidRPr="009854B0">
        <w:rPr>
          <w:rFonts w:ascii="Times New Roman" w:hAnsi="Times New Roman"/>
          <w:spacing w:val="9"/>
          <w:sz w:val="24"/>
          <w:szCs w:val="24"/>
        </w:rPr>
        <w:t xml:space="preserve"> </w:t>
      </w:r>
      <w:r w:rsidRPr="009854B0">
        <w:rPr>
          <w:rFonts w:ascii="Times New Roman" w:hAnsi="Times New Roman"/>
          <w:sz w:val="24"/>
          <w:szCs w:val="24"/>
        </w:rPr>
        <w:t>танцевальные</w:t>
      </w:r>
      <w:r w:rsidRPr="009854B0">
        <w:rPr>
          <w:rFonts w:ascii="Times New Roman" w:hAnsi="Times New Roman"/>
          <w:spacing w:val="8"/>
          <w:sz w:val="24"/>
          <w:szCs w:val="24"/>
        </w:rPr>
        <w:t xml:space="preserve"> </w:t>
      </w:r>
      <w:r w:rsidRPr="009854B0">
        <w:rPr>
          <w:rFonts w:ascii="Times New Roman" w:hAnsi="Times New Roman"/>
          <w:sz w:val="24"/>
          <w:szCs w:val="24"/>
        </w:rPr>
        <w:t>движения:</w:t>
      </w:r>
      <w:r w:rsidRPr="009854B0">
        <w:rPr>
          <w:rFonts w:ascii="Times New Roman" w:hAnsi="Times New Roman"/>
          <w:spacing w:val="7"/>
          <w:sz w:val="24"/>
          <w:szCs w:val="24"/>
        </w:rPr>
        <w:t xml:space="preserve"> </w:t>
      </w:r>
      <w:r w:rsidRPr="009854B0">
        <w:rPr>
          <w:rFonts w:ascii="Times New Roman" w:hAnsi="Times New Roman"/>
          <w:sz w:val="24"/>
          <w:szCs w:val="24"/>
        </w:rPr>
        <w:t>пружинка,</w:t>
      </w:r>
      <w:r w:rsidRPr="009854B0">
        <w:rPr>
          <w:rFonts w:ascii="Times New Roman" w:hAnsi="Times New Roman"/>
          <w:spacing w:val="8"/>
          <w:sz w:val="24"/>
          <w:szCs w:val="24"/>
        </w:rPr>
        <w:t xml:space="preserve"> </w:t>
      </w:r>
      <w:r w:rsidRPr="009854B0">
        <w:rPr>
          <w:rFonts w:ascii="Times New Roman" w:hAnsi="Times New Roman"/>
          <w:sz w:val="24"/>
          <w:szCs w:val="24"/>
        </w:rPr>
        <w:t>подскоки,</w:t>
      </w:r>
      <w:r w:rsidRPr="009854B0">
        <w:rPr>
          <w:rFonts w:ascii="Times New Roman" w:hAnsi="Times New Roman"/>
          <w:spacing w:val="8"/>
          <w:sz w:val="24"/>
          <w:szCs w:val="24"/>
        </w:rPr>
        <w:t xml:space="preserve"> </w:t>
      </w:r>
      <w:r w:rsidRPr="009854B0">
        <w:rPr>
          <w:rFonts w:ascii="Times New Roman" w:hAnsi="Times New Roman"/>
          <w:sz w:val="24"/>
          <w:szCs w:val="24"/>
        </w:rPr>
        <w:t>движение</w:t>
      </w:r>
      <w:r w:rsidRPr="009854B0">
        <w:rPr>
          <w:rFonts w:ascii="Times New Roman" w:hAnsi="Times New Roman"/>
          <w:spacing w:val="8"/>
          <w:sz w:val="24"/>
          <w:szCs w:val="24"/>
        </w:rPr>
        <w:t xml:space="preserve"> </w:t>
      </w:r>
      <w:r w:rsidRPr="009854B0">
        <w:rPr>
          <w:rFonts w:ascii="Times New Roman" w:hAnsi="Times New Roman"/>
          <w:sz w:val="24"/>
          <w:szCs w:val="24"/>
        </w:rPr>
        <w:t>парами</w:t>
      </w:r>
      <w:r w:rsidRPr="009854B0">
        <w:rPr>
          <w:rFonts w:ascii="Times New Roman" w:hAnsi="Times New Roman"/>
          <w:spacing w:val="9"/>
          <w:sz w:val="24"/>
          <w:szCs w:val="24"/>
        </w:rPr>
        <w:t xml:space="preserve"> </w:t>
      </w:r>
      <w:r w:rsidRPr="009854B0">
        <w:rPr>
          <w:rFonts w:ascii="Times New Roman" w:hAnsi="Times New Roman"/>
          <w:sz w:val="24"/>
          <w:szCs w:val="24"/>
        </w:rPr>
        <w:t>по</w:t>
      </w:r>
      <w:r w:rsidRPr="009854B0">
        <w:rPr>
          <w:rFonts w:ascii="Times New Roman" w:hAnsi="Times New Roman"/>
          <w:spacing w:val="-57"/>
          <w:sz w:val="24"/>
          <w:szCs w:val="24"/>
        </w:rPr>
        <w:t xml:space="preserve"> </w:t>
      </w:r>
      <w:r w:rsidRPr="009854B0">
        <w:rPr>
          <w:rFonts w:ascii="Times New Roman" w:hAnsi="Times New Roman"/>
          <w:sz w:val="24"/>
          <w:szCs w:val="24"/>
        </w:rPr>
        <w:t>кругу,</w:t>
      </w:r>
      <w:r w:rsidRPr="009854B0">
        <w:rPr>
          <w:rFonts w:ascii="Times New Roman" w:hAnsi="Times New Roman"/>
          <w:spacing w:val="-1"/>
          <w:sz w:val="24"/>
          <w:szCs w:val="24"/>
        </w:rPr>
        <w:t xml:space="preserve"> </w:t>
      </w:r>
      <w:r w:rsidRPr="009854B0">
        <w:rPr>
          <w:rFonts w:ascii="Times New Roman" w:hAnsi="Times New Roman"/>
          <w:sz w:val="24"/>
          <w:szCs w:val="24"/>
        </w:rPr>
        <w:t>кружение</w:t>
      </w:r>
      <w:r w:rsidRPr="009854B0">
        <w:rPr>
          <w:rFonts w:ascii="Times New Roman" w:hAnsi="Times New Roman"/>
          <w:spacing w:val="-1"/>
          <w:sz w:val="24"/>
          <w:szCs w:val="24"/>
        </w:rPr>
        <w:t xml:space="preserve"> </w:t>
      </w:r>
      <w:r w:rsidRPr="009854B0">
        <w:rPr>
          <w:rFonts w:ascii="Times New Roman" w:hAnsi="Times New Roman"/>
          <w:sz w:val="24"/>
          <w:szCs w:val="24"/>
        </w:rPr>
        <w:t>по одному</w:t>
      </w:r>
      <w:r w:rsidRPr="009854B0">
        <w:rPr>
          <w:rFonts w:ascii="Times New Roman" w:hAnsi="Times New Roman"/>
          <w:spacing w:val="-5"/>
          <w:sz w:val="24"/>
          <w:szCs w:val="24"/>
        </w:rPr>
        <w:t xml:space="preserve"> </w:t>
      </w:r>
      <w:r w:rsidRPr="009854B0">
        <w:rPr>
          <w:rFonts w:ascii="Times New Roman" w:hAnsi="Times New Roman"/>
          <w:sz w:val="24"/>
          <w:szCs w:val="24"/>
        </w:rPr>
        <w:t>и в</w:t>
      </w:r>
      <w:r w:rsidRPr="009854B0">
        <w:rPr>
          <w:rFonts w:ascii="Times New Roman" w:hAnsi="Times New Roman"/>
          <w:spacing w:val="-1"/>
          <w:sz w:val="24"/>
          <w:szCs w:val="24"/>
        </w:rPr>
        <w:t xml:space="preserve"> </w:t>
      </w:r>
      <w:r w:rsidRPr="009854B0">
        <w:rPr>
          <w:rFonts w:ascii="Times New Roman" w:hAnsi="Times New Roman"/>
          <w:sz w:val="24"/>
          <w:szCs w:val="24"/>
        </w:rPr>
        <w:t>парах.</w:t>
      </w:r>
    </w:p>
    <w:p w:rsidR="009854B0" w:rsidRPr="009854B0" w:rsidRDefault="009854B0" w:rsidP="006A18FA">
      <w:pPr>
        <w:pStyle w:val="a4"/>
        <w:widowControl w:val="0"/>
        <w:numPr>
          <w:ilvl w:val="0"/>
          <w:numId w:val="15"/>
        </w:numPr>
        <w:tabs>
          <w:tab w:val="left" w:pos="821"/>
          <w:tab w:val="left" w:pos="822"/>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Выполнять</w:t>
      </w:r>
      <w:r w:rsidRPr="009854B0">
        <w:rPr>
          <w:rFonts w:ascii="Times New Roman" w:hAnsi="Times New Roman"/>
          <w:spacing w:val="-3"/>
          <w:sz w:val="24"/>
          <w:szCs w:val="24"/>
        </w:rPr>
        <w:t xml:space="preserve"> </w:t>
      </w:r>
      <w:r w:rsidRPr="009854B0">
        <w:rPr>
          <w:rFonts w:ascii="Times New Roman" w:hAnsi="Times New Roman"/>
          <w:sz w:val="24"/>
          <w:szCs w:val="24"/>
        </w:rPr>
        <w:t>движения</w:t>
      </w:r>
      <w:r w:rsidRPr="009854B0">
        <w:rPr>
          <w:rFonts w:ascii="Times New Roman" w:hAnsi="Times New Roman"/>
          <w:spacing w:val="-2"/>
          <w:sz w:val="24"/>
          <w:szCs w:val="24"/>
        </w:rPr>
        <w:t xml:space="preserve"> </w:t>
      </w:r>
      <w:r w:rsidRPr="009854B0">
        <w:rPr>
          <w:rFonts w:ascii="Times New Roman" w:hAnsi="Times New Roman"/>
          <w:sz w:val="24"/>
          <w:szCs w:val="24"/>
        </w:rPr>
        <w:t>с</w:t>
      </w:r>
      <w:r w:rsidRPr="009854B0">
        <w:rPr>
          <w:rFonts w:ascii="Times New Roman" w:hAnsi="Times New Roman"/>
          <w:spacing w:val="-4"/>
          <w:sz w:val="24"/>
          <w:szCs w:val="24"/>
        </w:rPr>
        <w:t xml:space="preserve"> </w:t>
      </w:r>
      <w:r w:rsidRPr="009854B0">
        <w:rPr>
          <w:rFonts w:ascii="Times New Roman" w:hAnsi="Times New Roman"/>
          <w:sz w:val="24"/>
          <w:szCs w:val="24"/>
        </w:rPr>
        <w:t>предметами</w:t>
      </w:r>
      <w:r w:rsidRPr="009854B0">
        <w:rPr>
          <w:rFonts w:ascii="Times New Roman" w:hAnsi="Times New Roman"/>
          <w:spacing w:val="1"/>
          <w:sz w:val="24"/>
          <w:szCs w:val="24"/>
        </w:rPr>
        <w:t xml:space="preserve"> </w:t>
      </w:r>
      <w:r w:rsidRPr="009854B0">
        <w:rPr>
          <w:rFonts w:ascii="Times New Roman" w:hAnsi="Times New Roman"/>
          <w:sz w:val="24"/>
          <w:szCs w:val="24"/>
        </w:rPr>
        <w:t>(с</w:t>
      </w:r>
      <w:r w:rsidRPr="009854B0">
        <w:rPr>
          <w:rFonts w:ascii="Times New Roman" w:hAnsi="Times New Roman"/>
          <w:spacing w:val="-4"/>
          <w:sz w:val="24"/>
          <w:szCs w:val="24"/>
        </w:rPr>
        <w:t xml:space="preserve"> </w:t>
      </w:r>
      <w:r w:rsidRPr="009854B0">
        <w:rPr>
          <w:rFonts w:ascii="Times New Roman" w:hAnsi="Times New Roman"/>
          <w:sz w:val="24"/>
          <w:szCs w:val="24"/>
        </w:rPr>
        <w:t>куклами,</w:t>
      </w:r>
      <w:r w:rsidRPr="009854B0">
        <w:rPr>
          <w:rFonts w:ascii="Times New Roman" w:hAnsi="Times New Roman"/>
          <w:spacing w:val="-3"/>
          <w:sz w:val="24"/>
          <w:szCs w:val="24"/>
        </w:rPr>
        <w:t xml:space="preserve"> </w:t>
      </w:r>
      <w:r w:rsidRPr="009854B0">
        <w:rPr>
          <w:rFonts w:ascii="Times New Roman" w:hAnsi="Times New Roman"/>
          <w:sz w:val="24"/>
          <w:szCs w:val="24"/>
        </w:rPr>
        <w:t>игрушками,</w:t>
      </w:r>
      <w:r w:rsidRPr="009854B0">
        <w:rPr>
          <w:rFonts w:ascii="Times New Roman" w:hAnsi="Times New Roman"/>
          <w:spacing w:val="-2"/>
          <w:sz w:val="24"/>
          <w:szCs w:val="24"/>
        </w:rPr>
        <w:t xml:space="preserve"> </w:t>
      </w:r>
      <w:r w:rsidRPr="009854B0">
        <w:rPr>
          <w:rFonts w:ascii="Times New Roman" w:hAnsi="Times New Roman"/>
          <w:sz w:val="24"/>
          <w:szCs w:val="24"/>
        </w:rPr>
        <w:t>ленточками).</w:t>
      </w:r>
    </w:p>
    <w:p w:rsidR="009854B0" w:rsidRPr="009854B0" w:rsidRDefault="009854B0" w:rsidP="006A18FA">
      <w:pPr>
        <w:pStyle w:val="a4"/>
        <w:widowControl w:val="0"/>
        <w:numPr>
          <w:ilvl w:val="0"/>
          <w:numId w:val="15"/>
        </w:numPr>
        <w:tabs>
          <w:tab w:val="left" w:pos="821"/>
          <w:tab w:val="left" w:pos="822"/>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Играть</w:t>
      </w:r>
      <w:r w:rsidRPr="009854B0">
        <w:rPr>
          <w:rFonts w:ascii="Times New Roman" w:hAnsi="Times New Roman"/>
          <w:spacing w:val="-3"/>
          <w:sz w:val="24"/>
          <w:szCs w:val="24"/>
        </w:rPr>
        <w:t xml:space="preserve"> </w:t>
      </w:r>
      <w:r w:rsidRPr="009854B0">
        <w:rPr>
          <w:rFonts w:ascii="Times New Roman" w:hAnsi="Times New Roman"/>
          <w:sz w:val="24"/>
          <w:szCs w:val="24"/>
        </w:rPr>
        <w:t>на</w:t>
      </w:r>
      <w:r w:rsidRPr="009854B0">
        <w:rPr>
          <w:rFonts w:ascii="Times New Roman" w:hAnsi="Times New Roman"/>
          <w:spacing w:val="-3"/>
          <w:sz w:val="24"/>
          <w:szCs w:val="24"/>
        </w:rPr>
        <w:t xml:space="preserve"> </w:t>
      </w:r>
      <w:r w:rsidRPr="009854B0">
        <w:rPr>
          <w:rFonts w:ascii="Times New Roman" w:hAnsi="Times New Roman"/>
          <w:sz w:val="24"/>
          <w:szCs w:val="24"/>
        </w:rPr>
        <w:t>металлофоне</w:t>
      </w:r>
      <w:r w:rsidRPr="009854B0">
        <w:rPr>
          <w:rFonts w:ascii="Times New Roman" w:hAnsi="Times New Roman"/>
          <w:spacing w:val="-3"/>
          <w:sz w:val="24"/>
          <w:szCs w:val="24"/>
        </w:rPr>
        <w:t xml:space="preserve"> </w:t>
      </w:r>
      <w:r w:rsidRPr="009854B0">
        <w:rPr>
          <w:rFonts w:ascii="Times New Roman" w:hAnsi="Times New Roman"/>
          <w:sz w:val="24"/>
          <w:szCs w:val="24"/>
        </w:rPr>
        <w:t>простейшие</w:t>
      </w:r>
      <w:r w:rsidRPr="009854B0">
        <w:rPr>
          <w:rFonts w:ascii="Times New Roman" w:hAnsi="Times New Roman"/>
          <w:spacing w:val="-3"/>
          <w:sz w:val="24"/>
          <w:szCs w:val="24"/>
        </w:rPr>
        <w:t xml:space="preserve"> </w:t>
      </w:r>
      <w:r w:rsidRPr="009854B0">
        <w:rPr>
          <w:rFonts w:ascii="Times New Roman" w:hAnsi="Times New Roman"/>
          <w:sz w:val="24"/>
          <w:szCs w:val="24"/>
        </w:rPr>
        <w:t>мелодии</w:t>
      </w:r>
      <w:r w:rsidRPr="009854B0">
        <w:rPr>
          <w:rFonts w:ascii="Times New Roman" w:hAnsi="Times New Roman"/>
          <w:spacing w:val="-4"/>
          <w:sz w:val="24"/>
          <w:szCs w:val="24"/>
        </w:rPr>
        <w:t xml:space="preserve"> </w:t>
      </w:r>
      <w:r w:rsidRPr="009854B0">
        <w:rPr>
          <w:rFonts w:ascii="Times New Roman" w:hAnsi="Times New Roman"/>
          <w:sz w:val="24"/>
          <w:szCs w:val="24"/>
        </w:rPr>
        <w:t>на</w:t>
      </w:r>
      <w:r w:rsidRPr="009854B0">
        <w:rPr>
          <w:rFonts w:ascii="Times New Roman" w:hAnsi="Times New Roman"/>
          <w:spacing w:val="-3"/>
          <w:sz w:val="24"/>
          <w:szCs w:val="24"/>
        </w:rPr>
        <w:t xml:space="preserve"> </w:t>
      </w:r>
      <w:r w:rsidRPr="009854B0">
        <w:rPr>
          <w:rFonts w:ascii="Times New Roman" w:hAnsi="Times New Roman"/>
          <w:sz w:val="24"/>
          <w:szCs w:val="24"/>
        </w:rPr>
        <w:t>одном</w:t>
      </w:r>
      <w:r w:rsidRPr="009854B0">
        <w:rPr>
          <w:rFonts w:ascii="Times New Roman" w:hAnsi="Times New Roman"/>
          <w:spacing w:val="-3"/>
          <w:sz w:val="24"/>
          <w:szCs w:val="24"/>
        </w:rPr>
        <w:t xml:space="preserve"> </w:t>
      </w:r>
      <w:r w:rsidRPr="009854B0">
        <w:rPr>
          <w:rFonts w:ascii="Times New Roman" w:hAnsi="Times New Roman"/>
          <w:sz w:val="24"/>
          <w:szCs w:val="24"/>
        </w:rPr>
        <w:t>звуке.</w:t>
      </w:r>
    </w:p>
    <w:p w:rsidR="009854B0" w:rsidRPr="009854B0" w:rsidRDefault="009854B0" w:rsidP="0009111E">
      <w:pPr>
        <w:ind w:left="102"/>
      </w:pPr>
      <w:r w:rsidRPr="009854B0">
        <w:rPr>
          <w:b/>
        </w:rPr>
        <w:t>Театрализованная</w:t>
      </w:r>
      <w:r w:rsidRPr="009854B0">
        <w:rPr>
          <w:b/>
          <w:spacing w:val="-2"/>
        </w:rPr>
        <w:t xml:space="preserve"> </w:t>
      </w:r>
      <w:r w:rsidRPr="009854B0">
        <w:rPr>
          <w:b/>
        </w:rPr>
        <w:t xml:space="preserve">игра. </w:t>
      </w:r>
      <w:r w:rsidRPr="009854B0">
        <w:t>К</w:t>
      </w:r>
      <w:r w:rsidRPr="009854B0">
        <w:rPr>
          <w:spacing w:val="-2"/>
        </w:rPr>
        <w:t xml:space="preserve"> </w:t>
      </w:r>
      <w:r w:rsidRPr="009854B0">
        <w:t>концу</w:t>
      </w:r>
      <w:r w:rsidRPr="009854B0">
        <w:rPr>
          <w:spacing w:val="-10"/>
        </w:rPr>
        <w:t xml:space="preserve"> </w:t>
      </w:r>
      <w:r w:rsidRPr="009854B0">
        <w:t>года</w:t>
      </w:r>
      <w:r w:rsidRPr="009854B0">
        <w:rPr>
          <w:spacing w:val="-3"/>
        </w:rPr>
        <w:t xml:space="preserve"> </w:t>
      </w:r>
      <w:r w:rsidRPr="009854B0">
        <w:t>дети</w:t>
      </w:r>
      <w:r w:rsidRPr="009854B0">
        <w:rPr>
          <w:spacing w:val="-2"/>
        </w:rPr>
        <w:t xml:space="preserve"> </w:t>
      </w:r>
      <w:r w:rsidRPr="009854B0">
        <w:t>могут:</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6" w:firstLine="0"/>
        <w:contextualSpacing w:val="0"/>
        <w:jc w:val="both"/>
        <w:rPr>
          <w:rFonts w:ascii="Times New Roman" w:hAnsi="Times New Roman"/>
          <w:sz w:val="24"/>
          <w:szCs w:val="24"/>
        </w:rPr>
      </w:pPr>
      <w:r w:rsidRPr="009854B0">
        <w:rPr>
          <w:rFonts w:ascii="Times New Roman" w:hAnsi="Times New Roman"/>
          <w:sz w:val="24"/>
          <w:szCs w:val="24"/>
        </w:rPr>
        <w:t>Адекватно воспринимать в театре (кукольном, драматическом) художественный</w:t>
      </w:r>
      <w:r w:rsidRPr="009854B0">
        <w:rPr>
          <w:rFonts w:ascii="Times New Roman" w:hAnsi="Times New Roman"/>
          <w:spacing w:val="1"/>
          <w:sz w:val="24"/>
          <w:szCs w:val="24"/>
        </w:rPr>
        <w:t xml:space="preserve"> </w:t>
      </w:r>
      <w:r w:rsidRPr="009854B0">
        <w:rPr>
          <w:rFonts w:ascii="Times New Roman" w:hAnsi="Times New Roman"/>
          <w:sz w:val="24"/>
          <w:szCs w:val="24"/>
        </w:rPr>
        <w:t>образ.</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9" w:firstLine="0"/>
        <w:contextualSpacing w:val="0"/>
        <w:jc w:val="both"/>
        <w:rPr>
          <w:rFonts w:ascii="Times New Roman" w:hAnsi="Times New Roman"/>
          <w:sz w:val="24"/>
          <w:szCs w:val="24"/>
        </w:rPr>
      </w:pPr>
      <w:r w:rsidRPr="009854B0">
        <w:rPr>
          <w:rFonts w:ascii="Times New Roman" w:hAnsi="Times New Roman"/>
          <w:sz w:val="24"/>
          <w:szCs w:val="24"/>
        </w:rPr>
        <w:t>В</w:t>
      </w:r>
      <w:r w:rsidRPr="009854B0">
        <w:rPr>
          <w:rFonts w:ascii="Times New Roman" w:hAnsi="Times New Roman"/>
          <w:spacing w:val="1"/>
          <w:sz w:val="24"/>
          <w:szCs w:val="24"/>
        </w:rPr>
        <w:t xml:space="preserve"> </w:t>
      </w:r>
      <w:r w:rsidRPr="009854B0">
        <w:rPr>
          <w:rFonts w:ascii="Times New Roman" w:hAnsi="Times New Roman"/>
          <w:sz w:val="24"/>
          <w:szCs w:val="24"/>
        </w:rPr>
        <w:t>самостоятельных</w:t>
      </w:r>
      <w:r w:rsidRPr="009854B0">
        <w:rPr>
          <w:rFonts w:ascii="Times New Roman" w:hAnsi="Times New Roman"/>
          <w:spacing w:val="1"/>
          <w:sz w:val="24"/>
          <w:szCs w:val="24"/>
        </w:rPr>
        <w:t xml:space="preserve"> </w:t>
      </w:r>
      <w:r w:rsidRPr="009854B0">
        <w:rPr>
          <w:rFonts w:ascii="Times New Roman" w:hAnsi="Times New Roman"/>
          <w:sz w:val="24"/>
          <w:szCs w:val="24"/>
        </w:rPr>
        <w:t>театрализованных</w:t>
      </w:r>
      <w:r w:rsidRPr="009854B0">
        <w:rPr>
          <w:rFonts w:ascii="Times New Roman" w:hAnsi="Times New Roman"/>
          <w:spacing w:val="1"/>
          <w:sz w:val="24"/>
          <w:szCs w:val="24"/>
        </w:rPr>
        <w:t xml:space="preserve"> </w:t>
      </w:r>
      <w:r w:rsidRPr="009854B0">
        <w:rPr>
          <w:rFonts w:ascii="Times New Roman" w:hAnsi="Times New Roman"/>
          <w:sz w:val="24"/>
          <w:szCs w:val="24"/>
        </w:rPr>
        <w:t>играх</w:t>
      </w:r>
      <w:r w:rsidRPr="009854B0">
        <w:rPr>
          <w:rFonts w:ascii="Times New Roman" w:hAnsi="Times New Roman"/>
          <w:spacing w:val="1"/>
          <w:sz w:val="24"/>
          <w:szCs w:val="24"/>
        </w:rPr>
        <w:t xml:space="preserve"> </w:t>
      </w:r>
      <w:r w:rsidRPr="009854B0">
        <w:rPr>
          <w:rFonts w:ascii="Times New Roman" w:hAnsi="Times New Roman"/>
          <w:sz w:val="24"/>
          <w:szCs w:val="24"/>
        </w:rPr>
        <w:t>обустраивать</w:t>
      </w:r>
      <w:r w:rsidRPr="009854B0">
        <w:rPr>
          <w:rFonts w:ascii="Times New Roman" w:hAnsi="Times New Roman"/>
          <w:spacing w:val="1"/>
          <w:sz w:val="24"/>
          <w:szCs w:val="24"/>
        </w:rPr>
        <w:t xml:space="preserve"> </w:t>
      </w:r>
      <w:r w:rsidRPr="009854B0">
        <w:rPr>
          <w:rFonts w:ascii="Times New Roman" w:hAnsi="Times New Roman"/>
          <w:sz w:val="24"/>
          <w:szCs w:val="24"/>
        </w:rPr>
        <w:t>место</w:t>
      </w:r>
      <w:r w:rsidRPr="009854B0">
        <w:rPr>
          <w:rFonts w:ascii="Times New Roman" w:hAnsi="Times New Roman"/>
          <w:spacing w:val="1"/>
          <w:sz w:val="24"/>
          <w:szCs w:val="24"/>
        </w:rPr>
        <w:t xml:space="preserve"> </w:t>
      </w:r>
      <w:r w:rsidRPr="009854B0">
        <w:rPr>
          <w:rFonts w:ascii="Times New Roman" w:hAnsi="Times New Roman"/>
          <w:sz w:val="24"/>
          <w:szCs w:val="24"/>
        </w:rPr>
        <w:t>для</w:t>
      </w:r>
      <w:r w:rsidRPr="009854B0">
        <w:rPr>
          <w:rFonts w:ascii="Times New Roman" w:hAnsi="Times New Roman"/>
          <w:spacing w:val="1"/>
          <w:sz w:val="24"/>
          <w:szCs w:val="24"/>
        </w:rPr>
        <w:t xml:space="preserve"> </w:t>
      </w:r>
      <w:r w:rsidRPr="009854B0">
        <w:rPr>
          <w:rFonts w:ascii="Times New Roman" w:hAnsi="Times New Roman"/>
          <w:sz w:val="24"/>
          <w:szCs w:val="24"/>
        </w:rPr>
        <w:t>игры</w:t>
      </w:r>
      <w:r w:rsidRPr="009854B0">
        <w:rPr>
          <w:rFonts w:ascii="Times New Roman" w:hAnsi="Times New Roman"/>
          <w:spacing w:val="1"/>
          <w:sz w:val="24"/>
          <w:szCs w:val="24"/>
        </w:rPr>
        <w:t xml:space="preserve"> </w:t>
      </w:r>
      <w:r w:rsidRPr="009854B0">
        <w:rPr>
          <w:rFonts w:ascii="Times New Roman" w:hAnsi="Times New Roman"/>
          <w:sz w:val="24"/>
          <w:szCs w:val="24"/>
        </w:rPr>
        <w:t>(режиссерской, драматизации), принимать на себя роль, используя художественные</w:t>
      </w:r>
      <w:r w:rsidRPr="009854B0">
        <w:rPr>
          <w:rFonts w:ascii="Times New Roman" w:hAnsi="Times New Roman"/>
          <w:spacing w:val="-57"/>
          <w:sz w:val="24"/>
          <w:szCs w:val="24"/>
        </w:rPr>
        <w:t xml:space="preserve"> </w:t>
      </w:r>
      <w:r w:rsidRPr="009854B0">
        <w:rPr>
          <w:rFonts w:ascii="Times New Roman" w:hAnsi="Times New Roman"/>
          <w:sz w:val="24"/>
          <w:szCs w:val="24"/>
        </w:rPr>
        <w:t>выразительные</w:t>
      </w:r>
      <w:r w:rsidRPr="009854B0">
        <w:rPr>
          <w:rFonts w:ascii="Times New Roman" w:hAnsi="Times New Roman"/>
          <w:spacing w:val="-3"/>
          <w:sz w:val="24"/>
          <w:szCs w:val="24"/>
        </w:rPr>
        <w:t xml:space="preserve"> </w:t>
      </w:r>
      <w:r w:rsidRPr="009854B0">
        <w:rPr>
          <w:rFonts w:ascii="Times New Roman" w:hAnsi="Times New Roman"/>
          <w:sz w:val="24"/>
          <w:szCs w:val="24"/>
        </w:rPr>
        <w:t>средства</w:t>
      </w:r>
      <w:r w:rsidRPr="009854B0">
        <w:rPr>
          <w:rFonts w:ascii="Times New Roman" w:hAnsi="Times New Roman"/>
          <w:spacing w:val="-2"/>
          <w:sz w:val="24"/>
          <w:szCs w:val="24"/>
        </w:rPr>
        <w:t xml:space="preserve"> </w:t>
      </w:r>
      <w:r w:rsidRPr="009854B0">
        <w:rPr>
          <w:rFonts w:ascii="Times New Roman" w:hAnsi="Times New Roman"/>
          <w:sz w:val="24"/>
          <w:szCs w:val="24"/>
        </w:rPr>
        <w:t>(интонация, мимика),</w:t>
      </w:r>
      <w:r w:rsidRPr="009854B0">
        <w:rPr>
          <w:rFonts w:ascii="Times New Roman" w:hAnsi="Times New Roman"/>
          <w:spacing w:val="-5"/>
          <w:sz w:val="24"/>
          <w:szCs w:val="24"/>
        </w:rPr>
        <w:t xml:space="preserve"> </w:t>
      </w:r>
      <w:r w:rsidRPr="009854B0">
        <w:rPr>
          <w:rFonts w:ascii="Times New Roman" w:hAnsi="Times New Roman"/>
          <w:sz w:val="24"/>
          <w:szCs w:val="24"/>
        </w:rPr>
        <w:t>атрибуты, реквизит.</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В</w:t>
      </w:r>
      <w:r w:rsidRPr="009854B0">
        <w:rPr>
          <w:rFonts w:ascii="Times New Roman" w:hAnsi="Times New Roman"/>
          <w:spacing w:val="-5"/>
          <w:sz w:val="24"/>
          <w:szCs w:val="24"/>
        </w:rPr>
        <w:t xml:space="preserve"> </w:t>
      </w:r>
      <w:r w:rsidRPr="009854B0">
        <w:rPr>
          <w:rFonts w:ascii="Times New Roman" w:hAnsi="Times New Roman"/>
          <w:sz w:val="24"/>
          <w:szCs w:val="24"/>
        </w:rPr>
        <w:t>театрализованных</w:t>
      </w:r>
      <w:r w:rsidRPr="009854B0">
        <w:rPr>
          <w:rFonts w:ascii="Times New Roman" w:hAnsi="Times New Roman"/>
          <w:spacing w:val="-2"/>
          <w:sz w:val="24"/>
          <w:szCs w:val="24"/>
        </w:rPr>
        <w:t xml:space="preserve"> </w:t>
      </w:r>
      <w:r w:rsidRPr="009854B0">
        <w:rPr>
          <w:rFonts w:ascii="Times New Roman" w:hAnsi="Times New Roman"/>
          <w:sz w:val="24"/>
          <w:szCs w:val="24"/>
        </w:rPr>
        <w:t>играх</w:t>
      </w:r>
      <w:r w:rsidRPr="009854B0">
        <w:rPr>
          <w:rFonts w:ascii="Times New Roman" w:hAnsi="Times New Roman"/>
          <w:spacing w:val="-1"/>
          <w:sz w:val="24"/>
          <w:szCs w:val="24"/>
        </w:rPr>
        <w:t xml:space="preserve"> </w:t>
      </w:r>
      <w:r w:rsidRPr="009854B0">
        <w:rPr>
          <w:rFonts w:ascii="Times New Roman" w:hAnsi="Times New Roman"/>
          <w:sz w:val="24"/>
          <w:szCs w:val="24"/>
        </w:rPr>
        <w:t>интонационно</w:t>
      </w:r>
      <w:r w:rsidRPr="009854B0">
        <w:rPr>
          <w:rFonts w:ascii="Times New Roman" w:hAnsi="Times New Roman"/>
          <w:spacing w:val="-2"/>
          <w:sz w:val="24"/>
          <w:szCs w:val="24"/>
        </w:rPr>
        <w:t xml:space="preserve"> </w:t>
      </w:r>
      <w:r w:rsidRPr="009854B0">
        <w:rPr>
          <w:rFonts w:ascii="Times New Roman" w:hAnsi="Times New Roman"/>
          <w:sz w:val="24"/>
          <w:szCs w:val="24"/>
        </w:rPr>
        <w:t>выделять</w:t>
      </w:r>
      <w:r w:rsidRPr="009854B0">
        <w:rPr>
          <w:rFonts w:ascii="Times New Roman" w:hAnsi="Times New Roman"/>
          <w:spacing w:val="-3"/>
          <w:sz w:val="24"/>
          <w:szCs w:val="24"/>
        </w:rPr>
        <w:t xml:space="preserve"> </w:t>
      </w:r>
      <w:r w:rsidRPr="009854B0">
        <w:rPr>
          <w:rFonts w:ascii="Times New Roman" w:hAnsi="Times New Roman"/>
          <w:sz w:val="24"/>
          <w:szCs w:val="24"/>
        </w:rPr>
        <w:t>речь</w:t>
      </w:r>
      <w:r w:rsidRPr="009854B0">
        <w:rPr>
          <w:rFonts w:ascii="Times New Roman" w:hAnsi="Times New Roman"/>
          <w:spacing w:val="-3"/>
          <w:sz w:val="24"/>
          <w:szCs w:val="24"/>
        </w:rPr>
        <w:t xml:space="preserve"> </w:t>
      </w:r>
      <w:r w:rsidRPr="009854B0">
        <w:rPr>
          <w:rFonts w:ascii="Times New Roman" w:hAnsi="Times New Roman"/>
          <w:sz w:val="24"/>
          <w:szCs w:val="24"/>
        </w:rPr>
        <w:t>тех</w:t>
      </w:r>
      <w:r w:rsidRPr="009854B0">
        <w:rPr>
          <w:rFonts w:ascii="Times New Roman" w:hAnsi="Times New Roman"/>
          <w:spacing w:val="-4"/>
          <w:sz w:val="24"/>
          <w:szCs w:val="24"/>
        </w:rPr>
        <w:t xml:space="preserve"> </w:t>
      </w:r>
      <w:r w:rsidRPr="009854B0">
        <w:rPr>
          <w:rFonts w:ascii="Times New Roman" w:hAnsi="Times New Roman"/>
          <w:sz w:val="24"/>
          <w:szCs w:val="24"/>
        </w:rPr>
        <w:t>или</w:t>
      </w:r>
      <w:r w:rsidRPr="009854B0">
        <w:rPr>
          <w:rFonts w:ascii="Times New Roman" w:hAnsi="Times New Roman"/>
          <w:spacing w:val="-4"/>
          <w:sz w:val="24"/>
          <w:szCs w:val="24"/>
        </w:rPr>
        <w:t xml:space="preserve"> </w:t>
      </w:r>
      <w:r w:rsidRPr="009854B0">
        <w:rPr>
          <w:rFonts w:ascii="Times New Roman" w:hAnsi="Times New Roman"/>
          <w:sz w:val="24"/>
          <w:szCs w:val="24"/>
        </w:rPr>
        <w:t>иных</w:t>
      </w:r>
      <w:r w:rsidRPr="009854B0">
        <w:rPr>
          <w:rFonts w:ascii="Times New Roman" w:hAnsi="Times New Roman"/>
          <w:spacing w:val="-4"/>
          <w:sz w:val="24"/>
          <w:szCs w:val="24"/>
        </w:rPr>
        <w:t xml:space="preserve"> </w:t>
      </w:r>
      <w:r w:rsidRPr="009854B0">
        <w:rPr>
          <w:rFonts w:ascii="Times New Roman" w:hAnsi="Times New Roman"/>
          <w:sz w:val="24"/>
          <w:szCs w:val="24"/>
        </w:rPr>
        <w:t>персонажей.</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Эмоционально</w:t>
      </w:r>
      <w:r w:rsidRPr="009854B0">
        <w:rPr>
          <w:rFonts w:ascii="Times New Roman" w:hAnsi="Times New Roman"/>
          <w:spacing w:val="-4"/>
          <w:sz w:val="24"/>
          <w:szCs w:val="24"/>
        </w:rPr>
        <w:t xml:space="preserve"> </w:t>
      </w:r>
      <w:r w:rsidRPr="009854B0">
        <w:rPr>
          <w:rFonts w:ascii="Times New Roman" w:hAnsi="Times New Roman"/>
          <w:sz w:val="24"/>
          <w:szCs w:val="24"/>
        </w:rPr>
        <w:t>откликаться</w:t>
      </w:r>
      <w:r w:rsidRPr="009854B0">
        <w:rPr>
          <w:rFonts w:ascii="Times New Roman" w:hAnsi="Times New Roman"/>
          <w:spacing w:val="-4"/>
          <w:sz w:val="24"/>
          <w:szCs w:val="24"/>
        </w:rPr>
        <w:t xml:space="preserve"> </w:t>
      </w:r>
      <w:r w:rsidRPr="009854B0">
        <w:rPr>
          <w:rFonts w:ascii="Times New Roman" w:hAnsi="Times New Roman"/>
          <w:sz w:val="24"/>
          <w:szCs w:val="24"/>
        </w:rPr>
        <w:t>на</w:t>
      </w:r>
      <w:r w:rsidRPr="009854B0">
        <w:rPr>
          <w:rFonts w:ascii="Times New Roman" w:hAnsi="Times New Roman"/>
          <w:spacing w:val="-4"/>
          <w:sz w:val="24"/>
          <w:szCs w:val="24"/>
        </w:rPr>
        <w:t xml:space="preserve"> </w:t>
      </w:r>
      <w:r w:rsidRPr="009854B0">
        <w:rPr>
          <w:rFonts w:ascii="Times New Roman" w:hAnsi="Times New Roman"/>
          <w:sz w:val="24"/>
          <w:szCs w:val="24"/>
        </w:rPr>
        <w:t>переживания</w:t>
      </w:r>
      <w:r w:rsidRPr="009854B0">
        <w:rPr>
          <w:rFonts w:ascii="Times New Roman" w:hAnsi="Times New Roman"/>
          <w:spacing w:val="-4"/>
          <w:sz w:val="24"/>
          <w:szCs w:val="24"/>
        </w:rPr>
        <w:t xml:space="preserve"> </w:t>
      </w:r>
      <w:r w:rsidRPr="009854B0">
        <w:rPr>
          <w:rFonts w:ascii="Times New Roman" w:hAnsi="Times New Roman"/>
          <w:sz w:val="24"/>
          <w:szCs w:val="24"/>
        </w:rPr>
        <w:t>персонажей</w:t>
      </w:r>
      <w:r w:rsidRPr="009854B0">
        <w:rPr>
          <w:rFonts w:ascii="Times New Roman" w:hAnsi="Times New Roman"/>
          <w:spacing w:val="-4"/>
          <w:sz w:val="24"/>
          <w:szCs w:val="24"/>
        </w:rPr>
        <w:t xml:space="preserve"> </w:t>
      </w:r>
      <w:r w:rsidRPr="009854B0">
        <w:rPr>
          <w:rFonts w:ascii="Times New Roman" w:hAnsi="Times New Roman"/>
          <w:sz w:val="24"/>
          <w:szCs w:val="24"/>
        </w:rPr>
        <w:t>кукольных</w:t>
      </w:r>
      <w:r w:rsidRPr="009854B0">
        <w:rPr>
          <w:rFonts w:ascii="Times New Roman" w:hAnsi="Times New Roman"/>
          <w:spacing w:val="-3"/>
          <w:sz w:val="24"/>
          <w:szCs w:val="24"/>
        </w:rPr>
        <w:t xml:space="preserve"> </w:t>
      </w:r>
      <w:r w:rsidRPr="009854B0">
        <w:rPr>
          <w:rFonts w:ascii="Times New Roman" w:hAnsi="Times New Roman"/>
          <w:sz w:val="24"/>
          <w:szCs w:val="24"/>
        </w:rPr>
        <w:t>спектаклей.</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Иметь</w:t>
      </w:r>
      <w:r w:rsidRPr="009854B0">
        <w:rPr>
          <w:rFonts w:ascii="Times New Roman" w:hAnsi="Times New Roman"/>
          <w:spacing w:val="-5"/>
          <w:sz w:val="24"/>
          <w:szCs w:val="24"/>
        </w:rPr>
        <w:t xml:space="preserve"> </w:t>
      </w:r>
      <w:r w:rsidRPr="009854B0">
        <w:rPr>
          <w:rFonts w:ascii="Times New Roman" w:hAnsi="Times New Roman"/>
          <w:sz w:val="24"/>
          <w:szCs w:val="24"/>
        </w:rPr>
        <w:t>элементарные</w:t>
      </w:r>
      <w:r w:rsidRPr="009854B0">
        <w:rPr>
          <w:rFonts w:ascii="Times New Roman" w:hAnsi="Times New Roman"/>
          <w:spacing w:val="-6"/>
          <w:sz w:val="24"/>
          <w:szCs w:val="24"/>
        </w:rPr>
        <w:t xml:space="preserve"> </w:t>
      </w:r>
      <w:r w:rsidRPr="009854B0">
        <w:rPr>
          <w:rFonts w:ascii="Times New Roman" w:hAnsi="Times New Roman"/>
          <w:sz w:val="24"/>
          <w:szCs w:val="24"/>
        </w:rPr>
        <w:t>представления</w:t>
      </w:r>
      <w:r w:rsidRPr="009854B0">
        <w:rPr>
          <w:rFonts w:ascii="Times New Roman" w:hAnsi="Times New Roman"/>
          <w:spacing w:val="-4"/>
          <w:sz w:val="24"/>
          <w:szCs w:val="24"/>
        </w:rPr>
        <w:t xml:space="preserve"> </w:t>
      </w:r>
      <w:r w:rsidRPr="009854B0">
        <w:rPr>
          <w:rFonts w:ascii="Times New Roman" w:hAnsi="Times New Roman"/>
          <w:sz w:val="24"/>
          <w:szCs w:val="24"/>
        </w:rPr>
        <w:t>о</w:t>
      </w:r>
      <w:r w:rsidRPr="009854B0">
        <w:rPr>
          <w:rFonts w:ascii="Times New Roman" w:hAnsi="Times New Roman"/>
          <w:spacing w:val="-4"/>
          <w:sz w:val="24"/>
          <w:szCs w:val="24"/>
        </w:rPr>
        <w:t xml:space="preserve"> </w:t>
      </w:r>
      <w:r w:rsidRPr="009854B0">
        <w:rPr>
          <w:rFonts w:ascii="Times New Roman" w:hAnsi="Times New Roman"/>
          <w:sz w:val="24"/>
          <w:szCs w:val="24"/>
        </w:rPr>
        <w:t>театральных</w:t>
      </w:r>
      <w:r w:rsidRPr="009854B0">
        <w:rPr>
          <w:rFonts w:ascii="Times New Roman" w:hAnsi="Times New Roman"/>
          <w:spacing w:val="-2"/>
          <w:sz w:val="24"/>
          <w:szCs w:val="24"/>
        </w:rPr>
        <w:t xml:space="preserve"> </w:t>
      </w:r>
      <w:r w:rsidRPr="009854B0">
        <w:rPr>
          <w:rFonts w:ascii="Times New Roman" w:hAnsi="Times New Roman"/>
          <w:sz w:val="24"/>
          <w:szCs w:val="24"/>
        </w:rPr>
        <w:t>профессиях.</w:t>
      </w:r>
    </w:p>
    <w:p w:rsidR="009854B0" w:rsidRPr="009854B0" w:rsidRDefault="009854B0" w:rsidP="0009111E">
      <w:pPr>
        <w:pStyle w:val="aa"/>
        <w:spacing w:line="240" w:lineRule="auto"/>
        <w:ind w:left="3337" w:right="3341" w:hanging="6"/>
      </w:pPr>
      <w:r w:rsidRPr="009854B0">
        <w:t>Образовательная область</w:t>
      </w:r>
      <w:r w:rsidRPr="009854B0">
        <w:rPr>
          <w:spacing w:val="1"/>
        </w:rPr>
        <w:t xml:space="preserve"> </w:t>
      </w:r>
      <w:r w:rsidRPr="009854B0">
        <w:t>ФИЗИЧЕСКОЕ</w:t>
      </w:r>
      <w:r w:rsidRPr="009854B0">
        <w:rPr>
          <w:spacing w:val="-9"/>
        </w:rPr>
        <w:t xml:space="preserve"> </w:t>
      </w:r>
      <w:r w:rsidRPr="009854B0">
        <w:t>РАЗВИТИЕ</w:t>
      </w:r>
    </w:p>
    <w:p w:rsidR="009854B0" w:rsidRPr="009854B0" w:rsidRDefault="009854B0" w:rsidP="0009111E">
      <w:pPr>
        <w:ind w:left="102" w:right="104"/>
        <w:jc w:val="both"/>
      </w:pPr>
      <w:r w:rsidRPr="009854B0">
        <w:rPr>
          <w:b/>
        </w:rPr>
        <w:t xml:space="preserve">Формирование начальных представлений о здоровом образе жизни. </w:t>
      </w:r>
      <w:r w:rsidRPr="009854B0">
        <w:t>К концу года у</w:t>
      </w:r>
      <w:r w:rsidRPr="009854B0">
        <w:rPr>
          <w:spacing w:val="1"/>
        </w:rPr>
        <w:t xml:space="preserve"> </w:t>
      </w:r>
      <w:r w:rsidRPr="009854B0">
        <w:t>детей</w:t>
      </w:r>
      <w:r w:rsidRPr="009854B0">
        <w:rPr>
          <w:spacing w:val="-1"/>
        </w:rPr>
        <w:t xml:space="preserve"> </w:t>
      </w:r>
      <w:r w:rsidRPr="009854B0">
        <w:t>могут быть</w:t>
      </w:r>
      <w:r w:rsidRPr="009854B0">
        <w:rPr>
          <w:spacing w:val="1"/>
        </w:rPr>
        <w:t xml:space="preserve"> </w:t>
      </w:r>
      <w:r w:rsidRPr="009854B0">
        <w:t>сформированы:</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5" w:firstLine="0"/>
        <w:contextualSpacing w:val="0"/>
        <w:jc w:val="both"/>
        <w:rPr>
          <w:rFonts w:ascii="Times New Roman" w:hAnsi="Times New Roman"/>
          <w:sz w:val="24"/>
          <w:szCs w:val="24"/>
        </w:rPr>
      </w:pPr>
      <w:r w:rsidRPr="009854B0">
        <w:rPr>
          <w:rFonts w:ascii="Times New Roman" w:hAnsi="Times New Roman"/>
          <w:sz w:val="24"/>
          <w:szCs w:val="24"/>
        </w:rPr>
        <w:t>Элементарные навыки соблюдения правил гигиены (по мере необходимости моет</w:t>
      </w:r>
      <w:r w:rsidRPr="009854B0">
        <w:rPr>
          <w:rFonts w:ascii="Times New Roman" w:hAnsi="Times New Roman"/>
          <w:spacing w:val="1"/>
          <w:sz w:val="24"/>
          <w:szCs w:val="24"/>
        </w:rPr>
        <w:t xml:space="preserve"> </w:t>
      </w:r>
      <w:r w:rsidRPr="009854B0">
        <w:rPr>
          <w:rFonts w:ascii="Times New Roman" w:hAnsi="Times New Roman"/>
          <w:sz w:val="24"/>
          <w:szCs w:val="24"/>
        </w:rPr>
        <w:t>руки</w:t>
      </w:r>
      <w:r w:rsidRPr="009854B0">
        <w:rPr>
          <w:rFonts w:ascii="Times New Roman" w:hAnsi="Times New Roman"/>
          <w:spacing w:val="1"/>
          <w:sz w:val="24"/>
          <w:szCs w:val="24"/>
        </w:rPr>
        <w:t xml:space="preserve"> </w:t>
      </w:r>
      <w:r w:rsidRPr="009854B0">
        <w:rPr>
          <w:rFonts w:ascii="Times New Roman" w:hAnsi="Times New Roman"/>
          <w:sz w:val="24"/>
          <w:szCs w:val="24"/>
        </w:rPr>
        <w:t>с</w:t>
      </w:r>
      <w:r w:rsidRPr="009854B0">
        <w:rPr>
          <w:rFonts w:ascii="Times New Roman" w:hAnsi="Times New Roman"/>
          <w:spacing w:val="1"/>
          <w:sz w:val="24"/>
          <w:szCs w:val="24"/>
        </w:rPr>
        <w:t xml:space="preserve"> </w:t>
      </w:r>
      <w:r w:rsidRPr="009854B0">
        <w:rPr>
          <w:rFonts w:ascii="Times New Roman" w:hAnsi="Times New Roman"/>
          <w:sz w:val="24"/>
          <w:szCs w:val="24"/>
        </w:rPr>
        <w:t>мылом,</w:t>
      </w:r>
      <w:r w:rsidRPr="009854B0">
        <w:rPr>
          <w:rFonts w:ascii="Times New Roman" w:hAnsi="Times New Roman"/>
          <w:spacing w:val="1"/>
          <w:sz w:val="24"/>
          <w:szCs w:val="24"/>
        </w:rPr>
        <w:t xml:space="preserve"> </w:t>
      </w:r>
      <w:r w:rsidRPr="009854B0">
        <w:rPr>
          <w:rFonts w:ascii="Times New Roman" w:hAnsi="Times New Roman"/>
          <w:sz w:val="24"/>
          <w:szCs w:val="24"/>
        </w:rPr>
        <w:t>пользуется</w:t>
      </w:r>
      <w:r w:rsidRPr="009854B0">
        <w:rPr>
          <w:rFonts w:ascii="Times New Roman" w:hAnsi="Times New Roman"/>
          <w:spacing w:val="1"/>
          <w:sz w:val="24"/>
          <w:szCs w:val="24"/>
        </w:rPr>
        <w:t xml:space="preserve"> </w:t>
      </w:r>
      <w:r w:rsidRPr="009854B0">
        <w:rPr>
          <w:rFonts w:ascii="Times New Roman" w:hAnsi="Times New Roman"/>
          <w:sz w:val="24"/>
          <w:szCs w:val="24"/>
        </w:rPr>
        <w:t>расческой,</w:t>
      </w:r>
      <w:r w:rsidRPr="009854B0">
        <w:rPr>
          <w:rFonts w:ascii="Times New Roman" w:hAnsi="Times New Roman"/>
          <w:spacing w:val="1"/>
          <w:sz w:val="24"/>
          <w:szCs w:val="24"/>
        </w:rPr>
        <w:t xml:space="preserve"> </w:t>
      </w:r>
      <w:r w:rsidRPr="009854B0">
        <w:rPr>
          <w:rFonts w:ascii="Times New Roman" w:hAnsi="Times New Roman"/>
          <w:sz w:val="24"/>
          <w:szCs w:val="24"/>
        </w:rPr>
        <w:t>носовым</w:t>
      </w:r>
      <w:r w:rsidRPr="009854B0">
        <w:rPr>
          <w:rFonts w:ascii="Times New Roman" w:hAnsi="Times New Roman"/>
          <w:spacing w:val="1"/>
          <w:sz w:val="24"/>
          <w:szCs w:val="24"/>
        </w:rPr>
        <w:t xml:space="preserve"> </w:t>
      </w:r>
      <w:r w:rsidRPr="009854B0">
        <w:rPr>
          <w:rFonts w:ascii="Times New Roman" w:hAnsi="Times New Roman"/>
          <w:sz w:val="24"/>
          <w:szCs w:val="24"/>
        </w:rPr>
        <w:t>платком,</w:t>
      </w:r>
      <w:r w:rsidRPr="009854B0">
        <w:rPr>
          <w:rFonts w:ascii="Times New Roman" w:hAnsi="Times New Roman"/>
          <w:spacing w:val="1"/>
          <w:sz w:val="24"/>
          <w:szCs w:val="24"/>
        </w:rPr>
        <w:t xml:space="preserve"> </w:t>
      </w:r>
      <w:r w:rsidRPr="009854B0">
        <w:rPr>
          <w:rFonts w:ascii="Times New Roman" w:hAnsi="Times New Roman"/>
          <w:sz w:val="24"/>
          <w:szCs w:val="24"/>
        </w:rPr>
        <w:t>прикрывает</w:t>
      </w:r>
      <w:r w:rsidRPr="009854B0">
        <w:rPr>
          <w:rFonts w:ascii="Times New Roman" w:hAnsi="Times New Roman"/>
          <w:spacing w:val="1"/>
          <w:sz w:val="24"/>
          <w:szCs w:val="24"/>
        </w:rPr>
        <w:t xml:space="preserve"> </w:t>
      </w:r>
      <w:r w:rsidRPr="009854B0">
        <w:rPr>
          <w:rFonts w:ascii="Times New Roman" w:hAnsi="Times New Roman"/>
          <w:sz w:val="24"/>
          <w:szCs w:val="24"/>
        </w:rPr>
        <w:t>рот</w:t>
      </w:r>
      <w:r w:rsidRPr="009854B0">
        <w:rPr>
          <w:rFonts w:ascii="Times New Roman" w:hAnsi="Times New Roman"/>
          <w:spacing w:val="60"/>
          <w:sz w:val="24"/>
          <w:szCs w:val="24"/>
        </w:rPr>
        <w:t xml:space="preserve"> </w:t>
      </w:r>
      <w:r w:rsidRPr="009854B0">
        <w:rPr>
          <w:rFonts w:ascii="Times New Roman" w:hAnsi="Times New Roman"/>
          <w:sz w:val="24"/>
          <w:szCs w:val="24"/>
        </w:rPr>
        <w:t>при</w:t>
      </w:r>
      <w:r w:rsidRPr="009854B0">
        <w:rPr>
          <w:rFonts w:ascii="Times New Roman" w:hAnsi="Times New Roman"/>
          <w:spacing w:val="1"/>
          <w:sz w:val="24"/>
          <w:szCs w:val="24"/>
        </w:rPr>
        <w:t xml:space="preserve"> </w:t>
      </w:r>
      <w:r w:rsidRPr="009854B0">
        <w:rPr>
          <w:rFonts w:ascii="Times New Roman" w:hAnsi="Times New Roman"/>
          <w:sz w:val="24"/>
          <w:szCs w:val="24"/>
        </w:rPr>
        <w:t>кашле).</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Элементарные</w:t>
      </w:r>
      <w:r w:rsidRPr="009854B0">
        <w:rPr>
          <w:rFonts w:ascii="Times New Roman" w:hAnsi="Times New Roman"/>
          <w:spacing w:val="-5"/>
          <w:sz w:val="24"/>
          <w:szCs w:val="24"/>
        </w:rPr>
        <w:t xml:space="preserve"> </w:t>
      </w:r>
      <w:r w:rsidRPr="009854B0">
        <w:rPr>
          <w:rFonts w:ascii="Times New Roman" w:hAnsi="Times New Roman"/>
          <w:sz w:val="24"/>
          <w:szCs w:val="24"/>
        </w:rPr>
        <w:t>правила</w:t>
      </w:r>
      <w:r w:rsidRPr="009854B0">
        <w:rPr>
          <w:rFonts w:ascii="Times New Roman" w:hAnsi="Times New Roman"/>
          <w:spacing w:val="-2"/>
          <w:sz w:val="24"/>
          <w:szCs w:val="24"/>
        </w:rPr>
        <w:t xml:space="preserve"> </w:t>
      </w:r>
      <w:r w:rsidRPr="009854B0">
        <w:rPr>
          <w:rFonts w:ascii="Times New Roman" w:hAnsi="Times New Roman"/>
          <w:sz w:val="24"/>
          <w:szCs w:val="24"/>
        </w:rPr>
        <w:t>поведения</w:t>
      </w:r>
      <w:r w:rsidRPr="009854B0">
        <w:rPr>
          <w:rFonts w:ascii="Times New Roman" w:hAnsi="Times New Roman"/>
          <w:spacing w:val="-3"/>
          <w:sz w:val="24"/>
          <w:szCs w:val="24"/>
        </w:rPr>
        <w:t xml:space="preserve"> </w:t>
      </w:r>
      <w:r w:rsidRPr="009854B0">
        <w:rPr>
          <w:rFonts w:ascii="Times New Roman" w:hAnsi="Times New Roman"/>
          <w:sz w:val="24"/>
          <w:szCs w:val="24"/>
        </w:rPr>
        <w:t>во</w:t>
      </w:r>
      <w:r w:rsidRPr="009854B0">
        <w:rPr>
          <w:rFonts w:ascii="Times New Roman" w:hAnsi="Times New Roman"/>
          <w:spacing w:val="-4"/>
          <w:sz w:val="24"/>
          <w:szCs w:val="24"/>
        </w:rPr>
        <w:t xml:space="preserve"> </w:t>
      </w:r>
      <w:r w:rsidRPr="009854B0">
        <w:rPr>
          <w:rFonts w:ascii="Times New Roman" w:hAnsi="Times New Roman"/>
          <w:sz w:val="24"/>
          <w:szCs w:val="24"/>
        </w:rPr>
        <w:t>время</w:t>
      </w:r>
      <w:r w:rsidRPr="009854B0">
        <w:rPr>
          <w:rFonts w:ascii="Times New Roman" w:hAnsi="Times New Roman"/>
          <w:spacing w:val="-3"/>
          <w:sz w:val="24"/>
          <w:szCs w:val="24"/>
        </w:rPr>
        <w:t xml:space="preserve"> </w:t>
      </w:r>
      <w:r w:rsidRPr="009854B0">
        <w:rPr>
          <w:rFonts w:ascii="Times New Roman" w:hAnsi="Times New Roman"/>
          <w:sz w:val="24"/>
          <w:szCs w:val="24"/>
        </w:rPr>
        <w:t>еды,</w:t>
      </w:r>
      <w:r w:rsidRPr="009854B0">
        <w:rPr>
          <w:rFonts w:ascii="Times New Roman" w:hAnsi="Times New Roman"/>
          <w:spacing w:val="-2"/>
          <w:sz w:val="24"/>
          <w:szCs w:val="24"/>
        </w:rPr>
        <w:t xml:space="preserve"> </w:t>
      </w:r>
      <w:r w:rsidRPr="009854B0">
        <w:rPr>
          <w:rFonts w:ascii="Times New Roman" w:hAnsi="Times New Roman"/>
          <w:sz w:val="24"/>
          <w:szCs w:val="24"/>
        </w:rPr>
        <w:t>умывания.</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6" w:firstLine="0"/>
        <w:contextualSpacing w:val="0"/>
        <w:jc w:val="both"/>
        <w:rPr>
          <w:rFonts w:ascii="Times New Roman" w:hAnsi="Times New Roman"/>
          <w:sz w:val="24"/>
          <w:szCs w:val="24"/>
        </w:rPr>
      </w:pPr>
      <w:r w:rsidRPr="009854B0">
        <w:rPr>
          <w:rFonts w:ascii="Times New Roman" w:hAnsi="Times New Roman"/>
          <w:sz w:val="24"/>
          <w:szCs w:val="24"/>
        </w:rPr>
        <w:t>Элементарные</w:t>
      </w:r>
      <w:r w:rsidRPr="009854B0">
        <w:rPr>
          <w:rFonts w:ascii="Times New Roman" w:hAnsi="Times New Roman"/>
          <w:spacing w:val="1"/>
          <w:sz w:val="24"/>
          <w:szCs w:val="24"/>
        </w:rPr>
        <w:t xml:space="preserve"> </w:t>
      </w:r>
      <w:r w:rsidRPr="009854B0">
        <w:rPr>
          <w:rFonts w:ascii="Times New Roman" w:hAnsi="Times New Roman"/>
          <w:sz w:val="24"/>
          <w:szCs w:val="24"/>
        </w:rPr>
        <w:t>правила</w:t>
      </w:r>
      <w:r w:rsidRPr="009854B0">
        <w:rPr>
          <w:rFonts w:ascii="Times New Roman" w:hAnsi="Times New Roman"/>
          <w:spacing w:val="1"/>
          <w:sz w:val="24"/>
          <w:szCs w:val="24"/>
        </w:rPr>
        <w:t xml:space="preserve"> </w:t>
      </w:r>
      <w:r w:rsidRPr="009854B0">
        <w:rPr>
          <w:rFonts w:ascii="Times New Roman" w:hAnsi="Times New Roman"/>
          <w:sz w:val="24"/>
          <w:szCs w:val="24"/>
        </w:rPr>
        <w:t>приема</w:t>
      </w:r>
      <w:r w:rsidRPr="009854B0">
        <w:rPr>
          <w:rFonts w:ascii="Times New Roman" w:hAnsi="Times New Roman"/>
          <w:spacing w:val="1"/>
          <w:sz w:val="24"/>
          <w:szCs w:val="24"/>
        </w:rPr>
        <w:t xml:space="preserve"> </w:t>
      </w:r>
      <w:r w:rsidRPr="009854B0">
        <w:rPr>
          <w:rFonts w:ascii="Times New Roman" w:hAnsi="Times New Roman"/>
          <w:sz w:val="24"/>
          <w:szCs w:val="24"/>
        </w:rPr>
        <w:t>пищи</w:t>
      </w:r>
      <w:r w:rsidRPr="009854B0">
        <w:rPr>
          <w:rFonts w:ascii="Times New Roman" w:hAnsi="Times New Roman"/>
          <w:spacing w:val="1"/>
          <w:sz w:val="24"/>
          <w:szCs w:val="24"/>
        </w:rPr>
        <w:t xml:space="preserve"> </w:t>
      </w:r>
      <w:r w:rsidRPr="009854B0">
        <w:rPr>
          <w:rFonts w:ascii="Times New Roman" w:hAnsi="Times New Roman"/>
          <w:sz w:val="24"/>
          <w:szCs w:val="24"/>
        </w:rPr>
        <w:t>(правильно</w:t>
      </w:r>
      <w:r w:rsidRPr="009854B0">
        <w:rPr>
          <w:rFonts w:ascii="Times New Roman" w:hAnsi="Times New Roman"/>
          <w:spacing w:val="1"/>
          <w:sz w:val="24"/>
          <w:szCs w:val="24"/>
        </w:rPr>
        <w:t xml:space="preserve"> </w:t>
      </w:r>
      <w:r w:rsidRPr="009854B0">
        <w:rPr>
          <w:rFonts w:ascii="Times New Roman" w:hAnsi="Times New Roman"/>
          <w:sz w:val="24"/>
          <w:szCs w:val="24"/>
        </w:rPr>
        <w:t>пользуется</w:t>
      </w:r>
      <w:r w:rsidRPr="009854B0">
        <w:rPr>
          <w:rFonts w:ascii="Times New Roman" w:hAnsi="Times New Roman"/>
          <w:spacing w:val="61"/>
          <w:sz w:val="24"/>
          <w:szCs w:val="24"/>
        </w:rPr>
        <w:t xml:space="preserve"> </w:t>
      </w:r>
      <w:r w:rsidRPr="009854B0">
        <w:rPr>
          <w:rFonts w:ascii="Times New Roman" w:hAnsi="Times New Roman"/>
          <w:sz w:val="24"/>
          <w:szCs w:val="24"/>
        </w:rPr>
        <w:t>столовыми</w:t>
      </w:r>
      <w:r w:rsidRPr="009854B0">
        <w:rPr>
          <w:rFonts w:ascii="Times New Roman" w:hAnsi="Times New Roman"/>
          <w:spacing w:val="1"/>
          <w:sz w:val="24"/>
          <w:szCs w:val="24"/>
        </w:rPr>
        <w:t xml:space="preserve"> </w:t>
      </w:r>
      <w:r w:rsidRPr="009854B0">
        <w:rPr>
          <w:rFonts w:ascii="Times New Roman" w:hAnsi="Times New Roman"/>
          <w:sz w:val="24"/>
          <w:szCs w:val="24"/>
        </w:rPr>
        <w:t>приборами,</w:t>
      </w:r>
      <w:r w:rsidRPr="009854B0">
        <w:rPr>
          <w:rFonts w:ascii="Times New Roman" w:hAnsi="Times New Roman"/>
          <w:spacing w:val="-1"/>
          <w:sz w:val="24"/>
          <w:szCs w:val="24"/>
        </w:rPr>
        <w:t xml:space="preserve"> </w:t>
      </w:r>
      <w:r w:rsidRPr="009854B0">
        <w:rPr>
          <w:rFonts w:ascii="Times New Roman" w:hAnsi="Times New Roman"/>
          <w:sz w:val="24"/>
          <w:szCs w:val="24"/>
        </w:rPr>
        <w:t>салфеткой,</w:t>
      </w:r>
      <w:r w:rsidRPr="009854B0">
        <w:rPr>
          <w:rFonts w:ascii="Times New Roman" w:hAnsi="Times New Roman"/>
          <w:spacing w:val="-3"/>
          <w:sz w:val="24"/>
          <w:szCs w:val="24"/>
        </w:rPr>
        <w:t xml:space="preserve"> </w:t>
      </w:r>
      <w:r w:rsidRPr="009854B0">
        <w:rPr>
          <w:rFonts w:ascii="Times New Roman" w:hAnsi="Times New Roman"/>
          <w:sz w:val="24"/>
          <w:szCs w:val="24"/>
        </w:rPr>
        <w:t>поласкает рот после</w:t>
      </w:r>
      <w:r w:rsidRPr="009854B0">
        <w:rPr>
          <w:rFonts w:ascii="Times New Roman" w:hAnsi="Times New Roman"/>
          <w:spacing w:val="-1"/>
          <w:sz w:val="24"/>
          <w:szCs w:val="24"/>
        </w:rPr>
        <w:t xml:space="preserve"> </w:t>
      </w:r>
      <w:r w:rsidRPr="009854B0">
        <w:rPr>
          <w:rFonts w:ascii="Times New Roman" w:hAnsi="Times New Roman"/>
          <w:sz w:val="24"/>
          <w:szCs w:val="24"/>
        </w:rPr>
        <w:t>еды).</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Представления</w:t>
      </w:r>
      <w:r w:rsidRPr="009854B0">
        <w:rPr>
          <w:rFonts w:ascii="Times New Roman" w:hAnsi="Times New Roman"/>
          <w:spacing w:val="-5"/>
          <w:sz w:val="24"/>
          <w:szCs w:val="24"/>
        </w:rPr>
        <w:t xml:space="preserve"> </w:t>
      </w:r>
      <w:r w:rsidRPr="009854B0">
        <w:rPr>
          <w:rFonts w:ascii="Times New Roman" w:hAnsi="Times New Roman"/>
          <w:sz w:val="24"/>
          <w:szCs w:val="24"/>
        </w:rPr>
        <w:t>о</w:t>
      </w:r>
      <w:r w:rsidRPr="009854B0">
        <w:rPr>
          <w:rFonts w:ascii="Times New Roman" w:hAnsi="Times New Roman"/>
          <w:spacing w:val="-5"/>
          <w:sz w:val="24"/>
          <w:szCs w:val="24"/>
        </w:rPr>
        <w:t xml:space="preserve"> </w:t>
      </w:r>
      <w:r w:rsidRPr="009854B0">
        <w:rPr>
          <w:rFonts w:ascii="Times New Roman" w:hAnsi="Times New Roman"/>
          <w:sz w:val="24"/>
          <w:szCs w:val="24"/>
        </w:rPr>
        <w:t>понятиях «здоровье»</w:t>
      </w:r>
      <w:r w:rsidRPr="009854B0">
        <w:rPr>
          <w:rFonts w:ascii="Times New Roman" w:hAnsi="Times New Roman"/>
          <w:spacing w:val="-11"/>
          <w:sz w:val="24"/>
          <w:szCs w:val="24"/>
        </w:rPr>
        <w:t xml:space="preserve"> </w:t>
      </w:r>
      <w:r w:rsidRPr="009854B0">
        <w:rPr>
          <w:rFonts w:ascii="Times New Roman" w:hAnsi="Times New Roman"/>
          <w:sz w:val="24"/>
          <w:szCs w:val="24"/>
        </w:rPr>
        <w:t>и</w:t>
      </w:r>
      <w:r w:rsidRPr="009854B0">
        <w:rPr>
          <w:rFonts w:ascii="Times New Roman" w:hAnsi="Times New Roman"/>
          <w:spacing w:val="1"/>
          <w:sz w:val="24"/>
          <w:szCs w:val="24"/>
        </w:rPr>
        <w:t xml:space="preserve"> </w:t>
      </w:r>
      <w:r w:rsidRPr="009854B0">
        <w:rPr>
          <w:rFonts w:ascii="Times New Roman" w:hAnsi="Times New Roman"/>
          <w:sz w:val="24"/>
          <w:szCs w:val="24"/>
        </w:rPr>
        <w:t>«болезнь».</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5" w:firstLine="0"/>
        <w:contextualSpacing w:val="0"/>
        <w:jc w:val="both"/>
        <w:rPr>
          <w:rFonts w:ascii="Times New Roman" w:hAnsi="Times New Roman"/>
          <w:sz w:val="24"/>
          <w:szCs w:val="24"/>
        </w:rPr>
      </w:pPr>
      <w:r w:rsidRPr="009854B0">
        <w:rPr>
          <w:rFonts w:ascii="Times New Roman" w:hAnsi="Times New Roman"/>
          <w:sz w:val="24"/>
          <w:szCs w:val="24"/>
        </w:rPr>
        <w:lastRenderedPageBreak/>
        <w:t>Элементарные представления о некоторых составляющих здорового образа жизни:</w:t>
      </w:r>
      <w:r w:rsidRPr="009854B0">
        <w:rPr>
          <w:rFonts w:ascii="Times New Roman" w:hAnsi="Times New Roman"/>
          <w:spacing w:val="1"/>
          <w:sz w:val="24"/>
          <w:szCs w:val="24"/>
        </w:rPr>
        <w:t xml:space="preserve"> </w:t>
      </w:r>
      <w:r w:rsidRPr="009854B0">
        <w:rPr>
          <w:rFonts w:ascii="Times New Roman" w:hAnsi="Times New Roman"/>
          <w:sz w:val="24"/>
          <w:szCs w:val="24"/>
        </w:rPr>
        <w:t>правильном</w:t>
      </w:r>
      <w:r w:rsidRPr="009854B0">
        <w:rPr>
          <w:rFonts w:ascii="Times New Roman" w:hAnsi="Times New Roman"/>
          <w:spacing w:val="1"/>
          <w:sz w:val="24"/>
          <w:szCs w:val="24"/>
        </w:rPr>
        <w:t xml:space="preserve"> </w:t>
      </w:r>
      <w:r w:rsidRPr="009854B0">
        <w:rPr>
          <w:rFonts w:ascii="Times New Roman" w:hAnsi="Times New Roman"/>
          <w:sz w:val="24"/>
          <w:szCs w:val="24"/>
        </w:rPr>
        <w:t>питании,</w:t>
      </w:r>
      <w:r w:rsidRPr="009854B0">
        <w:rPr>
          <w:rFonts w:ascii="Times New Roman" w:hAnsi="Times New Roman"/>
          <w:spacing w:val="1"/>
          <w:sz w:val="24"/>
          <w:szCs w:val="24"/>
        </w:rPr>
        <w:t xml:space="preserve"> </w:t>
      </w:r>
      <w:r w:rsidRPr="009854B0">
        <w:rPr>
          <w:rFonts w:ascii="Times New Roman" w:hAnsi="Times New Roman"/>
          <w:sz w:val="24"/>
          <w:szCs w:val="24"/>
        </w:rPr>
        <w:t>пользе</w:t>
      </w:r>
      <w:r w:rsidRPr="009854B0">
        <w:rPr>
          <w:rFonts w:ascii="Times New Roman" w:hAnsi="Times New Roman"/>
          <w:spacing w:val="1"/>
          <w:sz w:val="24"/>
          <w:szCs w:val="24"/>
        </w:rPr>
        <w:t xml:space="preserve"> </w:t>
      </w:r>
      <w:r w:rsidRPr="009854B0">
        <w:rPr>
          <w:rFonts w:ascii="Times New Roman" w:hAnsi="Times New Roman"/>
          <w:sz w:val="24"/>
          <w:szCs w:val="24"/>
        </w:rPr>
        <w:t>закаливания,</w:t>
      </w:r>
      <w:r w:rsidRPr="009854B0">
        <w:rPr>
          <w:rFonts w:ascii="Times New Roman" w:hAnsi="Times New Roman"/>
          <w:spacing w:val="1"/>
          <w:sz w:val="24"/>
          <w:szCs w:val="24"/>
        </w:rPr>
        <w:t xml:space="preserve"> </w:t>
      </w:r>
      <w:r w:rsidRPr="009854B0">
        <w:rPr>
          <w:rFonts w:ascii="Times New Roman" w:hAnsi="Times New Roman"/>
          <w:sz w:val="24"/>
          <w:szCs w:val="24"/>
        </w:rPr>
        <w:t>необходимости</w:t>
      </w:r>
      <w:r w:rsidRPr="009854B0">
        <w:rPr>
          <w:rFonts w:ascii="Times New Roman" w:hAnsi="Times New Roman"/>
          <w:spacing w:val="1"/>
          <w:sz w:val="24"/>
          <w:szCs w:val="24"/>
        </w:rPr>
        <w:t xml:space="preserve"> </w:t>
      </w:r>
      <w:r w:rsidRPr="009854B0">
        <w:rPr>
          <w:rFonts w:ascii="Times New Roman" w:hAnsi="Times New Roman"/>
          <w:sz w:val="24"/>
          <w:szCs w:val="24"/>
        </w:rPr>
        <w:t>соблюдения</w:t>
      </w:r>
      <w:r w:rsidRPr="009854B0">
        <w:rPr>
          <w:rFonts w:ascii="Times New Roman" w:hAnsi="Times New Roman"/>
          <w:spacing w:val="1"/>
          <w:sz w:val="24"/>
          <w:szCs w:val="24"/>
        </w:rPr>
        <w:t xml:space="preserve"> </w:t>
      </w:r>
      <w:r w:rsidRPr="009854B0">
        <w:rPr>
          <w:rFonts w:ascii="Times New Roman" w:hAnsi="Times New Roman"/>
          <w:sz w:val="24"/>
          <w:szCs w:val="24"/>
        </w:rPr>
        <w:t>правил</w:t>
      </w:r>
      <w:r w:rsidRPr="009854B0">
        <w:rPr>
          <w:rFonts w:ascii="Times New Roman" w:hAnsi="Times New Roman"/>
          <w:spacing w:val="1"/>
          <w:sz w:val="24"/>
          <w:szCs w:val="24"/>
        </w:rPr>
        <w:t xml:space="preserve"> </w:t>
      </w:r>
      <w:r w:rsidRPr="009854B0">
        <w:rPr>
          <w:rFonts w:ascii="Times New Roman" w:hAnsi="Times New Roman"/>
          <w:sz w:val="24"/>
          <w:szCs w:val="24"/>
        </w:rPr>
        <w:t>гигиены.</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jc w:val="both"/>
        <w:rPr>
          <w:rFonts w:ascii="Times New Roman" w:hAnsi="Times New Roman"/>
          <w:sz w:val="24"/>
          <w:szCs w:val="24"/>
        </w:rPr>
      </w:pPr>
      <w:r w:rsidRPr="009854B0">
        <w:rPr>
          <w:rFonts w:ascii="Times New Roman" w:hAnsi="Times New Roman"/>
          <w:sz w:val="24"/>
          <w:szCs w:val="24"/>
        </w:rPr>
        <w:t>Представления</w:t>
      </w:r>
      <w:r w:rsidRPr="009854B0">
        <w:rPr>
          <w:rFonts w:ascii="Times New Roman" w:hAnsi="Times New Roman"/>
          <w:spacing w:val="-4"/>
          <w:sz w:val="24"/>
          <w:szCs w:val="24"/>
        </w:rPr>
        <w:t xml:space="preserve"> </w:t>
      </w:r>
      <w:r w:rsidRPr="009854B0">
        <w:rPr>
          <w:rFonts w:ascii="Times New Roman" w:hAnsi="Times New Roman"/>
          <w:sz w:val="24"/>
          <w:szCs w:val="24"/>
        </w:rPr>
        <w:t>о</w:t>
      </w:r>
      <w:r w:rsidRPr="009854B0">
        <w:rPr>
          <w:rFonts w:ascii="Times New Roman" w:hAnsi="Times New Roman"/>
          <w:spacing w:val="-4"/>
          <w:sz w:val="24"/>
          <w:szCs w:val="24"/>
        </w:rPr>
        <w:t xml:space="preserve"> </w:t>
      </w:r>
      <w:r w:rsidRPr="009854B0">
        <w:rPr>
          <w:rFonts w:ascii="Times New Roman" w:hAnsi="Times New Roman"/>
          <w:sz w:val="24"/>
          <w:szCs w:val="24"/>
        </w:rPr>
        <w:t>пользе</w:t>
      </w:r>
      <w:r w:rsidRPr="009854B0">
        <w:rPr>
          <w:rFonts w:ascii="Times New Roman" w:hAnsi="Times New Roman"/>
          <w:spacing w:val="-3"/>
          <w:sz w:val="24"/>
          <w:szCs w:val="24"/>
        </w:rPr>
        <w:t xml:space="preserve"> </w:t>
      </w:r>
      <w:r w:rsidRPr="009854B0">
        <w:rPr>
          <w:rFonts w:ascii="Times New Roman" w:hAnsi="Times New Roman"/>
          <w:sz w:val="24"/>
          <w:szCs w:val="24"/>
        </w:rPr>
        <w:t>утренней</w:t>
      </w:r>
      <w:r w:rsidRPr="009854B0">
        <w:rPr>
          <w:rFonts w:ascii="Times New Roman" w:hAnsi="Times New Roman"/>
          <w:spacing w:val="-4"/>
          <w:sz w:val="24"/>
          <w:szCs w:val="24"/>
        </w:rPr>
        <w:t xml:space="preserve"> </w:t>
      </w:r>
      <w:r w:rsidRPr="009854B0">
        <w:rPr>
          <w:rFonts w:ascii="Times New Roman" w:hAnsi="Times New Roman"/>
          <w:sz w:val="24"/>
          <w:szCs w:val="24"/>
        </w:rPr>
        <w:t>зарядки,</w:t>
      </w:r>
      <w:r w:rsidRPr="009854B0">
        <w:rPr>
          <w:rFonts w:ascii="Times New Roman" w:hAnsi="Times New Roman"/>
          <w:spacing w:val="-3"/>
          <w:sz w:val="24"/>
          <w:szCs w:val="24"/>
        </w:rPr>
        <w:t xml:space="preserve"> </w:t>
      </w:r>
      <w:r w:rsidRPr="009854B0">
        <w:rPr>
          <w:rFonts w:ascii="Times New Roman" w:hAnsi="Times New Roman"/>
          <w:sz w:val="24"/>
          <w:szCs w:val="24"/>
        </w:rPr>
        <w:t>физических упражнений</w:t>
      </w:r>
    </w:p>
    <w:p w:rsidR="009854B0" w:rsidRPr="009854B0" w:rsidRDefault="009854B0" w:rsidP="0009111E">
      <w:pPr>
        <w:ind w:left="102"/>
        <w:jc w:val="both"/>
      </w:pPr>
      <w:r w:rsidRPr="009854B0">
        <w:rPr>
          <w:b/>
        </w:rPr>
        <w:t>Физическая</w:t>
      </w:r>
      <w:r w:rsidRPr="009854B0">
        <w:rPr>
          <w:b/>
          <w:spacing w:val="-2"/>
        </w:rPr>
        <w:t xml:space="preserve"> </w:t>
      </w:r>
      <w:r w:rsidRPr="009854B0">
        <w:rPr>
          <w:b/>
        </w:rPr>
        <w:t>культура.</w:t>
      </w:r>
      <w:r w:rsidRPr="009854B0">
        <w:rPr>
          <w:b/>
          <w:spacing w:val="-2"/>
        </w:rPr>
        <w:t xml:space="preserve"> </w:t>
      </w:r>
      <w:r w:rsidRPr="009854B0">
        <w:t>К</w:t>
      </w:r>
      <w:r w:rsidRPr="009854B0">
        <w:rPr>
          <w:spacing w:val="-1"/>
        </w:rPr>
        <w:t xml:space="preserve"> </w:t>
      </w:r>
      <w:r w:rsidRPr="009854B0">
        <w:t>концу</w:t>
      </w:r>
      <w:r w:rsidRPr="009854B0">
        <w:rPr>
          <w:spacing w:val="-9"/>
        </w:rPr>
        <w:t xml:space="preserve"> </w:t>
      </w:r>
      <w:r w:rsidRPr="009854B0">
        <w:t>года</w:t>
      </w:r>
      <w:r w:rsidRPr="009854B0">
        <w:rPr>
          <w:spacing w:val="-2"/>
        </w:rPr>
        <w:t xml:space="preserve"> </w:t>
      </w:r>
      <w:r w:rsidRPr="009854B0">
        <w:t>дети</w:t>
      </w:r>
      <w:r w:rsidRPr="009854B0">
        <w:rPr>
          <w:spacing w:val="-1"/>
        </w:rPr>
        <w:t xml:space="preserve"> </w:t>
      </w:r>
      <w:r w:rsidRPr="009854B0">
        <w:t>могут:</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14" w:firstLine="0"/>
        <w:contextualSpacing w:val="0"/>
        <w:rPr>
          <w:rFonts w:ascii="Times New Roman" w:hAnsi="Times New Roman"/>
          <w:sz w:val="24"/>
          <w:szCs w:val="24"/>
        </w:rPr>
      </w:pPr>
      <w:r w:rsidRPr="009854B0">
        <w:rPr>
          <w:rFonts w:ascii="Times New Roman" w:hAnsi="Times New Roman"/>
          <w:sz w:val="24"/>
          <w:szCs w:val="24"/>
        </w:rPr>
        <w:t>Принимать</w:t>
      </w:r>
      <w:r w:rsidRPr="009854B0">
        <w:rPr>
          <w:rFonts w:ascii="Times New Roman" w:hAnsi="Times New Roman"/>
          <w:spacing w:val="52"/>
          <w:sz w:val="24"/>
          <w:szCs w:val="24"/>
        </w:rPr>
        <w:t xml:space="preserve"> </w:t>
      </w:r>
      <w:r w:rsidRPr="009854B0">
        <w:rPr>
          <w:rFonts w:ascii="Times New Roman" w:hAnsi="Times New Roman"/>
          <w:sz w:val="24"/>
          <w:szCs w:val="24"/>
        </w:rPr>
        <w:t>правильное</w:t>
      </w:r>
      <w:r w:rsidRPr="009854B0">
        <w:rPr>
          <w:rFonts w:ascii="Times New Roman" w:hAnsi="Times New Roman"/>
          <w:spacing w:val="53"/>
          <w:sz w:val="24"/>
          <w:szCs w:val="24"/>
        </w:rPr>
        <w:t xml:space="preserve"> </w:t>
      </w:r>
      <w:r w:rsidRPr="009854B0">
        <w:rPr>
          <w:rFonts w:ascii="Times New Roman" w:hAnsi="Times New Roman"/>
          <w:sz w:val="24"/>
          <w:szCs w:val="24"/>
        </w:rPr>
        <w:t>исходное</w:t>
      </w:r>
      <w:r w:rsidRPr="009854B0">
        <w:rPr>
          <w:rFonts w:ascii="Times New Roman" w:hAnsi="Times New Roman"/>
          <w:spacing w:val="53"/>
          <w:sz w:val="24"/>
          <w:szCs w:val="24"/>
        </w:rPr>
        <w:t xml:space="preserve"> </w:t>
      </w:r>
      <w:r w:rsidRPr="009854B0">
        <w:rPr>
          <w:rFonts w:ascii="Times New Roman" w:hAnsi="Times New Roman"/>
          <w:sz w:val="24"/>
          <w:szCs w:val="24"/>
        </w:rPr>
        <w:t>положение</w:t>
      </w:r>
      <w:r w:rsidRPr="009854B0">
        <w:rPr>
          <w:rFonts w:ascii="Times New Roman" w:hAnsi="Times New Roman"/>
          <w:spacing w:val="53"/>
          <w:sz w:val="24"/>
          <w:szCs w:val="24"/>
        </w:rPr>
        <w:t xml:space="preserve"> </w:t>
      </w:r>
      <w:r w:rsidRPr="009854B0">
        <w:rPr>
          <w:rFonts w:ascii="Times New Roman" w:hAnsi="Times New Roman"/>
          <w:sz w:val="24"/>
          <w:szCs w:val="24"/>
        </w:rPr>
        <w:t>при</w:t>
      </w:r>
      <w:r w:rsidRPr="009854B0">
        <w:rPr>
          <w:rFonts w:ascii="Times New Roman" w:hAnsi="Times New Roman"/>
          <w:spacing w:val="55"/>
          <w:sz w:val="24"/>
          <w:szCs w:val="24"/>
        </w:rPr>
        <w:t xml:space="preserve"> </w:t>
      </w:r>
      <w:r w:rsidRPr="009854B0">
        <w:rPr>
          <w:rFonts w:ascii="Times New Roman" w:hAnsi="Times New Roman"/>
          <w:sz w:val="24"/>
          <w:szCs w:val="24"/>
        </w:rPr>
        <w:t>метании;</w:t>
      </w:r>
      <w:r w:rsidRPr="009854B0">
        <w:rPr>
          <w:rFonts w:ascii="Times New Roman" w:hAnsi="Times New Roman"/>
          <w:spacing w:val="54"/>
          <w:sz w:val="24"/>
          <w:szCs w:val="24"/>
        </w:rPr>
        <w:t xml:space="preserve"> </w:t>
      </w:r>
      <w:r w:rsidRPr="009854B0">
        <w:rPr>
          <w:rFonts w:ascii="Times New Roman" w:hAnsi="Times New Roman"/>
          <w:sz w:val="24"/>
          <w:szCs w:val="24"/>
        </w:rPr>
        <w:t>метать</w:t>
      </w:r>
      <w:r w:rsidRPr="009854B0">
        <w:rPr>
          <w:rFonts w:ascii="Times New Roman" w:hAnsi="Times New Roman"/>
          <w:spacing w:val="55"/>
          <w:sz w:val="24"/>
          <w:szCs w:val="24"/>
        </w:rPr>
        <w:t xml:space="preserve"> </w:t>
      </w:r>
      <w:r w:rsidRPr="009854B0">
        <w:rPr>
          <w:rFonts w:ascii="Times New Roman" w:hAnsi="Times New Roman"/>
          <w:sz w:val="24"/>
          <w:szCs w:val="24"/>
        </w:rPr>
        <w:t>предметы</w:t>
      </w:r>
      <w:r w:rsidRPr="009854B0">
        <w:rPr>
          <w:rFonts w:ascii="Times New Roman" w:hAnsi="Times New Roman"/>
          <w:spacing w:val="-57"/>
          <w:sz w:val="24"/>
          <w:szCs w:val="24"/>
        </w:rPr>
        <w:t xml:space="preserve"> </w:t>
      </w:r>
      <w:r w:rsidRPr="009854B0">
        <w:rPr>
          <w:rFonts w:ascii="Times New Roman" w:hAnsi="Times New Roman"/>
          <w:sz w:val="24"/>
          <w:szCs w:val="24"/>
        </w:rPr>
        <w:t>разными</w:t>
      </w:r>
      <w:r w:rsidRPr="009854B0">
        <w:rPr>
          <w:rFonts w:ascii="Times New Roman" w:hAnsi="Times New Roman"/>
          <w:spacing w:val="-1"/>
          <w:sz w:val="24"/>
          <w:szCs w:val="24"/>
        </w:rPr>
        <w:t xml:space="preserve"> </w:t>
      </w:r>
      <w:r w:rsidRPr="009854B0">
        <w:rPr>
          <w:rFonts w:ascii="Times New Roman" w:hAnsi="Times New Roman"/>
          <w:sz w:val="24"/>
          <w:szCs w:val="24"/>
        </w:rPr>
        <w:t>способами правой и</w:t>
      </w:r>
      <w:r w:rsidRPr="009854B0">
        <w:rPr>
          <w:rFonts w:ascii="Times New Roman" w:hAnsi="Times New Roman"/>
          <w:spacing w:val="2"/>
          <w:sz w:val="24"/>
          <w:szCs w:val="24"/>
        </w:rPr>
        <w:t xml:space="preserve"> </w:t>
      </w:r>
      <w:r w:rsidRPr="009854B0">
        <w:rPr>
          <w:rFonts w:ascii="Times New Roman" w:hAnsi="Times New Roman"/>
          <w:sz w:val="24"/>
          <w:szCs w:val="24"/>
        </w:rPr>
        <w:t>левой рукой.</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Отбивать</w:t>
      </w:r>
      <w:r w:rsidRPr="009854B0">
        <w:rPr>
          <w:rFonts w:ascii="Times New Roman" w:hAnsi="Times New Roman"/>
          <w:spacing w:val="-2"/>
          <w:sz w:val="24"/>
          <w:szCs w:val="24"/>
        </w:rPr>
        <w:t xml:space="preserve"> </w:t>
      </w:r>
      <w:r w:rsidRPr="009854B0">
        <w:rPr>
          <w:rFonts w:ascii="Times New Roman" w:hAnsi="Times New Roman"/>
          <w:sz w:val="24"/>
          <w:szCs w:val="24"/>
        </w:rPr>
        <w:t>мяч</w:t>
      </w:r>
      <w:r w:rsidRPr="009854B0">
        <w:rPr>
          <w:rFonts w:ascii="Times New Roman" w:hAnsi="Times New Roman"/>
          <w:spacing w:val="-2"/>
          <w:sz w:val="24"/>
          <w:szCs w:val="24"/>
        </w:rPr>
        <w:t xml:space="preserve"> </w:t>
      </w:r>
      <w:r w:rsidRPr="009854B0">
        <w:rPr>
          <w:rFonts w:ascii="Times New Roman" w:hAnsi="Times New Roman"/>
          <w:sz w:val="24"/>
          <w:szCs w:val="24"/>
        </w:rPr>
        <w:t>о</w:t>
      </w:r>
      <w:r w:rsidRPr="009854B0">
        <w:rPr>
          <w:rFonts w:ascii="Times New Roman" w:hAnsi="Times New Roman"/>
          <w:spacing w:val="-2"/>
          <w:sz w:val="24"/>
          <w:szCs w:val="24"/>
        </w:rPr>
        <w:t xml:space="preserve"> </w:t>
      </w:r>
      <w:r w:rsidRPr="009854B0">
        <w:rPr>
          <w:rFonts w:ascii="Times New Roman" w:hAnsi="Times New Roman"/>
          <w:sz w:val="24"/>
          <w:szCs w:val="24"/>
        </w:rPr>
        <w:t>землю</w:t>
      </w:r>
      <w:r w:rsidRPr="009854B0">
        <w:rPr>
          <w:rFonts w:ascii="Times New Roman" w:hAnsi="Times New Roman"/>
          <w:spacing w:val="-1"/>
          <w:sz w:val="24"/>
          <w:szCs w:val="24"/>
        </w:rPr>
        <w:t xml:space="preserve"> </w:t>
      </w:r>
      <w:r w:rsidRPr="009854B0">
        <w:rPr>
          <w:rFonts w:ascii="Times New Roman" w:hAnsi="Times New Roman"/>
          <w:sz w:val="24"/>
          <w:szCs w:val="24"/>
        </w:rPr>
        <w:t>(пол)</w:t>
      </w:r>
      <w:r w:rsidRPr="009854B0">
        <w:rPr>
          <w:rFonts w:ascii="Times New Roman" w:hAnsi="Times New Roman"/>
          <w:spacing w:val="-2"/>
          <w:sz w:val="24"/>
          <w:szCs w:val="24"/>
        </w:rPr>
        <w:t xml:space="preserve"> </w:t>
      </w:r>
      <w:r w:rsidRPr="009854B0">
        <w:rPr>
          <w:rFonts w:ascii="Times New Roman" w:hAnsi="Times New Roman"/>
          <w:sz w:val="24"/>
          <w:szCs w:val="24"/>
        </w:rPr>
        <w:t>5</w:t>
      </w:r>
      <w:r w:rsidRPr="009854B0">
        <w:rPr>
          <w:rFonts w:ascii="Times New Roman" w:hAnsi="Times New Roman"/>
          <w:spacing w:val="-1"/>
          <w:sz w:val="24"/>
          <w:szCs w:val="24"/>
        </w:rPr>
        <w:t xml:space="preserve"> </w:t>
      </w:r>
      <w:r w:rsidRPr="009854B0">
        <w:rPr>
          <w:rFonts w:ascii="Times New Roman" w:hAnsi="Times New Roman"/>
          <w:sz w:val="24"/>
          <w:szCs w:val="24"/>
        </w:rPr>
        <w:t>раз</w:t>
      </w:r>
      <w:r w:rsidRPr="009854B0">
        <w:rPr>
          <w:rFonts w:ascii="Times New Roman" w:hAnsi="Times New Roman"/>
          <w:spacing w:val="-2"/>
          <w:sz w:val="24"/>
          <w:szCs w:val="24"/>
        </w:rPr>
        <w:t xml:space="preserve"> </w:t>
      </w:r>
      <w:r w:rsidRPr="009854B0">
        <w:rPr>
          <w:rFonts w:ascii="Times New Roman" w:hAnsi="Times New Roman"/>
          <w:sz w:val="24"/>
          <w:szCs w:val="24"/>
        </w:rPr>
        <w:t>подряд</w:t>
      </w:r>
      <w:r w:rsidRPr="009854B0">
        <w:rPr>
          <w:rFonts w:ascii="Times New Roman" w:hAnsi="Times New Roman"/>
          <w:spacing w:val="-3"/>
          <w:sz w:val="24"/>
          <w:szCs w:val="24"/>
        </w:rPr>
        <w:t xml:space="preserve"> </w:t>
      </w:r>
      <w:r w:rsidRPr="009854B0">
        <w:rPr>
          <w:rFonts w:ascii="Times New Roman" w:hAnsi="Times New Roman"/>
          <w:sz w:val="24"/>
          <w:szCs w:val="24"/>
        </w:rPr>
        <w:t>и</w:t>
      </w:r>
      <w:r w:rsidRPr="009854B0">
        <w:rPr>
          <w:rFonts w:ascii="Times New Roman" w:hAnsi="Times New Roman"/>
          <w:spacing w:val="-2"/>
          <w:sz w:val="24"/>
          <w:szCs w:val="24"/>
        </w:rPr>
        <w:t xml:space="preserve"> </w:t>
      </w:r>
      <w:r w:rsidRPr="009854B0">
        <w:rPr>
          <w:rFonts w:ascii="Times New Roman" w:hAnsi="Times New Roman"/>
          <w:sz w:val="24"/>
          <w:szCs w:val="24"/>
        </w:rPr>
        <w:t>более.</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Ловить</w:t>
      </w:r>
      <w:r w:rsidRPr="009854B0">
        <w:rPr>
          <w:rFonts w:ascii="Times New Roman" w:hAnsi="Times New Roman"/>
          <w:spacing w:val="-2"/>
          <w:sz w:val="24"/>
          <w:szCs w:val="24"/>
        </w:rPr>
        <w:t xml:space="preserve"> </w:t>
      </w:r>
      <w:r w:rsidRPr="009854B0">
        <w:rPr>
          <w:rFonts w:ascii="Times New Roman" w:hAnsi="Times New Roman"/>
          <w:sz w:val="24"/>
          <w:szCs w:val="24"/>
        </w:rPr>
        <w:t>мяч</w:t>
      </w:r>
      <w:r w:rsidRPr="009854B0">
        <w:rPr>
          <w:rFonts w:ascii="Times New Roman" w:hAnsi="Times New Roman"/>
          <w:spacing w:val="-3"/>
          <w:sz w:val="24"/>
          <w:szCs w:val="24"/>
        </w:rPr>
        <w:t xml:space="preserve"> </w:t>
      </w:r>
      <w:r w:rsidRPr="009854B0">
        <w:rPr>
          <w:rFonts w:ascii="Times New Roman" w:hAnsi="Times New Roman"/>
          <w:sz w:val="24"/>
          <w:szCs w:val="24"/>
        </w:rPr>
        <w:t>кистями</w:t>
      </w:r>
      <w:r w:rsidRPr="009854B0">
        <w:rPr>
          <w:rFonts w:ascii="Times New Roman" w:hAnsi="Times New Roman"/>
          <w:spacing w:val="-1"/>
          <w:sz w:val="24"/>
          <w:szCs w:val="24"/>
        </w:rPr>
        <w:t xml:space="preserve"> </w:t>
      </w:r>
      <w:r w:rsidRPr="009854B0">
        <w:rPr>
          <w:rFonts w:ascii="Times New Roman" w:hAnsi="Times New Roman"/>
          <w:sz w:val="24"/>
          <w:szCs w:val="24"/>
        </w:rPr>
        <w:t>рук</w:t>
      </w:r>
      <w:r w:rsidRPr="009854B0">
        <w:rPr>
          <w:rFonts w:ascii="Times New Roman" w:hAnsi="Times New Roman"/>
          <w:spacing w:val="-2"/>
          <w:sz w:val="24"/>
          <w:szCs w:val="24"/>
        </w:rPr>
        <w:t xml:space="preserve"> </w:t>
      </w:r>
      <w:r w:rsidRPr="009854B0">
        <w:rPr>
          <w:rFonts w:ascii="Times New Roman" w:hAnsi="Times New Roman"/>
          <w:sz w:val="24"/>
          <w:szCs w:val="24"/>
        </w:rPr>
        <w:t>с</w:t>
      </w:r>
      <w:r w:rsidRPr="009854B0">
        <w:rPr>
          <w:rFonts w:ascii="Times New Roman" w:hAnsi="Times New Roman"/>
          <w:spacing w:val="-3"/>
          <w:sz w:val="24"/>
          <w:szCs w:val="24"/>
        </w:rPr>
        <w:t xml:space="preserve"> </w:t>
      </w:r>
      <w:r w:rsidRPr="009854B0">
        <w:rPr>
          <w:rFonts w:ascii="Times New Roman" w:hAnsi="Times New Roman"/>
          <w:sz w:val="24"/>
          <w:szCs w:val="24"/>
        </w:rPr>
        <w:t>расстояния</w:t>
      </w:r>
      <w:r w:rsidRPr="009854B0">
        <w:rPr>
          <w:rFonts w:ascii="Times New Roman" w:hAnsi="Times New Roman"/>
          <w:spacing w:val="-1"/>
          <w:sz w:val="24"/>
          <w:szCs w:val="24"/>
        </w:rPr>
        <w:t xml:space="preserve"> </w:t>
      </w:r>
      <w:r w:rsidRPr="009854B0">
        <w:rPr>
          <w:rFonts w:ascii="Times New Roman" w:hAnsi="Times New Roman"/>
          <w:sz w:val="24"/>
          <w:szCs w:val="24"/>
        </w:rPr>
        <w:t>до</w:t>
      </w:r>
      <w:r w:rsidRPr="009854B0">
        <w:rPr>
          <w:rFonts w:ascii="Times New Roman" w:hAnsi="Times New Roman"/>
          <w:spacing w:val="-2"/>
          <w:sz w:val="24"/>
          <w:szCs w:val="24"/>
        </w:rPr>
        <w:t xml:space="preserve"> </w:t>
      </w:r>
      <w:r w:rsidRPr="009854B0">
        <w:rPr>
          <w:rFonts w:ascii="Times New Roman" w:hAnsi="Times New Roman"/>
          <w:sz w:val="24"/>
          <w:szCs w:val="24"/>
        </w:rPr>
        <w:t>1,5</w:t>
      </w:r>
      <w:r w:rsidRPr="009854B0">
        <w:rPr>
          <w:rFonts w:ascii="Times New Roman" w:hAnsi="Times New Roman"/>
          <w:spacing w:val="-1"/>
          <w:sz w:val="24"/>
          <w:szCs w:val="24"/>
        </w:rPr>
        <w:t xml:space="preserve"> </w:t>
      </w:r>
      <w:r w:rsidRPr="009854B0">
        <w:rPr>
          <w:rFonts w:ascii="Times New Roman" w:hAnsi="Times New Roman"/>
          <w:sz w:val="24"/>
          <w:szCs w:val="24"/>
        </w:rPr>
        <w:t>м.</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Строиться</w:t>
      </w:r>
      <w:r w:rsidRPr="009854B0">
        <w:rPr>
          <w:rFonts w:ascii="Times New Roman" w:hAnsi="Times New Roman"/>
          <w:spacing w:val="-1"/>
          <w:sz w:val="24"/>
          <w:szCs w:val="24"/>
        </w:rPr>
        <w:t xml:space="preserve"> </w:t>
      </w:r>
      <w:r w:rsidRPr="009854B0">
        <w:rPr>
          <w:rFonts w:ascii="Times New Roman" w:hAnsi="Times New Roman"/>
          <w:sz w:val="24"/>
          <w:szCs w:val="24"/>
        </w:rPr>
        <w:t>в</w:t>
      </w:r>
      <w:r w:rsidRPr="009854B0">
        <w:rPr>
          <w:rFonts w:ascii="Times New Roman" w:hAnsi="Times New Roman"/>
          <w:spacing w:val="-2"/>
          <w:sz w:val="24"/>
          <w:szCs w:val="24"/>
        </w:rPr>
        <w:t xml:space="preserve"> </w:t>
      </w:r>
      <w:r w:rsidRPr="009854B0">
        <w:rPr>
          <w:rFonts w:ascii="Times New Roman" w:hAnsi="Times New Roman"/>
          <w:sz w:val="24"/>
          <w:szCs w:val="24"/>
        </w:rPr>
        <w:t>колонну</w:t>
      </w:r>
      <w:r w:rsidRPr="009854B0">
        <w:rPr>
          <w:rFonts w:ascii="Times New Roman" w:hAnsi="Times New Roman"/>
          <w:spacing w:val="-9"/>
          <w:sz w:val="24"/>
          <w:szCs w:val="24"/>
        </w:rPr>
        <w:t xml:space="preserve"> </w:t>
      </w:r>
      <w:r w:rsidRPr="009854B0">
        <w:rPr>
          <w:rFonts w:ascii="Times New Roman" w:hAnsi="Times New Roman"/>
          <w:sz w:val="24"/>
          <w:szCs w:val="24"/>
        </w:rPr>
        <w:t>по</w:t>
      </w:r>
      <w:r w:rsidRPr="009854B0">
        <w:rPr>
          <w:rFonts w:ascii="Times New Roman" w:hAnsi="Times New Roman"/>
          <w:spacing w:val="-1"/>
          <w:sz w:val="24"/>
          <w:szCs w:val="24"/>
        </w:rPr>
        <w:t xml:space="preserve"> </w:t>
      </w:r>
      <w:r w:rsidRPr="009854B0">
        <w:rPr>
          <w:rFonts w:ascii="Times New Roman" w:hAnsi="Times New Roman"/>
          <w:sz w:val="24"/>
          <w:szCs w:val="24"/>
        </w:rPr>
        <w:t>одному,</w:t>
      </w:r>
      <w:r w:rsidRPr="009854B0">
        <w:rPr>
          <w:rFonts w:ascii="Times New Roman" w:hAnsi="Times New Roman"/>
          <w:spacing w:val="-1"/>
          <w:sz w:val="24"/>
          <w:szCs w:val="24"/>
        </w:rPr>
        <w:t xml:space="preserve"> </w:t>
      </w:r>
      <w:r w:rsidRPr="009854B0">
        <w:rPr>
          <w:rFonts w:ascii="Times New Roman" w:hAnsi="Times New Roman"/>
          <w:sz w:val="24"/>
          <w:szCs w:val="24"/>
        </w:rPr>
        <w:t>парами,</w:t>
      </w:r>
      <w:r w:rsidRPr="009854B0">
        <w:rPr>
          <w:rFonts w:ascii="Times New Roman" w:hAnsi="Times New Roman"/>
          <w:spacing w:val="-1"/>
          <w:sz w:val="24"/>
          <w:szCs w:val="24"/>
        </w:rPr>
        <w:t xml:space="preserve"> </w:t>
      </w:r>
      <w:r w:rsidRPr="009854B0">
        <w:rPr>
          <w:rFonts w:ascii="Times New Roman" w:hAnsi="Times New Roman"/>
          <w:sz w:val="24"/>
          <w:szCs w:val="24"/>
        </w:rPr>
        <w:t>в</w:t>
      </w:r>
      <w:r w:rsidRPr="009854B0">
        <w:rPr>
          <w:rFonts w:ascii="Times New Roman" w:hAnsi="Times New Roman"/>
          <w:spacing w:val="-2"/>
          <w:sz w:val="24"/>
          <w:szCs w:val="24"/>
        </w:rPr>
        <w:t xml:space="preserve"> </w:t>
      </w:r>
      <w:r w:rsidRPr="009854B0">
        <w:rPr>
          <w:rFonts w:ascii="Times New Roman" w:hAnsi="Times New Roman"/>
          <w:sz w:val="24"/>
          <w:szCs w:val="24"/>
        </w:rPr>
        <w:t>круг,</w:t>
      </w:r>
      <w:r w:rsidRPr="009854B0">
        <w:rPr>
          <w:rFonts w:ascii="Times New Roman" w:hAnsi="Times New Roman"/>
          <w:spacing w:val="-2"/>
          <w:sz w:val="24"/>
          <w:szCs w:val="24"/>
        </w:rPr>
        <w:t xml:space="preserve"> </w:t>
      </w:r>
      <w:r w:rsidRPr="009854B0">
        <w:rPr>
          <w:rFonts w:ascii="Times New Roman" w:hAnsi="Times New Roman"/>
          <w:sz w:val="24"/>
          <w:szCs w:val="24"/>
        </w:rPr>
        <w:t>шеренгу.</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Самостоятельно</w:t>
      </w:r>
      <w:r w:rsidRPr="009854B0">
        <w:rPr>
          <w:rFonts w:ascii="Times New Roman" w:hAnsi="Times New Roman"/>
          <w:spacing w:val="-2"/>
          <w:sz w:val="24"/>
          <w:szCs w:val="24"/>
        </w:rPr>
        <w:t xml:space="preserve"> </w:t>
      </w:r>
      <w:r w:rsidRPr="009854B0">
        <w:rPr>
          <w:rFonts w:ascii="Times New Roman" w:hAnsi="Times New Roman"/>
          <w:sz w:val="24"/>
          <w:szCs w:val="24"/>
        </w:rPr>
        <w:t>скользить</w:t>
      </w:r>
      <w:r w:rsidRPr="009854B0">
        <w:rPr>
          <w:rFonts w:ascii="Times New Roman" w:hAnsi="Times New Roman"/>
          <w:spacing w:val="-3"/>
          <w:sz w:val="24"/>
          <w:szCs w:val="24"/>
        </w:rPr>
        <w:t xml:space="preserve"> </w:t>
      </w:r>
      <w:r w:rsidRPr="009854B0">
        <w:rPr>
          <w:rFonts w:ascii="Times New Roman" w:hAnsi="Times New Roman"/>
          <w:sz w:val="24"/>
          <w:szCs w:val="24"/>
        </w:rPr>
        <w:t>по</w:t>
      </w:r>
      <w:r w:rsidRPr="009854B0">
        <w:rPr>
          <w:rFonts w:ascii="Times New Roman" w:hAnsi="Times New Roman"/>
          <w:spacing w:val="-1"/>
          <w:sz w:val="24"/>
          <w:szCs w:val="24"/>
        </w:rPr>
        <w:t xml:space="preserve"> </w:t>
      </w:r>
      <w:r w:rsidRPr="009854B0">
        <w:rPr>
          <w:rFonts w:ascii="Times New Roman" w:hAnsi="Times New Roman"/>
          <w:sz w:val="24"/>
          <w:szCs w:val="24"/>
        </w:rPr>
        <w:t>ледяным</w:t>
      </w:r>
      <w:r w:rsidRPr="009854B0">
        <w:rPr>
          <w:rFonts w:ascii="Times New Roman" w:hAnsi="Times New Roman"/>
          <w:spacing w:val="-3"/>
          <w:sz w:val="24"/>
          <w:szCs w:val="24"/>
        </w:rPr>
        <w:t xml:space="preserve"> </w:t>
      </w:r>
      <w:r w:rsidRPr="009854B0">
        <w:rPr>
          <w:rFonts w:ascii="Times New Roman" w:hAnsi="Times New Roman"/>
          <w:sz w:val="24"/>
          <w:szCs w:val="24"/>
        </w:rPr>
        <w:t>дорожкам</w:t>
      </w:r>
      <w:r w:rsidRPr="009854B0">
        <w:rPr>
          <w:rFonts w:ascii="Times New Roman" w:hAnsi="Times New Roman"/>
          <w:spacing w:val="-2"/>
          <w:sz w:val="24"/>
          <w:szCs w:val="24"/>
        </w:rPr>
        <w:t xml:space="preserve"> </w:t>
      </w:r>
      <w:r w:rsidRPr="009854B0">
        <w:rPr>
          <w:rFonts w:ascii="Times New Roman" w:hAnsi="Times New Roman"/>
          <w:sz w:val="24"/>
          <w:szCs w:val="24"/>
        </w:rPr>
        <w:t>(длина</w:t>
      </w:r>
      <w:r w:rsidRPr="009854B0">
        <w:rPr>
          <w:rFonts w:ascii="Times New Roman" w:hAnsi="Times New Roman"/>
          <w:spacing w:val="-3"/>
          <w:sz w:val="24"/>
          <w:szCs w:val="24"/>
        </w:rPr>
        <w:t xml:space="preserve"> </w:t>
      </w:r>
      <w:r w:rsidRPr="009854B0">
        <w:rPr>
          <w:rFonts w:ascii="Times New Roman" w:hAnsi="Times New Roman"/>
          <w:sz w:val="24"/>
          <w:szCs w:val="24"/>
        </w:rPr>
        <w:t>5</w:t>
      </w:r>
      <w:r w:rsidRPr="009854B0">
        <w:rPr>
          <w:rFonts w:ascii="Times New Roman" w:hAnsi="Times New Roman"/>
          <w:spacing w:val="-1"/>
          <w:sz w:val="24"/>
          <w:szCs w:val="24"/>
        </w:rPr>
        <w:t xml:space="preserve"> </w:t>
      </w:r>
      <w:r w:rsidRPr="009854B0">
        <w:rPr>
          <w:rFonts w:ascii="Times New Roman" w:hAnsi="Times New Roman"/>
          <w:sz w:val="24"/>
          <w:szCs w:val="24"/>
        </w:rPr>
        <w:t>м).</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04" w:firstLine="0"/>
        <w:contextualSpacing w:val="0"/>
        <w:rPr>
          <w:rFonts w:ascii="Times New Roman" w:hAnsi="Times New Roman"/>
          <w:sz w:val="24"/>
          <w:szCs w:val="24"/>
        </w:rPr>
      </w:pPr>
      <w:r w:rsidRPr="009854B0">
        <w:rPr>
          <w:rFonts w:ascii="Times New Roman" w:hAnsi="Times New Roman"/>
          <w:sz w:val="24"/>
          <w:szCs w:val="24"/>
        </w:rPr>
        <w:t>Ходить</w:t>
      </w:r>
      <w:r w:rsidRPr="009854B0">
        <w:rPr>
          <w:rFonts w:ascii="Times New Roman" w:hAnsi="Times New Roman"/>
          <w:spacing w:val="24"/>
          <w:sz w:val="24"/>
          <w:szCs w:val="24"/>
        </w:rPr>
        <w:t xml:space="preserve"> </w:t>
      </w:r>
      <w:r w:rsidRPr="009854B0">
        <w:rPr>
          <w:rFonts w:ascii="Times New Roman" w:hAnsi="Times New Roman"/>
          <w:sz w:val="24"/>
          <w:szCs w:val="24"/>
        </w:rPr>
        <w:t>на</w:t>
      </w:r>
      <w:r w:rsidRPr="009854B0">
        <w:rPr>
          <w:rFonts w:ascii="Times New Roman" w:hAnsi="Times New Roman"/>
          <w:spacing w:val="24"/>
          <w:sz w:val="24"/>
          <w:szCs w:val="24"/>
        </w:rPr>
        <w:t xml:space="preserve"> </w:t>
      </w:r>
      <w:r w:rsidRPr="009854B0">
        <w:rPr>
          <w:rFonts w:ascii="Times New Roman" w:hAnsi="Times New Roman"/>
          <w:sz w:val="24"/>
          <w:szCs w:val="24"/>
        </w:rPr>
        <w:t>лыжах</w:t>
      </w:r>
      <w:r w:rsidRPr="009854B0">
        <w:rPr>
          <w:rFonts w:ascii="Times New Roman" w:hAnsi="Times New Roman"/>
          <w:spacing w:val="27"/>
          <w:sz w:val="24"/>
          <w:szCs w:val="24"/>
        </w:rPr>
        <w:t xml:space="preserve"> </w:t>
      </w:r>
      <w:r w:rsidRPr="009854B0">
        <w:rPr>
          <w:rFonts w:ascii="Times New Roman" w:hAnsi="Times New Roman"/>
          <w:sz w:val="24"/>
          <w:szCs w:val="24"/>
        </w:rPr>
        <w:t>скользящим</w:t>
      </w:r>
      <w:r w:rsidRPr="009854B0">
        <w:rPr>
          <w:rFonts w:ascii="Times New Roman" w:hAnsi="Times New Roman"/>
          <w:spacing w:val="24"/>
          <w:sz w:val="24"/>
          <w:szCs w:val="24"/>
        </w:rPr>
        <w:t xml:space="preserve"> </w:t>
      </w:r>
      <w:r w:rsidRPr="009854B0">
        <w:rPr>
          <w:rFonts w:ascii="Times New Roman" w:hAnsi="Times New Roman"/>
          <w:sz w:val="24"/>
          <w:szCs w:val="24"/>
        </w:rPr>
        <w:t>шагом</w:t>
      </w:r>
      <w:r w:rsidRPr="009854B0">
        <w:rPr>
          <w:rFonts w:ascii="Times New Roman" w:hAnsi="Times New Roman"/>
          <w:spacing w:val="29"/>
          <w:sz w:val="24"/>
          <w:szCs w:val="24"/>
        </w:rPr>
        <w:t xml:space="preserve"> </w:t>
      </w:r>
      <w:r w:rsidRPr="009854B0">
        <w:rPr>
          <w:rFonts w:ascii="Times New Roman" w:hAnsi="Times New Roman"/>
          <w:sz w:val="24"/>
          <w:szCs w:val="24"/>
        </w:rPr>
        <w:t>на</w:t>
      </w:r>
      <w:r w:rsidRPr="009854B0">
        <w:rPr>
          <w:rFonts w:ascii="Times New Roman" w:hAnsi="Times New Roman"/>
          <w:spacing w:val="24"/>
          <w:sz w:val="24"/>
          <w:szCs w:val="24"/>
        </w:rPr>
        <w:t xml:space="preserve"> </w:t>
      </w:r>
      <w:r w:rsidRPr="009854B0">
        <w:rPr>
          <w:rFonts w:ascii="Times New Roman" w:hAnsi="Times New Roman"/>
          <w:sz w:val="24"/>
          <w:szCs w:val="24"/>
        </w:rPr>
        <w:t>расстояние</w:t>
      </w:r>
      <w:r w:rsidRPr="009854B0">
        <w:rPr>
          <w:rFonts w:ascii="Times New Roman" w:hAnsi="Times New Roman"/>
          <w:spacing w:val="23"/>
          <w:sz w:val="24"/>
          <w:szCs w:val="24"/>
        </w:rPr>
        <w:t xml:space="preserve"> </w:t>
      </w:r>
      <w:r w:rsidRPr="009854B0">
        <w:rPr>
          <w:rFonts w:ascii="Times New Roman" w:hAnsi="Times New Roman"/>
          <w:sz w:val="24"/>
          <w:szCs w:val="24"/>
        </w:rPr>
        <w:t>до</w:t>
      </w:r>
      <w:r w:rsidRPr="009854B0">
        <w:rPr>
          <w:rFonts w:ascii="Times New Roman" w:hAnsi="Times New Roman"/>
          <w:spacing w:val="25"/>
          <w:sz w:val="24"/>
          <w:szCs w:val="24"/>
        </w:rPr>
        <w:t xml:space="preserve"> </w:t>
      </w:r>
      <w:r w:rsidRPr="009854B0">
        <w:rPr>
          <w:rFonts w:ascii="Times New Roman" w:hAnsi="Times New Roman"/>
          <w:sz w:val="24"/>
          <w:szCs w:val="24"/>
        </w:rPr>
        <w:t>500</w:t>
      </w:r>
      <w:r w:rsidRPr="009854B0">
        <w:rPr>
          <w:rFonts w:ascii="Times New Roman" w:hAnsi="Times New Roman"/>
          <w:spacing w:val="25"/>
          <w:sz w:val="24"/>
          <w:szCs w:val="24"/>
        </w:rPr>
        <w:t xml:space="preserve"> </w:t>
      </w:r>
      <w:r w:rsidRPr="009854B0">
        <w:rPr>
          <w:rFonts w:ascii="Times New Roman" w:hAnsi="Times New Roman"/>
          <w:sz w:val="24"/>
          <w:szCs w:val="24"/>
        </w:rPr>
        <w:t>м,</w:t>
      </w:r>
      <w:r w:rsidRPr="009854B0">
        <w:rPr>
          <w:rFonts w:ascii="Times New Roman" w:hAnsi="Times New Roman"/>
          <w:spacing w:val="25"/>
          <w:sz w:val="24"/>
          <w:szCs w:val="24"/>
        </w:rPr>
        <w:t xml:space="preserve"> </w:t>
      </w:r>
      <w:r w:rsidRPr="009854B0">
        <w:rPr>
          <w:rFonts w:ascii="Times New Roman" w:hAnsi="Times New Roman"/>
          <w:sz w:val="24"/>
          <w:szCs w:val="24"/>
        </w:rPr>
        <w:t>выполнять</w:t>
      </w:r>
      <w:r w:rsidRPr="009854B0">
        <w:rPr>
          <w:rFonts w:ascii="Times New Roman" w:hAnsi="Times New Roman"/>
          <w:spacing w:val="23"/>
          <w:sz w:val="24"/>
          <w:szCs w:val="24"/>
        </w:rPr>
        <w:t xml:space="preserve"> </w:t>
      </w:r>
      <w:r w:rsidRPr="009854B0">
        <w:rPr>
          <w:rFonts w:ascii="Times New Roman" w:hAnsi="Times New Roman"/>
          <w:sz w:val="24"/>
          <w:szCs w:val="24"/>
        </w:rPr>
        <w:t>поворот</w:t>
      </w:r>
      <w:r w:rsidRPr="009854B0">
        <w:rPr>
          <w:rFonts w:ascii="Times New Roman" w:hAnsi="Times New Roman"/>
          <w:spacing w:val="-57"/>
          <w:sz w:val="24"/>
          <w:szCs w:val="24"/>
        </w:rPr>
        <w:t xml:space="preserve"> </w:t>
      </w:r>
      <w:r w:rsidRPr="009854B0">
        <w:rPr>
          <w:rFonts w:ascii="Times New Roman" w:hAnsi="Times New Roman"/>
          <w:sz w:val="24"/>
          <w:szCs w:val="24"/>
        </w:rPr>
        <w:t>переступанием,</w:t>
      </w:r>
      <w:r w:rsidRPr="009854B0">
        <w:rPr>
          <w:rFonts w:ascii="Times New Roman" w:hAnsi="Times New Roman"/>
          <w:spacing w:val="-1"/>
          <w:sz w:val="24"/>
          <w:szCs w:val="24"/>
        </w:rPr>
        <w:t xml:space="preserve"> </w:t>
      </w:r>
      <w:r w:rsidRPr="009854B0">
        <w:rPr>
          <w:rFonts w:ascii="Times New Roman" w:hAnsi="Times New Roman"/>
          <w:sz w:val="24"/>
          <w:szCs w:val="24"/>
        </w:rPr>
        <w:t>подниматься на</w:t>
      </w:r>
      <w:r w:rsidRPr="009854B0">
        <w:rPr>
          <w:rFonts w:ascii="Times New Roman" w:hAnsi="Times New Roman"/>
          <w:spacing w:val="-1"/>
          <w:sz w:val="24"/>
          <w:szCs w:val="24"/>
        </w:rPr>
        <w:t xml:space="preserve"> </w:t>
      </w:r>
      <w:r w:rsidRPr="009854B0">
        <w:rPr>
          <w:rFonts w:ascii="Times New Roman" w:hAnsi="Times New Roman"/>
          <w:sz w:val="24"/>
          <w:szCs w:val="24"/>
        </w:rPr>
        <w:t>горку.</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Ориентироваться</w:t>
      </w:r>
      <w:r w:rsidRPr="009854B0">
        <w:rPr>
          <w:rFonts w:ascii="Times New Roman" w:hAnsi="Times New Roman"/>
          <w:spacing w:val="-3"/>
          <w:sz w:val="24"/>
          <w:szCs w:val="24"/>
        </w:rPr>
        <w:t xml:space="preserve"> </w:t>
      </w:r>
      <w:r w:rsidRPr="009854B0">
        <w:rPr>
          <w:rFonts w:ascii="Times New Roman" w:hAnsi="Times New Roman"/>
          <w:sz w:val="24"/>
          <w:szCs w:val="24"/>
        </w:rPr>
        <w:t>в</w:t>
      </w:r>
      <w:r w:rsidRPr="009854B0">
        <w:rPr>
          <w:rFonts w:ascii="Times New Roman" w:hAnsi="Times New Roman"/>
          <w:spacing w:val="-3"/>
          <w:sz w:val="24"/>
          <w:szCs w:val="24"/>
        </w:rPr>
        <w:t xml:space="preserve"> </w:t>
      </w:r>
      <w:r w:rsidRPr="009854B0">
        <w:rPr>
          <w:rFonts w:ascii="Times New Roman" w:hAnsi="Times New Roman"/>
          <w:sz w:val="24"/>
          <w:szCs w:val="24"/>
        </w:rPr>
        <w:t>пространстве,</w:t>
      </w:r>
      <w:r w:rsidRPr="009854B0">
        <w:rPr>
          <w:rFonts w:ascii="Times New Roman" w:hAnsi="Times New Roman"/>
          <w:spacing w:val="-2"/>
          <w:sz w:val="24"/>
          <w:szCs w:val="24"/>
        </w:rPr>
        <w:t xml:space="preserve"> </w:t>
      </w:r>
      <w:r w:rsidRPr="009854B0">
        <w:rPr>
          <w:rFonts w:ascii="Times New Roman" w:hAnsi="Times New Roman"/>
          <w:sz w:val="24"/>
          <w:szCs w:val="24"/>
        </w:rPr>
        <w:t>находить</w:t>
      </w:r>
      <w:r w:rsidRPr="009854B0">
        <w:rPr>
          <w:rFonts w:ascii="Times New Roman" w:hAnsi="Times New Roman"/>
          <w:spacing w:val="-3"/>
          <w:sz w:val="24"/>
          <w:szCs w:val="24"/>
        </w:rPr>
        <w:t xml:space="preserve"> </w:t>
      </w:r>
      <w:r w:rsidRPr="009854B0">
        <w:rPr>
          <w:rFonts w:ascii="Times New Roman" w:hAnsi="Times New Roman"/>
          <w:sz w:val="24"/>
          <w:szCs w:val="24"/>
        </w:rPr>
        <w:t>левую</w:t>
      </w:r>
      <w:r w:rsidRPr="009854B0">
        <w:rPr>
          <w:rFonts w:ascii="Times New Roman" w:hAnsi="Times New Roman"/>
          <w:spacing w:val="-2"/>
          <w:sz w:val="24"/>
          <w:szCs w:val="24"/>
        </w:rPr>
        <w:t xml:space="preserve"> </w:t>
      </w:r>
      <w:r w:rsidRPr="009854B0">
        <w:rPr>
          <w:rFonts w:ascii="Times New Roman" w:hAnsi="Times New Roman"/>
          <w:sz w:val="24"/>
          <w:szCs w:val="24"/>
        </w:rPr>
        <w:t>и</w:t>
      </w:r>
      <w:r w:rsidRPr="009854B0">
        <w:rPr>
          <w:rFonts w:ascii="Times New Roman" w:hAnsi="Times New Roman"/>
          <w:spacing w:val="-2"/>
          <w:sz w:val="24"/>
          <w:szCs w:val="24"/>
        </w:rPr>
        <w:t xml:space="preserve"> </w:t>
      </w:r>
      <w:r w:rsidRPr="009854B0">
        <w:rPr>
          <w:rFonts w:ascii="Times New Roman" w:hAnsi="Times New Roman"/>
          <w:sz w:val="24"/>
          <w:szCs w:val="24"/>
        </w:rPr>
        <w:t>правую стороны.</w:t>
      </w:r>
    </w:p>
    <w:p w:rsidR="009854B0" w:rsidRPr="009854B0" w:rsidRDefault="009854B0" w:rsidP="000B7609">
      <w:pPr>
        <w:pStyle w:val="a4"/>
        <w:widowControl w:val="0"/>
        <w:numPr>
          <w:ilvl w:val="0"/>
          <w:numId w:val="15"/>
        </w:numPr>
        <w:tabs>
          <w:tab w:val="left" w:pos="0"/>
        </w:tabs>
        <w:autoSpaceDE w:val="0"/>
        <w:autoSpaceDN w:val="0"/>
        <w:spacing w:after="0" w:line="240" w:lineRule="auto"/>
        <w:ind w:left="0" w:right="103" w:firstLine="0"/>
        <w:contextualSpacing w:val="0"/>
        <w:rPr>
          <w:rFonts w:ascii="Times New Roman" w:hAnsi="Times New Roman"/>
          <w:sz w:val="24"/>
          <w:szCs w:val="24"/>
        </w:rPr>
      </w:pPr>
      <w:r w:rsidRPr="009854B0">
        <w:rPr>
          <w:rFonts w:ascii="Times New Roman" w:hAnsi="Times New Roman"/>
          <w:sz w:val="24"/>
          <w:szCs w:val="24"/>
        </w:rPr>
        <w:t>Выполняя</w:t>
      </w:r>
      <w:r w:rsidRPr="009854B0">
        <w:rPr>
          <w:rFonts w:ascii="Times New Roman" w:hAnsi="Times New Roman"/>
          <w:sz w:val="24"/>
          <w:szCs w:val="24"/>
        </w:rPr>
        <w:tab/>
        <w:t>упражнения,</w:t>
      </w:r>
      <w:r w:rsidRPr="009854B0">
        <w:rPr>
          <w:rFonts w:ascii="Times New Roman" w:hAnsi="Times New Roman"/>
          <w:sz w:val="24"/>
          <w:szCs w:val="24"/>
        </w:rPr>
        <w:tab/>
        <w:t>демонстрировать</w:t>
      </w:r>
      <w:r w:rsidRPr="009854B0">
        <w:rPr>
          <w:rFonts w:ascii="Times New Roman" w:hAnsi="Times New Roman"/>
          <w:sz w:val="24"/>
          <w:szCs w:val="24"/>
        </w:rPr>
        <w:tab/>
        <w:t>выразительность,</w:t>
      </w:r>
      <w:r w:rsidRPr="009854B0">
        <w:rPr>
          <w:rFonts w:ascii="Times New Roman" w:hAnsi="Times New Roman"/>
          <w:sz w:val="24"/>
          <w:szCs w:val="24"/>
        </w:rPr>
        <w:tab/>
        <w:t>грациозность,</w:t>
      </w:r>
      <w:r w:rsidRPr="009854B0">
        <w:rPr>
          <w:rFonts w:ascii="Times New Roman" w:hAnsi="Times New Roman"/>
          <w:spacing w:val="-57"/>
          <w:sz w:val="24"/>
          <w:szCs w:val="24"/>
        </w:rPr>
        <w:t xml:space="preserve"> </w:t>
      </w:r>
      <w:r w:rsidRPr="009854B0">
        <w:rPr>
          <w:rFonts w:ascii="Times New Roman" w:hAnsi="Times New Roman"/>
          <w:sz w:val="24"/>
          <w:szCs w:val="24"/>
        </w:rPr>
        <w:t>пластичность</w:t>
      </w:r>
      <w:r w:rsidRPr="009854B0">
        <w:rPr>
          <w:rFonts w:ascii="Times New Roman" w:hAnsi="Times New Roman"/>
          <w:spacing w:val="-1"/>
          <w:sz w:val="24"/>
          <w:szCs w:val="24"/>
        </w:rPr>
        <w:t xml:space="preserve"> </w:t>
      </w:r>
      <w:r w:rsidRPr="009854B0">
        <w:rPr>
          <w:rFonts w:ascii="Times New Roman" w:hAnsi="Times New Roman"/>
          <w:sz w:val="24"/>
          <w:szCs w:val="24"/>
        </w:rPr>
        <w:t>движений.</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right="113" w:firstLine="0"/>
        <w:contextualSpacing w:val="0"/>
        <w:rPr>
          <w:rFonts w:ascii="Times New Roman" w:hAnsi="Times New Roman"/>
          <w:sz w:val="24"/>
          <w:szCs w:val="24"/>
        </w:rPr>
      </w:pPr>
      <w:r w:rsidRPr="009854B0">
        <w:rPr>
          <w:rFonts w:ascii="Times New Roman" w:hAnsi="Times New Roman"/>
          <w:sz w:val="24"/>
          <w:szCs w:val="24"/>
        </w:rPr>
        <w:t>Проявлять</w:t>
      </w:r>
      <w:r w:rsidRPr="009854B0">
        <w:rPr>
          <w:rFonts w:ascii="Times New Roman" w:hAnsi="Times New Roman"/>
          <w:spacing w:val="15"/>
          <w:sz w:val="24"/>
          <w:szCs w:val="24"/>
        </w:rPr>
        <w:t xml:space="preserve"> </w:t>
      </w:r>
      <w:r w:rsidRPr="009854B0">
        <w:rPr>
          <w:rFonts w:ascii="Times New Roman" w:hAnsi="Times New Roman"/>
          <w:sz w:val="24"/>
          <w:szCs w:val="24"/>
        </w:rPr>
        <w:t>выраженный</w:t>
      </w:r>
      <w:r w:rsidRPr="009854B0">
        <w:rPr>
          <w:rFonts w:ascii="Times New Roman" w:hAnsi="Times New Roman"/>
          <w:spacing w:val="15"/>
          <w:sz w:val="24"/>
          <w:szCs w:val="24"/>
        </w:rPr>
        <w:t xml:space="preserve"> </w:t>
      </w:r>
      <w:r w:rsidRPr="009854B0">
        <w:rPr>
          <w:rFonts w:ascii="Times New Roman" w:hAnsi="Times New Roman"/>
          <w:sz w:val="24"/>
          <w:szCs w:val="24"/>
        </w:rPr>
        <w:t>интерес</w:t>
      </w:r>
      <w:r w:rsidRPr="009854B0">
        <w:rPr>
          <w:rFonts w:ascii="Times New Roman" w:hAnsi="Times New Roman"/>
          <w:spacing w:val="13"/>
          <w:sz w:val="24"/>
          <w:szCs w:val="24"/>
        </w:rPr>
        <w:t xml:space="preserve"> </w:t>
      </w:r>
      <w:r w:rsidRPr="009854B0">
        <w:rPr>
          <w:rFonts w:ascii="Times New Roman" w:hAnsi="Times New Roman"/>
          <w:sz w:val="24"/>
          <w:szCs w:val="24"/>
        </w:rPr>
        <w:t>к</w:t>
      </w:r>
      <w:r w:rsidRPr="009854B0">
        <w:rPr>
          <w:rFonts w:ascii="Times New Roman" w:hAnsi="Times New Roman"/>
          <w:spacing w:val="17"/>
          <w:sz w:val="24"/>
          <w:szCs w:val="24"/>
        </w:rPr>
        <w:t xml:space="preserve"> </w:t>
      </w:r>
      <w:r w:rsidRPr="009854B0">
        <w:rPr>
          <w:rFonts w:ascii="Times New Roman" w:hAnsi="Times New Roman"/>
          <w:sz w:val="24"/>
          <w:szCs w:val="24"/>
        </w:rPr>
        <w:t>участию</w:t>
      </w:r>
      <w:r w:rsidRPr="009854B0">
        <w:rPr>
          <w:rFonts w:ascii="Times New Roman" w:hAnsi="Times New Roman"/>
          <w:spacing w:val="15"/>
          <w:sz w:val="24"/>
          <w:szCs w:val="24"/>
        </w:rPr>
        <w:t xml:space="preserve"> </w:t>
      </w:r>
      <w:r w:rsidRPr="009854B0">
        <w:rPr>
          <w:rFonts w:ascii="Times New Roman" w:hAnsi="Times New Roman"/>
          <w:sz w:val="24"/>
          <w:szCs w:val="24"/>
        </w:rPr>
        <w:t>в</w:t>
      </w:r>
      <w:r w:rsidRPr="009854B0">
        <w:rPr>
          <w:rFonts w:ascii="Times New Roman" w:hAnsi="Times New Roman"/>
          <w:spacing w:val="14"/>
          <w:sz w:val="24"/>
          <w:szCs w:val="24"/>
        </w:rPr>
        <w:t xml:space="preserve"> </w:t>
      </w:r>
      <w:r w:rsidRPr="009854B0">
        <w:rPr>
          <w:rFonts w:ascii="Times New Roman" w:hAnsi="Times New Roman"/>
          <w:sz w:val="24"/>
          <w:szCs w:val="24"/>
        </w:rPr>
        <w:t>подвижных</w:t>
      </w:r>
      <w:r w:rsidRPr="009854B0">
        <w:rPr>
          <w:rFonts w:ascii="Times New Roman" w:hAnsi="Times New Roman"/>
          <w:spacing w:val="16"/>
          <w:sz w:val="24"/>
          <w:szCs w:val="24"/>
        </w:rPr>
        <w:t xml:space="preserve"> </w:t>
      </w:r>
      <w:r w:rsidRPr="009854B0">
        <w:rPr>
          <w:rFonts w:ascii="Times New Roman" w:hAnsi="Times New Roman"/>
          <w:sz w:val="24"/>
          <w:szCs w:val="24"/>
        </w:rPr>
        <w:t>играх</w:t>
      </w:r>
      <w:r w:rsidRPr="009854B0">
        <w:rPr>
          <w:rFonts w:ascii="Times New Roman" w:hAnsi="Times New Roman"/>
          <w:spacing w:val="16"/>
          <w:sz w:val="24"/>
          <w:szCs w:val="24"/>
        </w:rPr>
        <w:t xml:space="preserve"> </w:t>
      </w:r>
      <w:r w:rsidRPr="009854B0">
        <w:rPr>
          <w:rFonts w:ascii="Times New Roman" w:hAnsi="Times New Roman"/>
          <w:sz w:val="24"/>
          <w:szCs w:val="24"/>
        </w:rPr>
        <w:t>и</w:t>
      </w:r>
      <w:r w:rsidRPr="009854B0">
        <w:rPr>
          <w:rFonts w:ascii="Times New Roman" w:hAnsi="Times New Roman"/>
          <w:spacing w:val="15"/>
          <w:sz w:val="24"/>
          <w:szCs w:val="24"/>
        </w:rPr>
        <w:t xml:space="preserve"> </w:t>
      </w:r>
      <w:r w:rsidRPr="009854B0">
        <w:rPr>
          <w:rFonts w:ascii="Times New Roman" w:hAnsi="Times New Roman"/>
          <w:sz w:val="24"/>
          <w:szCs w:val="24"/>
        </w:rPr>
        <w:t>физических</w:t>
      </w:r>
      <w:r w:rsidRPr="009854B0">
        <w:rPr>
          <w:rFonts w:ascii="Times New Roman" w:hAnsi="Times New Roman"/>
          <w:spacing w:val="-57"/>
          <w:sz w:val="24"/>
          <w:szCs w:val="24"/>
        </w:rPr>
        <w:t xml:space="preserve"> </w:t>
      </w:r>
      <w:r w:rsidRPr="009854B0">
        <w:rPr>
          <w:rFonts w:ascii="Times New Roman" w:hAnsi="Times New Roman"/>
          <w:sz w:val="24"/>
          <w:szCs w:val="24"/>
        </w:rPr>
        <w:t>упражнениях.</w:t>
      </w:r>
    </w:p>
    <w:p w:rsidR="009854B0" w:rsidRPr="009854B0" w:rsidRDefault="009854B0" w:rsidP="006A18FA">
      <w:pPr>
        <w:pStyle w:val="a4"/>
        <w:widowControl w:val="0"/>
        <w:numPr>
          <w:ilvl w:val="0"/>
          <w:numId w:val="15"/>
        </w:numPr>
        <w:tabs>
          <w:tab w:val="left" w:pos="0"/>
        </w:tabs>
        <w:autoSpaceDE w:val="0"/>
        <w:autoSpaceDN w:val="0"/>
        <w:spacing w:after="0" w:line="240" w:lineRule="auto"/>
        <w:ind w:left="0" w:firstLine="0"/>
        <w:contextualSpacing w:val="0"/>
        <w:rPr>
          <w:rFonts w:ascii="Times New Roman" w:hAnsi="Times New Roman"/>
          <w:sz w:val="24"/>
          <w:szCs w:val="24"/>
        </w:rPr>
      </w:pPr>
      <w:r w:rsidRPr="009854B0">
        <w:rPr>
          <w:rFonts w:ascii="Times New Roman" w:hAnsi="Times New Roman"/>
          <w:sz w:val="24"/>
          <w:szCs w:val="24"/>
        </w:rPr>
        <w:t>Пользоваться</w:t>
      </w:r>
      <w:r w:rsidRPr="009854B0">
        <w:rPr>
          <w:rFonts w:ascii="Times New Roman" w:hAnsi="Times New Roman"/>
          <w:spacing w:val="-3"/>
          <w:sz w:val="24"/>
          <w:szCs w:val="24"/>
        </w:rPr>
        <w:t xml:space="preserve"> </w:t>
      </w:r>
      <w:r w:rsidRPr="009854B0">
        <w:rPr>
          <w:rFonts w:ascii="Times New Roman" w:hAnsi="Times New Roman"/>
          <w:sz w:val="24"/>
          <w:szCs w:val="24"/>
        </w:rPr>
        <w:t>физкультурным</w:t>
      </w:r>
      <w:r w:rsidRPr="009854B0">
        <w:rPr>
          <w:rFonts w:ascii="Times New Roman" w:hAnsi="Times New Roman"/>
          <w:spacing w:val="-5"/>
          <w:sz w:val="24"/>
          <w:szCs w:val="24"/>
        </w:rPr>
        <w:t xml:space="preserve"> </w:t>
      </w:r>
      <w:r w:rsidRPr="009854B0">
        <w:rPr>
          <w:rFonts w:ascii="Times New Roman" w:hAnsi="Times New Roman"/>
          <w:sz w:val="24"/>
          <w:szCs w:val="24"/>
        </w:rPr>
        <w:t>оборудованием</w:t>
      </w:r>
      <w:r w:rsidRPr="009854B0">
        <w:rPr>
          <w:rFonts w:ascii="Times New Roman" w:hAnsi="Times New Roman"/>
          <w:spacing w:val="-2"/>
          <w:sz w:val="24"/>
          <w:szCs w:val="24"/>
        </w:rPr>
        <w:t xml:space="preserve"> </w:t>
      </w:r>
      <w:r w:rsidRPr="009854B0">
        <w:rPr>
          <w:rFonts w:ascii="Times New Roman" w:hAnsi="Times New Roman"/>
          <w:sz w:val="24"/>
          <w:szCs w:val="24"/>
        </w:rPr>
        <w:t>вне</w:t>
      </w:r>
      <w:r w:rsidRPr="009854B0">
        <w:rPr>
          <w:rFonts w:ascii="Times New Roman" w:hAnsi="Times New Roman"/>
          <w:spacing w:val="-4"/>
          <w:sz w:val="24"/>
          <w:szCs w:val="24"/>
        </w:rPr>
        <w:t xml:space="preserve"> </w:t>
      </w:r>
      <w:r w:rsidRPr="009854B0">
        <w:rPr>
          <w:rFonts w:ascii="Times New Roman" w:hAnsi="Times New Roman"/>
          <w:sz w:val="24"/>
          <w:szCs w:val="24"/>
        </w:rPr>
        <w:t>занятий</w:t>
      </w:r>
      <w:r w:rsidRPr="009854B0">
        <w:rPr>
          <w:rFonts w:ascii="Times New Roman" w:hAnsi="Times New Roman"/>
          <w:spacing w:val="-3"/>
          <w:sz w:val="24"/>
          <w:szCs w:val="24"/>
        </w:rPr>
        <w:t xml:space="preserve"> </w:t>
      </w:r>
      <w:r w:rsidRPr="009854B0">
        <w:rPr>
          <w:rFonts w:ascii="Times New Roman" w:hAnsi="Times New Roman"/>
          <w:sz w:val="24"/>
          <w:szCs w:val="24"/>
        </w:rPr>
        <w:t>(в</w:t>
      </w:r>
      <w:r w:rsidRPr="009854B0">
        <w:rPr>
          <w:rFonts w:ascii="Times New Roman" w:hAnsi="Times New Roman"/>
          <w:spacing w:val="-4"/>
          <w:sz w:val="24"/>
          <w:szCs w:val="24"/>
        </w:rPr>
        <w:t xml:space="preserve"> </w:t>
      </w:r>
      <w:r w:rsidRPr="009854B0">
        <w:rPr>
          <w:rFonts w:ascii="Times New Roman" w:hAnsi="Times New Roman"/>
          <w:sz w:val="24"/>
          <w:szCs w:val="24"/>
        </w:rPr>
        <w:t>свободное</w:t>
      </w:r>
      <w:r w:rsidRPr="009854B0">
        <w:rPr>
          <w:rFonts w:ascii="Times New Roman" w:hAnsi="Times New Roman"/>
          <w:spacing w:val="-4"/>
          <w:sz w:val="24"/>
          <w:szCs w:val="24"/>
        </w:rPr>
        <w:t xml:space="preserve"> </w:t>
      </w:r>
      <w:r w:rsidRPr="009854B0">
        <w:rPr>
          <w:rFonts w:ascii="Times New Roman" w:hAnsi="Times New Roman"/>
          <w:sz w:val="24"/>
          <w:szCs w:val="24"/>
        </w:rPr>
        <w:t>время).</w:t>
      </w:r>
    </w:p>
    <w:p w:rsidR="008533C5" w:rsidRPr="003C03C6" w:rsidRDefault="0030666D" w:rsidP="0009111E">
      <w:pPr>
        <w:rPr>
          <w:b/>
          <w:bCs/>
        </w:rPr>
      </w:pPr>
      <w:r w:rsidRPr="003C03C6">
        <w:rPr>
          <w:b/>
          <w:bCs/>
        </w:rPr>
        <w:t>1.3.</w:t>
      </w:r>
      <w:r w:rsidR="008533C5" w:rsidRPr="003C03C6">
        <w:rPr>
          <w:b/>
          <w:bCs/>
        </w:rPr>
        <w:t>Система оценки качества образовательной деятельности по программе</w:t>
      </w:r>
    </w:p>
    <w:p w:rsidR="008533C5" w:rsidRPr="003C03C6" w:rsidRDefault="008533C5" w:rsidP="0009111E">
      <w:r w:rsidRPr="003C03C6">
        <w:tab/>
        <w:t>В соответствии с ФГОС ДО,</w:t>
      </w:r>
      <w:r w:rsidR="00B1380E">
        <w:t xml:space="preserve"> </w:t>
      </w:r>
      <w:r w:rsidRPr="003C03C6">
        <w:t xml:space="preserve"> целевые ориентиры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  Освоение ООП не сопровождается проведением промежуточных аттестаций и итоговой аттестации воспитанников.</w:t>
      </w:r>
    </w:p>
    <w:p w:rsidR="008533C5" w:rsidRPr="003C03C6" w:rsidRDefault="008533C5" w:rsidP="0009111E">
      <w:r w:rsidRPr="003C03C6">
        <w:tab/>
        <w:t xml:space="preserve">Однако педагог в ходе своей работы должен выстраивать индивидуальную траекторию развития каждого ребенка. Для этого педагогу необходим инструментарий оценки своей работы, который позволит ему оптимальным образом выстраивать взаимодействие с детьми. Непосредственное наблюдение строится в основном на анализе реального поведения ребенка. Информация фиксируется посредством прямого наблюдения за поведением ребенка. Результаты наблюдения педагог получает в естественной среде: в игровых ситуациях, в ходе режимных моментов, на занятиях. </w:t>
      </w:r>
    </w:p>
    <w:p w:rsidR="008533C5" w:rsidRPr="003C03C6" w:rsidRDefault="008533C5" w:rsidP="0009111E">
      <w:r w:rsidRPr="003C03C6">
        <w:tab/>
        <w:t>Инструментарий для педагогической диагностики — карты наблюдений детского развития, позволяющие фиксировать индивидуальную динамику и перспективы развития каждого ребенка в ходе:</w:t>
      </w:r>
    </w:p>
    <w:p w:rsidR="008533C5" w:rsidRPr="003C03C6" w:rsidRDefault="008533C5" w:rsidP="0009111E">
      <w:r w:rsidRPr="003C03C6">
        <w:t>• коммуникации со сверстниками и взрослыми (как меняются способы установления и поддержания контакта, принятия совместных решений, разрешения конфликтов, лидерства и пр.);</w:t>
      </w:r>
    </w:p>
    <w:p w:rsidR="008533C5" w:rsidRPr="003C03C6" w:rsidRDefault="008533C5" w:rsidP="0009111E">
      <w:r w:rsidRPr="003C03C6">
        <w:t>• игровой деятельности;</w:t>
      </w:r>
    </w:p>
    <w:p w:rsidR="008533C5" w:rsidRPr="003C03C6" w:rsidRDefault="008533C5" w:rsidP="0009111E">
      <w:r w:rsidRPr="003C03C6">
        <w:t>• познавательной деятельности (как идет развитие детских способностей, познавательной активности);</w:t>
      </w:r>
    </w:p>
    <w:p w:rsidR="008533C5" w:rsidRPr="003C03C6" w:rsidRDefault="008533C5" w:rsidP="0009111E">
      <w:r w:rsidRPr="003C03C6">
        <w:t>• проектной деятельности (как идет развитие детской инициативности, ответственности и автономии, как развивается умение планировать и организовывать свою деятельность);</w:t>
      </w:r>
    </w:p>
    <w:p w:rsidR="008533C5" w:rsidRPr="003C03C6" w:rsidRDefault="008533C5" w:rsidP="0009111E">
      <w:r w:rsidRPr="003C03C6">
        <w:t>• художественной деятельности;</w:t>
      </w:r>
    </w:p>
    <w:p w:rsidR="008533C5" w:rsidRPr="003C03C6" w:rsidRDefault="008533C5" w:rsidP="0009111E">
      <w:r w:rsidRPr="003C03C6">
        <w:t>• физического развития.</w:t>
      </w:r>
    </w:p>
    <w:p w:rsidR="008533C5" w:rsidRPr="003C03C6" w:rsidRDefault="008533C5" w:rsidP="0009111E">
      <w:r w:rsidRPr="003C03C6">
        <w:tab/>
        <w:t>Результаты педагогической диагностики могут использоваться исключительно для решения следующих образовательных задач:</w:t>
      </w:r>
    </w:p>
    <w:p w:rsidR="008533C5" w:rsidRPr="003C03C6" w:rsidRDefault="008533C5" w:rsidP="0009111E">
      <w:r w:rsidRPr="003C03C6">
        <w:lastRenderedPageBreak/>
        <w:t>1) индивидуализации образования (в том числе поддержки ребенка, построения его образовательной траектории или профессиональной коррекции особенностей его развития);</w:t>
      </w:r>
    </w:p>
    <w:p w:rsidR="008533C5" w:rsidRPr="003C03C6" w:rsidRDefault="008533C5" w:rsidP="0009111E">
      <w:r w:rsidRPr="003C03C6">
        <w:t>2) оптимизации работы с группой детей.</w:t>
      </w:r>
    </w:p>
    <w:p w:rsidR="00C03D50" w:rsidRDefault="008533C5" w:rsidP="006A18FA">
      <w:r w:rsidRPr="003C03C6">
        <w:t>В ходе образовательной деятельности педагоги должны создавать диагностические ситуации, чтобы оценить индивидуальную динамику детей и скорре</w:t>
      </w:r>
      <w:r w:rsidR="00813B01">
        <w:t>ктировать свои действия.</w:t>
      </w:r>
    </w:p>
    <w:p w:rsidR="00C512B4" w:rsidRPr="003C03C6" w:rsidRDefault="00C512B4" w:rsidP="006A18FA">
      <w:pPr>
        <w:jc w:val="center"/>
        <w:rPr>
          <w:rStyle w:val="FontStyle264"/>
          <w:rFonts w:ascii="Times New Roman" w:hAnsi="Times New Roman" w:cs="Times New Roman"/>
          <w:b/>
        </w:rPr>
      </w:pPr>
      <w:r w:rsidRPr="003C03C6">
        <w:rPr>
          <w:b/>
        </w:rPr>
        <w:t xml:space="preserve">2. </w:t>
      </w:r>
      <w:r w:rsidR="00813B01">
        <w:rPr>
          <w:b/>
        </w:rPr>
        <w:t>Содержательный раздел</w:t>
      </w:r>
    </w:p>
    <w:p w:rsidR="001F7216" w:rsidRPr="003C03C6" w:rsidRDefault="00C512B4" w:rsidP="0009111E">
      <w:pPr>
        <w:ind w:left="-284" w:firstLine="426"/>
        <w:rPr>
          <w:b/>
        </w:rPr>
      </w:pPr>
      <w:r w:rsidRPr="003C03C6">
        <w:rPr>
          <w:rStyle w:val="FontStyle264"/>
          <w:rFonts w:ascii="Times New Roman" w:hAnsi="Times New Roman" w:cs="Times New Roman"/>
          <w:b/>
        </w:rPr>
        <w:t xml:space="preserve">2.1. </w:t>
      </w:r>
      <w:r w:rsidR="0070349F">
        <w:rPr>
          <w:b/>
          <w:bCs/>
          <w:color w:val="000000"/>
        </w:rPr>
        <w:t>Содержание</w:t>
      </w:r>
      <w:r w:rsidR="001F7216" w:rsidRPr="003C03C6">
        <w:rPr>
          <w:b/>
          <w:bCs/>
          <w:color w:val="000000"/>
        </w:rPr>
        <w:t xml:space="preserve"> образовательной деятельности в соответствии с направлениями развития ребенка</w:t>
      </w:r>
    </w:p>
    <w:p w:rsidR="00C512B4" w:rsidRPr="003C03C6" w:rsidRDefault="00C512B4" w:rsidP="0009111E">
      <w:pPr>
        <w:jc w:val="both"/>
        <w:rPr>
          <w:rFonts w:eastAsia="Batang"/>
        </w:rPr>
      </w:pPr>
      <w:r w:rsidRPr="003C03C6">
        <w:rPr>
          <w:rFonts w:eastAsia="Batang"/>
        </w:rPr>
        <w:t xml:space="preserve">Содержание Программы обеспечивает развитие личности, мотивации и способностей детей в различных видах деятельности и охватывает следующие образовательные области: </w:t>
      </w:r>
    </w:p>
    <w:p w:rsidR="00C512B4" w:rsidRPr="003C03C6" w:rsidRDefault="00C512B4" w:rsidP="006A18FA">
      <w:pPr>
        <w:jc w:val="both"/>
        <w:rPr>
          <w:rFonts w:eastAsia="Batang"/>
        </w:rPr>
      </w:pPr>
      <w:r w:rsidRPr="003C03C6">
        <w:rPr>
          <w:rFonts w:eastAsia="Batang"/>
        </w:rPr>
        <w:t>● </w:t>
      </w:r>
      <w:r w:rsidR="0070349F" w:rsidRPr="003C03C6">
        <w:rPr>
          <w:rFonts w:eastAsia="Batang"/>
        </w:rPr>
        <w:t xml:space="preserve">физическое развитие </w:t>
      </w:r>
    </w:p>
    <w:p w:rsidR="00C512B4" w:rsidRPr="003C03C6" w:rsidRDefault="00C512B4" w:rsidP="006A18FA">
      <w:pPr>
        <w:jc w:val="both"/>
        <w:rPr>
          <w:rFonts w:eastAsia="Batang"/>
        </w:rPr>
      </w:pPr>
      <w:r w:rsidRPr="003C03C6">
        <w:rPr>
          <w:rFonts w:eastAsia="Batang"/>
        </w:rPr>
        <w:t>● </w:t>
      </w:r>
      <w:r w:rsidR="0070349F" w:rsidRPr="003C03C6">
        <w:rPr>
          <w:rFonts w:eastAsia="Batang"/>
        </w:rPr>
        <w:t>социально-коммуникативное развитие;</w:t>
      </w:r>
    </w:p>
    <w:p w:rsidR="00C512B4" w:rsidRPr="003C03C6" w:rsidRDefault="00C512B4" w:rsidP="006A18FA">
      <w:pPr>
        <w:jc w:val="both"/>
        <w:rPr>
          <w:rFonts w:eastAsia="Batang"/>
        </w:rPr>
      </w:pPr>
      <w:r w:rsidRPr="003C03C6">
        <w:rPr>
          <w:rFonts w:eastAsia="Batang"/>
        </w:rPr>
        <w:t>● речевое развитие;</w:t>
      </w:r>
    </w:p>
    <w:p w:rsidR="00C512B4" w:rsidRPr="003C03C6" w:rsidRDefault="008533C5" w:rsidP="006A18FA">
      <w:pPr>
        <w:jc w:val="both"/>
        <w:rPr>
          <w:rFonts w:eastAsia="Batang"/>
        </w:rPr>
      </w:pPr>
      <w:r w:rsidRPr="003C03C6">
        <w:rPr>
          <w:rFonts w:eastAsia="Batang"/>
        </w:rPr>
        <w:t>● </w:t>
      </w:r>
      <w:r w:rsidR="0070349F" w:rsidRPr="003C03C6">
        <w:rPr>
          <w:rFonts w:eastAsia="Batang"/>
        </w:rPr>
        <w:t>познавательное развитие;</w:t>
      </w:r>
    </w:p>
    <w:p w:rsidR="00C512B4" w:rsidRPr="003C03C6" w:rsidRDefault="00C512B4" w:rsidP="006A18FA">
      <w:pPr>
        <w:jc w:val="both"/>
        <w:rPr>
          <w:rFonts w:eastAsia="Batang"/>
        </w:rPr>
      </w:pPr>
      <w:r w:rsidRPr="003C03C6">
        <w:rPr>
          <w:rFonts w:eastAsia="Batang"/>
        </w:rPr>
        <w:t>● </w:t>
      </w:r>
      <w:r w:rsidR="0070349F" w:rsidRPr="003C03C6">
        <w:rPr>
          <w:rFonts w:eastAsia="Batang"/>
        </w:rPr>
        <w:t xml:space="preserve">художественно </w:t>
      </w:r>
      <w:r w:rsidR="0070349F">
        <w:rPr>
          <w:rFonts w:eastAsia="Batang"/>
        </w:rPr>
        <w:t>–</w:t>
      </w:r>
      <w:r w:rsidR="000B7609">
        <w:rPr>
          <w:rFonts w:eastAsia="Batang"/>
        </w:rPr>
        <w:t xml:space="preserve"> </w:t>
      </w:r>
      <w:r w:rsidR="0070349F">
        <w:rPr>
          <w:rFonts w:eastAsia="Batang"/>
        </w:rPr>
        <w:t>эстетическое развитие.</w:t>
      </w:r>
    </w:p>
    <w:p w:rsidR="005F47CF" w:rsidRDefault="005F47CF" w:rsidP="0009111E">
      <w:pPr>
        <w:ind w:right="-3"/>
        <w:rPr>
          <w:b/>
        </w:rPr>
      </w:pPr>
      <w:r>
        <w:rPr>
          <w:b/>
        </w:rPr>
        <w:t xml:space="preserve">                                                                               </w:t>
      </w:r>
      <w:r w:rsidR="006A18FA">
        <w:rPr>
          <w:b/>
        </w:rPr>
        <w:t xml:space="preserve">                         </w:t>
      </w:r>
      <w:r>
        <w:rPr>
          <w:b/>
        </w:rPr>
        <w:t xml:space="preserve"> </w:t>
      </w:r>
      <w:r w:rsidRPr="003C03C6">
        <w:rPr>
          <w:b/>
        </w:rPr>
        <w:t>Физическое развитие</w:t>
      </w:r>
    </w:p>
    <w:p w:rsidR="005F47CF" w:rsidRPr="005D4965" w:rsidRDefault="005F47CF" w:rsidP="0009111E">
      <w:pPr>
        <w:shd w:val="clear" w:color="auto" w:fill="FFFFFF"/>
        <w:rPr>
          <w:color w:val="000000"/>
        </w:rPr>
      </w:pPr>
      <w:r w:rsidRPr="005D4965">
        <w:rPr>
          <w:color w:val="000000"/>
        </w:rPr>
        <w:t>Физическое развитие направлено на сохранение и укрепление здоровья детей, гармоничное физическое развитие, приобщение к физической культуре, развитие психофизических качеств (сила, быстрота, выносливость, ловкость, гибкость), приобщение к спортивным и подвижным играм, развитие интереса к спорту; становление ценностей здорового образа жизни, овладение его элементарными нормами и правилами, воспитание культурно-гигиенических навыков, полезных привычек.</w:t>
      </w:r>
    </w:p>
    <w:p w:rsidR="005F47CF" w:rsidRPr="005F47CF" w:rsidRDefault="005F47CF" w:rsidP="0009111E">
      <w:pPr>
        <w:shd w:val="clear" w:color="auto" w:fill="FFFFFF"/>
        <w:rPr>
          <w:color w:val="000000"/>
        </w:rPr>
      </w:pPr>
      <w:r w:rsidRPr="005F47CF">
        <w:rPr>
          <w:b/>
          <w:bCs/>
          <w:color w:val="000000"/>
        </w:rPr>
        <w:t>Формирование начальных представлений о здоровом образе жизни</w:t>
      </w:r>
    </w:p>
    <w:p w:rsidR="005F47CF" w:rsidRDefault="005F47CF" w:rsidP="006A18FA">
      <w:r w:rsidRPr="005D4965">
        <w:rPr>
          <w:b/>
          <w:bCs/>
          <w:color w:val="000000"/>
        </w:rPr>
        <w:t>Становление ценностей здорового образа жизни. </w:t>
      </w:r>
      <w:r>
        <w:rPr>
          <w:w w:val="105"/>
        </w:rPr>
        <w:t>Продолжать</w:t>
      </w:r>
      <w:r>
        <w:rPr>
          <w:spacing w:val="-13"/>
          <w:w w:val="105"/>
        </w:rPr>
        <w:t xml:space="preserve"> </w:t>
      </w:r>
      <w:r>
        <w:rPr>
          <w:w w:val="105"/>
        </w:rPr>
        <w:t>знако</w:t>
      </w:r>
      <w:r>
        <w:rPr>
          <w:w w:val="110"/>
        </w:rPr>
        <w:t>мить детей с частями тела и органами чувств человека. Формировать</w:t>
      </w:r>
      <w:r>
        <w:rPr>
          <w:spacing w:val="1"/>
          <w:w w:val="110"/>
        </w:rPr>
        <w:t xml:space="preserve"> </w:t>
      </w:r>
      <w:r>
        <w:rPr>
          <w:w w:val="110"/>
        </w:rPr>
        <w:t>представление</w:t>
      </w:r>
      <w:r>
        <w:rPr>
          <w:spacing w:val="38"/>
          <w:w w:val="110"/>
        </w:rPr>
        <w:t xml:space="preserve"> </w:t>
      </w:r>
      <w:r>
        <w:rPr>
          <w:w w:val="110"/>
        </w:rPr>
        <w:t>о</w:t>
      </w:r>
      <w:r>
        <w:rPr>
          <w:spacing w:val="39"/>
          <w:w w:val="110"/>
        </w:rPr>
        <w:t xml:space="preserve"> </w:t>
      </w:r>
      <w:r>
        <w:rPr>
          <w:w w:val="110"/>
        </w:rPr>
        <w:t>значении</w:t>
      </w:r>
      <w:r>
        <w:rPr>
          <w:spacing w:val="39"/>
          <w:w w:val="110"/>
        </w:rPr>
        <w:t xml:space="preserve"> </w:t>
      </w:r>
      <w:r>
        <w:rPr>
          <w:w w:val="110"/>
        </w:rPr>
        <w:t>частей</w:t>
      </w:r>
      <w:r>
        <w:rPr>
          <w:spacing w:val="32"/>
          <w:w w:val="110"/>
        </w:rPr>
        <w:t xml:space="preserve"> </w:t>
      </w:r>
      <w:r>
        <w:rPr>
          <w:w w:val="110"/>
        </w:rPr>
        <w:t>тела</w:t>
      </w:r>
      <w:r>
        <w:rPr>
          <w:spacing w:val="39"/>
          <w:w w:val="110"/>
        </w:rPr>
        <w:t xml:space="preserve"> </w:t>
      </w:r>
      <w:r>
        <w:rPr>
          <w:w w:val="110"/>
        </w:rPr>
        <w:t>и</w:t>
      </w:r>
      <w:r>
        <w:rPr>
          <w:spacing w:val="39"/>
          <w:w w:val="110"/>
        </w:rPr>
        <w:t xml:space="preserve"> </w:t>
      </w:r>
      <w:r>
        <w:rPr>
          <w:w w:val="110"/>
        </w:rPr>
        <w:t>органов</w:t>
      </w:r>
      <w:r>
        <w:rPr>
          <w:spacing w:val="39"/>
          <w:w w:val="110"/>
        </w:rPr>
        <w:t xml:space="preserve"> </w:t>
      </w:r>
      <w:r>
        <w:rPr>
          <w:w w:val="110"/>
        </w:rPr>
        <w:t>чувств</w:t>
      </w:r>
      <w:r>
        <w:rPr>
          <w:spacing w:val="34"/>
          <w:w w:val="110"/>
        </w:rPr>
        <w:t xml:space="preserve"> </w:t>
      </w:r>
      <w:r>
        <w:rPr>
          <w:w w:val="110"/>
        </w:rPr>
        <w:t>для</w:t>
      </w:r>
      <w:r>
        <w:rPr>
          <w:spacing w:val="39"/>
          <w:w w:val="110"/>
        </w:rPr>
        <w:t xml:space="preserve"> </w:t>
      </w:r>
      <w:r>
        <w:rPr>
          <w:w w:val="110"/>
        </w:rPr>
        <w:t>жизни</w:t>
      </w:r>
      <w:r>
        <w:rPr>
          <w:spacing w:val="-55"/>
          <w:w w:val="110"/>
        </w:rPr>
        <w:t xml:space="preserve"> </w:t>
      </w:r>
      <w:r>
        <w:rPr>
          <w:w w:val="110"/>
        </w:rPr>
        <w:t>и</w:t>
      </w:r>
      <w:r>
        <w:rPr>
          <w:spacing w:val="-13"/>
          <w:w w:val="110"/>
        </w:rPr>
        <w:t xml:space="preserve"> </w:t>
      </w:r>
      <w:r>
        <w:rPr>
          <w:w w:val="110"/>
        </w:rPr>
        <w:t>здоровья</w:t>
      </w:r>
      <w:r>
        <w:rPr>
          <w:spacing w:val="-12"/>
          <w:w w:val="110"/>
        </w:rPr>
        <w:t xml:space="preserve"> </w:t>
      </w:r>
      <w:r>
        <w:rPr>
          <w:w w:val="110"/>
        </w:rPr>
        <w:t>человека</w:t>
      </w:r>
      <w:r>
        <w:rPr>
          <w:spacing w:val="-12"/>
          <w:w w:val="110"/>
        </w:rPr>
        <w:t xml:space="preserve"> </w:t>
      </w:r>
      <w:r>
        <w:rPr>
          <w:i/>
          <w:w w:val="110"/>
        </w:rPr>
        <w:t>(руки</w:t>
      </w:r>
      <w:r>
        <w:rPr>
          <w:i/>
          <w:spacing w:val="-12"/>
          <w:w w:val="110"/>
        </w:rPr>
        <w:t xml:space="preserve"> </w:t>
      </w:r>
      <w:r>
        <w:rPr>
          <w:i/>
          <w:w w:val="110"/>
        </w:rPr>
        <w:t>делают</w:t>
      </w:r>
      <w:r>
        <w:rPr>
          <w:i/>
          <w:spacing w:val="-12"/>
          <w:w w:val="110"/>
        </w:rPr>
        <w:t xml:space="preserve"> </w:t>
      </w:r>
      <w:r>
        <w:rPr>
          <w:i/>
          <w:w w:val="110"/>
        </w:rPr>
        <w:t>много</w:t>
      </w:r>
      <w:r>
        <w:rPr>
          <w:i/>
          <w:spacing w:val="-12"/>
          <w:w w:val="110"/>
        </w:rPr>
        <w:t xml:space="preserve"> </w:t>
      </w:r>
      <w:r>
        <w:rPr>
          <w:i/>
          <w:w w:val="110"/>
        </w:rPr>
        <w:t>полезных</w:t>
      </w:r>
      <w:r>
        <w:rPr>
          <w:i/>
          <w:spacing w:val="-12"/>
          <w:w w:val="110"/>
        </w:rPr>
        <w:t xml:space="preserve"> </w:t>
      </w:r>
      <w:r>
        <w:rPr>
          <w:i/>
          <w:w w:val="110"/>
        </w:rPr>
        <w:t>дел;</w:t>
      </w:r>
      <w:r>
        <w:rPr>
          <w:i/>
          <w:spacing w:val="-12"/>
          <w:w w:val="110"/>
        </w:rPr>
        <w:t xml:space="preserve"> </w:t>
      </w:r>
      <w:r>
        <w:rPr>
          <w:i/>
          <w:w w:val="110"/>
        </w:rPr>
        <w:t>ноги</w:t>
      </w:r>
      <w:r>
        <w:rPr>
          <w:i/>
          <w:spacing w:val="-12"/>
          <w:w w:val="110"/>
        </w:rPr>
        <w:t xml:space="preserve"> </w:t>
      </w:r>
      <w:r>
        <w:rPr>
          <w:i/>
          <w:w w:val="110"/>
        </w:rPr>
        <w:t>помогают</w:t>
      </w:r>
      <w:r w:rsidRPr="005753C5">
        <w:rPr>
          <w:i/>
        </w:rPr>
        <w:t xml:space="preserve"> </w:t>
      </w:r>
      <w:r>
        <w:rPr>
          <w:i/>
        </w:rPr>
        <w:t>двигаться; рот говорит, ест; зубы жуют; язык помогает жевать, гово-</w:t>
      </w:r>
      <w:r>
        <w:rPr>
          <w:i/>
          <w:spacing w:val="1"/>
        </w:rPr>
        <w:t xml:space="preserve"> </w:t>
      </w:r>
      <w:r>
        <w:rPr>
          <w:i/>
          <w:w w:val="105"/>
        </w:rPr>
        <w:t>рить;</w:t>
      </w:r>
      <w:r>
        <w:rPr>
          <w:i/>
          <w:spacing w:val="-4"/>
          <w:w w:val="105"/>
        </w:rPr>
        <w:t xml:space="preserve"> </w:t>
      </w:r>
      <w:r>
        <w:rPr>
          <w:i/>
          <w:w w:val="105"/>
        </w:rPr>
        <w:t>кожа</w:t>
      </w:r>
      <w:r>
        <w:rPr>
          <w:i/>
          <w:spacing w:val="-3"/>
          <w:w w:val="105"/>
        </w:rPr>
        <w:t xml:space="preserve"> </w:t>
      </w:r>
      <w:r>
        <w:rPr>
          <w:i/>
          <w:w w:val="105"/>
        </w:rPr>
        <w:t>чувствует;</w:t>
      </w:r>
      <w:r>
        <w:rPr>
          <w:i/>
          <w:spacing w:val="-4"/>
          <w:w w:val="105"/>
        </w:rPr>
        <w:t xml:space="preserve"> </w:t>
      </w:r>
      <w:r>
        <w:rPr>
          <w:i/>
          <w:w w:val="105"/>
        </w:rPr>
        <w:t>нос</w:t>
      </w:r>
      <w:r>
        <w:rPr>
          <w:i/>
          <w:spacing w:val="-7"/>
          <w:w w:val="105"/>
        </w:rPr>
        <w:t xml:space="preserve"> </w:t>
      </w:r>
      <w:r>
        <w:rPr>
          <w:i/>
          <w:w w:val="105"/>
        </w:rPr>
        <w:t>дышит,</w:t>
      </w:r>
      <w:r>
        <w:rPr>
          <w:i/>
          <w:spacing w:val="-12"/>
          <w:w w:val="105"/>
        </w:rPr>
        <w:t xml:space="preserve"> </w:t>
      </w:r>
      <w:r>
        <w:rPr>
          <w:i/>
          <w:w w:val="105"/>
        </w:rPr>
        <w:t>улавливает</w:t>
      </w:r>
      <w:r>
        <w:rPr>
          <w:i/>
          <w:spacing w:val="-3"/>
          <w:w w:val="105"/>
        </w:rPr>
        <w:t xml:space="preserve"> </w:t>
      </w:r>
      <w:r>
        <w:rPr>
          <w:i/>
          <w:w w:val="105"/>
        </w:rPr>
        <w:t>запахи;</w:t>
      </w:r>
      <w:r>
        <w:rPr>
          <w:i/>
          <w:spacing w:val="-3"/>
          <w:w w:val="105"/>
        </w:rPr>
        <w:t xml:space="preserve"> </w:t>
      </w:r>
      <w:r>
        <w:rPr>
          <w:i/>
          <w:w w:val="105"/>
        </w:rPr>
        <w:t>уши</w:t>
      </w:r>
      <w:r>
        <w:rPr>
          <w:i/>
          <w:spacing w:val="-4"/>
          <w:w w:val="105"/>
        </w:rPr>
        <w:t xml:space="preserve"> </w:t>
      </w:r>
      <w:r>
        <w:rPr>
          <w:i/>
          <w:w w:val="105"/>
        </w:rPr>
        <w:t>слышат)</w:t>
      </w:r>
      <w:r>
        <w:rPr>
          <w:w w:val="105"/>
        </w:rPr>
        <w:t>.</w:t>
      </w:r>
    </w:p>
    <w:p w:rsidR="005F47CF" w:rsidRDefault="005F47CF" w:rsidP="006A18FA">
      <w:r>
        <w:rPr>
          <w:w w:val="110"/>
        </w:rPr>
        <w:t>Воспитывать потребность в соблюдении режима питания, употребле-</w:t>
      </w:r>
      <w:r>
        <w:rPr>
          <w:spacing w:val="-55"/>
          <w:w w:val="110"/>
        </w:rPr>
        <w:t xml:space="preserve"> </w:t>
      </w:r>
      <w:r>
        <w:rPr>
          <w:w w:val="110"/>
        </w:rPr>
        <w:t>нии</w:t>
      </w:r>
      <w:r>
        <w:rPr>
          <w:spacing w:val="-7"/>
          <w:w w:val="110"/>
        </w:rPr>
        <w:t xml:space="preserve"> </w:t>
      </w:r>
      <w:r>
        <w:rPr>
          <w:w w:val="110"/>
        </w:rPr>
        <w:t>в</w:t>
      </w:r>
      <w:r>
        <w:rPr>
          <w:spacing w:val="-7"/>
          <w:w w:val="110"/>
        </w:rPr>
        <w:t xml:space="preserve"> </w:t>
      </w:r>
      <w:r>
        <w:rPr>
          <w:w w:val="110"/>
        </w:rPr>
        <w:t>пищу</w:t>
      </w:r>
      <w:r>
        <w:rPr>
          <w:spacing w:val="-7"/>
          <w:w w:val="110"/>
        </w:rPr>
        <w:t xml:space="preserve"> </w:t>
      </w:r>
      <w:r>
        <w:rPr>
          <w:w w:val="110"/>
        </w:rPr>
        <w:t>овощей</w:t>
      </w:r>
      <w:r>
        <w:rPr>
          <w:spacing w:val="-6"/>
          <w:w w:val="110"/>
        </w:rPr>
        <w:t xml:space="preserve"> </w:t>
      </w:r>
      <w:r>
        <w:rPr>
          <w:w w:val="110"/>
        </w:rPr>
        <w:t>и</w:t>
      </w:r>
      <w:r>
        <w:rPr>
          <w:spacing w:val="-7"/>
          <w:w w:val="110"/>
        </w:rPr>
        <w:t xml:space="preserve"> </w:t>
      </w:r>
      <w:r>
        <w:rPr>
          <w:w w:val="110"/>
        </w:rPr>
        <w:t>фруктов,</w:t>
      </w:r>
      <w:r>
        <w:rPr>
          <w:spacing w:val="-20"/>
          <w:w w:val="110"/>
        </w:rPr>
        <w:t xml:space="preserve"> </w:t>
      </w:r>
      <w:r>
        <w:rPr>
          <w:w w:val="110"/>
        </w:rPr>
        <w:t>других</w:t>
      </w:r>
      <w:r>
        <w:rPr>
          <w:spacing w:val="-7"/>
          <w:w w:val="110"/>
        </w:rPr>
        <w:t xml:space="preserve"> </w:t>
      </w:r>
      <w:r>
        <w:rPr>
          <w:w w:val="110"/>
        </w:rPr>
        <w:t>полезных</w:t>
      </w:r>
      <w:r>
        <w:rPr>
          <w:spacing w:val="-7"/>
          <w:w w:val="110"/>
        </w:rPr>
        <w:t xml:space="preserve"> </w:t>
      </w:r>
      <w:r>
        <w:rPr>
          <w:w w:val="110"/>
        </w:rPr>
        <w:t>продуктов.</w:t>
      </w:r>
      <w:r>
        <w:rPr>
          <w:spacing w:val="-15"/>
          <w:w w:val="110"/>
        </w:rPr>
        <w:t xml:space="preserve"> </w:t>
      </w:r>
      <w:r>
        <w:rPr>
          <w:w w:val="110"/>
        </w:rPr>
        <w:t>Формиро-</w:t>
      </w:r>
      <w:r>
        <w:rPr>
          <w:spacing w:val="-55"/>
          <w:w w:val="110"/>
        </w:rPr>
        <w:t xml:space="preserve"> </w:t>
      </w:r>
      <w:r>
        <w:rPr>
          <w:w w:val="110"/>
        </w:rPr>
        <w:t>вать представление о необходимых человеку веществах и витаминах.</w:t>
      </w:r>
      <w:r>
        <w:rPr>
          <w:spacing w:val="1"/>
          <w:w w:val="110"/>
        </w:rPr>
        <w:t xml:space="preserve"> </w:t>
      </w:r>
      <w:r>
        <w:rPr>
          <w:w w:val="110"/>
        </w:rPr>
        <w:t>Расширять представления о важности для здоровья сна, гигиениче-</w:t>
      </w:r>
      <w:r>
        <w:rPr>
          <w:spacing w:val="1"/>
          <w:w w:val="110"/>
        </w:rPr>
        <w:t xml:space="preserve"> </w:t>
      </w:r>
      <w:r>
        <w:rPr>
          <w:w w:val="110"/>
        </w:rPr>
        <w:t>ских</w:t>
      </w:r>
      <w:r>
        <w:rPr>
          <w:spacing w:val="-7"/>
          <w:w w:val="110"/>
        </w:rPr>
        <w:t xml:space="preserve"> </w:t>
      </w:r>
      <w:r>
        <w:rPr>
          <w:w w:val="110"/>
        </w:rPr>
        <w:t>процедур,</w:t>
      </w:r>
      <w:r>
        <w:rPr>
          <w:spacing w:val="-18"/>
          <w:w w:val="110"/>
        </w:rPr>
        <w:t xml:space="preserve"> </w:t>
      </w:r>
      <w:r>
        <w:rPr>
          <w:w w:val="110"/>
        </w:rPr>
        <w:t>движений,</w:t>
      </w:r>
      <w:r>
        <w:rPr>
          <w:spacing w:val="-14"/>
          <w:w w:val="110"/>
        </w:rPr>
        <w:t xml:space="preserve"> </w:t>
      </w:r>
      <w:r>
        <w:rPr>
          <w:w w:val="110"/>
        </w:rPr>
        <w:t>закаливания.</w:t>
      </w:r>
    </w:p>
    <w:p w:rsidR="005F47CF" w:rsidRDefault="005F47CF" w:rsidP="006A18FA">
      <w:r>
        <w:rPr>
          <w:w w:val="110"/>
        </w:rPr>
        <w:t>Знакомить</w:t>
      </w:r>
      <w:r>
        <w:rPr>
          <w:spacing w:val="1"/>
          <w:w w:val="110"/>
        </w:rPr>
        <w:t xml:space="preserve"> </w:t>
      </w:r>
      <w:r>
        <w:rPr>
          <w:w w:val="110"/>
        </w:rPr>
        <w:t>детей</w:t>
      </w:r>
      <w:r>
        <w:rPr>
          <w:spacing w:val="1"/>
          <w:w w:val="110"/>
        </w:rPr>
        <w:t xml:space="preserve"> </w:t>
      </w:r>
      <w:r>
        <w:rPr>
          <w:w w:val="110"/>
        </w:rPr>
        <w:t>с</w:t>
      </w:r>
      <w:r>
        <w:rPr>
          <w:spacing w:val="1"/>
          <w:w w:val="110"/>
        </w:rPr>
        <w:t xml:space="preserve"> </w:t>
      </w:r>
      <w:r>
        <w:rPr>
          <w:w w:val="110"/>
        </w:rPr>
        <w:t>понятиями</w:t>
      </w:r>
      <w:r>
        <w:rPr>
          <w:spacing w:val="1"/>
          <w:w w:val="110"/>
        </w:rPr>
        <w:t xml:space="preserve"> </w:t>
      </w:r>
      <w:r>
        <w:rPr>
          <w:w w:val="110"/>
        </w:rPr>
        <w:t>«здоровье»</w:t>
      </w:r>
      <w:r>
        <w:rPr>
          <w:spacing w:val="1"/>
          <w:w w:val="110"/>
        </w:rPr>
        <w:t xml:space="preserve"> </w:t>
      </w:r>
      <w:r>
        <w:rPr>
          <w:w w:val="110"/>
        </w:rPr>
        <w:t>и</w:t>
      </w:r>
      <w:r>
        <w:rPr>
          <w:spacing w:val="1"/>
          <w:w w:val="110"/>
        </w:rPr>
        <w:t xml:space="preserve"> </w:t>
      </w:r>
      <w:r>
        <w:rPr>
          <w:w w:val="110"/>
        </w:rPr>
        <w:t>«болезнь».</w:t>
      </w:r>
      <w:r>
        <w:rPr>
          <w:spacing w:val="1"/>
          <w:w w:val="110"/>
        </w:rPr>
        <w:t xml:space="preserve"> </w:t>
      </w:r>
      <w:r>
        <w:rPr>
          <w:w w:val="110"/>
        </w:rPr>
        <w:t>Развивать</w:t>
      </w:r>
      <w:r>
        <w:rPr>
          <w:spacing w:val="1"/>
          <w:w w:val="110"/>
        </w:rPr>
        <w:t xml:space="preserve"> </w:t>
      </w:r>
      <w:r>
        <w:rPr>
          <w:w w:val="110"/>
        </w:rPr>
        <w:t>умение</w:t>
      </w:r>
      <w:r>
        <w:rPr>
          <w:spacing w:val="1"/>
          <w:w w:val="110"/>
        </w:rPr>
        <w:t xml:space="preserve"> </w:t>
      </w:r>
      <w:r>
        <w:rPr>
          <w:w w:val="110"/>
        </w:rPr>
        <w:t>устанавливать связь между</w:t>
      </w:r>
      <w:r>
        <w:rPr>
          <w:spacing w:val="1"/>
          <w:w w:val="110"/>
        </w:rPr>
        <w:t xml:space="preserve"> </w:t>
      </w:r>
      <w:r>
        <w:rPr>
          <w:w w:val="110"/>
        </w:rPr>
        <w:t>совершаемым действием</w:t>
      </w:r>
      <w:r>
        <w:rPr>
          <w:spacing w:val="1"/>
          <w:w w:val="110"/>
        </w:rPr>
        <w:t xml:space="preserve"> </w:t>
      </w:r>
      <w:r>
        <w:rPr>
          <w:w w:val="110"/>
        </w:rPr>
        <w:t>и</w:t>
      </w:r>
      <w:r>
        <w:rPr>
          <w:spacing w:val="1"/>
          <w:w w:val="110"/>
        </w:rPr>
        <w:t xml:space="preserve"> </w:t>
      </w:r>
      <w:r>
        <w:rPr>
          <w:w w:val="110"/>
        </w:rPr>
        <w:t>со-</w:t>
      </w:r>
      <w:r>
        <w:rPr>
          <w:spacing w:val="1"/>
          <w:w w:val="110"/>
        </w:rPr>
        <w:t xml:space="preserve"> </w:t>
      </w:r>
      <w:r>
        <w:rPr>
          <w:w w:val="110"/>
        </w:rPr>
        <w:t>стоянием</w:t>
      </w:r>
      <w:r>
        <w:rPr>
          <w:spacing w:val="44"/>
          <w:w w:val="110"/>
        </w:rPr>
        <w:t xml:space="preserve"> </w:t>
      </w:r>
      <w:r>
        <w:rPr>
          <w:w w:val="110"/>
        </w:rPr>
        <w:t>организма,</w:t>
      </w:r>
      <w:r>
        <w:rPr>
          <w:spacing w:val="36"/>
          <w:w w:val="110"/>
        </w:rPr>
        <w:t xml:space="preserve"> </w:t>
      </w:r>
      <w:r>
        <w:rPr>
          <w:w w:val="110"/>
        </w:rPr>
        <w:t>самочувствием</w:t>
      </w:r>
      <w:r>
        <w:rPr>
          <w:spacing w:val="44"/>
          <w:w w:val="110"/>
        </w:rPr>
        <w:t xml:space="preserve"> </w:t>
      </w:r>
      <w:r>
        <w:rPr>
          <w:i/>
          <w:w w:val="110"/>
        </w:rPr>
        <w:t>(«Я</w:t>
      </w:r>
      <w:r>
        <w:rPr>
          <w:i/>
          <w:spacing w:val="44"/>
          <w:w w:val="110"/>
        </w:rPr>
        <w:t xml:space="preserve"> </w:t>
      </w:r>
      <w:r>
        <w:rPr>
          <w:i/>
          <w:w w:val="110"/>
        </w:rPr>
        <w:t>чищу</w:t>
      </w:r>
      <w:r>
        <w:rPr>
          <w:i/>
          <w:spacing w:val="45"/>
          <w:w w:val="110"/>
        </w:rPr>
        <w:t xml:space="preserve"> </w:t>
      </w:r>
      <w:r>
        <w:rPr>
          <w:i/>
          <w:w w:val="110"/>
        </w:rPr>
        <w:t>зубы</w:t>
      </w:r>
      <w:r>
        <w:rPr>
          <w:i/>
          <w:spacing w:val="36"/>
          <w:w w:val="110"/>
        </w:rPr>
        <w:t xml:space="preserve"> </w:t>
      </w:r>
      <w:r>
        <w:rPr>
          <w:i/>
          <w:w w:val="110"/>
        </w:rPr>
        <w:t>—</w:t>
      </w:r>
      <w:r>
        <w:rPr>
          <w:i/>
          <w:spacing w:val="36"/>
          <w:w w:val="110"/>
        </w:rPr>
        <w:t xml:space="preserve"> </w:t>
      </w:r>
      <w:r>
        <w:rPr>
          <w:i/>
          <w:w w:val="110"/>
        </w:rPr>
        <w:t>значит,</w:t>
      </w:r>
      <w:r>
        <w:rPr>
          <w:i/>
          <w:spacing w:val="36"/>
          <w:w w:val="110"/>
        </w:rPr>
        <w:t xml:space="preserve"> </w:t>
      </w:r>
      <w:r>
        <w:rPr>
          <w:i/>
          <w:w w:val="110"/>
        </w:rPr>
        <w:t>они</w:t>
      </w:r>
      <w:r>
        <w:rPr>
          <w:i/>
          <w:spacing w:val="-55"/>
          <w:w w:val="110"/>
        </w:rPr>
        <w:t xml:space="preserve"> </w:t>
      </w:r>
      <w:r>
        <w:rPr>
          <w:i/>
          <w:w w:val="110"/>
        </w:rPr>
        <w:t>у</w:t>
      </w:r>
      <w:r>
        <w:rPr>
          <w:i/>
          <w:spacing w:val="41"/>
          <w:w w:val="110"/>
        </w:rPr>
        <w:t xml:space="preserve"> </w:t>
      </w:r>
      <w:r>
        <w:rPr>
          <w:i/>
          <w:w w:val="110"/>
        </w:rPr>
        <w:t>меня</w:t>
      </w:r>
      <w:r>
        <w:rPr>
          <w:i/>
          <w:spacing w:val="41"/>
          <w:w w:val="110"/>
        </w:rPr>
        <w:t xml:space="preserve"> </w:t>
      </w:r>
      <w:r>
        <w:rPr>
          <w:i/>
          <w:w w:val="110"/>
        </w:rPr>
        <w:t>будут</w:t>
      </w:r>
      <w:r>
        <w:rPr>
          <w:i/>
          <w:spacing w:val="41"/>
          <w:w w:val="110"/>
        </w:rPr>
        <w:t xml:space="preserve"> </w:t>
      </w:r>
      <w:r>
        <w:rPr>
          <w:i/>
          <w:w w:val="110"/>
        </w:rPr>
        <w:t>крепкими</w:t>
      </w:r>
      <w:r>
        <w:rPr>
          <w:i/>
          <w:spacing w:val="42"/>
          <w:w w:val="110"/>
        </w:rPr>
        <w:t xml:space="preserve"> </w:t>
      </w:r>
      <w:r>
        <w:rPr>
          <w:i/>
          <w:w w:val="110"/>
        </w:rPr>
        <w:t>и</w:t>
      </w:r>
      <w:r>
        <w:rPr>
          <w:i/>
          <w:spacing w:val="41"/>
          <w:w w:val="110"/>
        </w:rPr>
        <w:t xml:space="preserve"> </w:t>
      </w:r>
      <w:r>
        <w:rPr>
          <w:i/>
          <w:w w:val="110"/>
        </w:rPr>
        <w:t>здоровыми»,</w:t>
      </w:r>
      <w:r>
        <w:rPr>
          <w:i/>
          <w:spacing w:val="34"/>
          <w:w w:val="110"/>
        </w:rPr>
        <w:t xml:space="preserve"> </w:t>
      </w:r>
      <w:r>
        <w:rPr>
          <w:i/>
          <w:w w:val="110"/>
        </w:rPr>
        <w:t>«Я</w:t>
      </w:r>
      <w:r>
        <w:rPr>
          <w:i/>
          <w:spacing w:val="41"/>
          <w:w w:val="110"/>
        </w:rPr>
        <w:t xml:space="preserve"> </w:t>
      </w:r>
      <w:r>
        <w:rPr>
          <w:i/>
          <w:w w:val="110"/>
        </w:rPr>
        <w:t>промочил</w:t>
      </w:r>
      <w:r>
        <w:rPr>
          <w:i/>
          <w:spacing w:val="41"/>
          <w:w w:val="110"/>
        </w:rPr>
        <w:t xml:space="preserve"> </w:t>
      </w:r>
      <w:r>
        <w:rPr>
          <w:i/>
          <w:w w:val="110"/>
        </w:rPr>
        <w:t>ноги</w:t>
      </w:r>
      <w:r>
        <w:rPr>
          <w:i/>
          <w:spacing w:val="42"/>
          <w:w w:val="110"/>
        </w:rPr>
        <w:t xml:space="preserve"> </w:t>
      </w:r>
      <w:r>
        <w:rPr>
          <w:i/>
          <w:w w:val="110"/>
        </w:rPr>
        <w:t>на</w:t>
      </w:r>
      <w:r>
        <w:rPr>
          <w:i/>
          <w:spacing w:val="41"/>
          <w:w w:val="110"/>
        </w:rPr>
        <w:t xml:space="preserve"> </w:t>
      </w:r>
      <w:r>
        <w:rPr>
          <w:i/>
          <w:w w:val="110"/>
        </w:rPr>
        <w:t>улице,</w:t>
      </w:r>
      <w:r>
        <w:rPr>
          <w:i/>
          <w:spacing w:val="-55"/>
          <w:w w:val="110"/>
        </w:rPr>
        <w:t xml:space="preserve"> </w:t>
      </w:r>
      <w:r>
        <w:rPr>
          <w:i/>
          <w:w w:val="110"/>
        </w:rPr>
        <w:t>и у меня начался насморк»)</w:t>
      </w:r>
      <w:r>
        <w:rPr>
          <w:w w:val="110"/>
        </w:rPr>
        <w:t>. Формировать представления о здоровом</w:t>
      </w:r>
      <w:r>
        <w:rPr>
          <w:spacing w:val="1"/>
          <w:w w:val="110"/>
        </w:rPr>
        <w:t xml:space="preserve"> </w:t>
      </w:r>
      <w:r>
        <w:rPr>
          <w:w w:val="110"/>
        </w:rPr>
        <w:t>образе</w:t>
      </w:r>
      <w:r>
        <w:rPr>
          <w:spacing w:val="-3"/>
          <w:w w:val="110"/>
        </w:rPr>
        <w:t xml:space="preserve"> </w:t>
      </w:r>
      <w:r>
        <w:rPr>
          <w:w w:val="110"/>
        </w:rPr>
        <w:t>жизни.</w:t>
      </w:r>
    </w:p>
    <w:p w:rsidR="005F47CF" w:rsidRPr="005753C5" w:rsidRDefault="005F47CF" w:rsidP="006A18FA">
      <w:r>
        <w:rPr>
          <w:w w:val="110"/>
        </w:rPr>
        <w:t>Формировать</w:t>
      </w:r>
      <w:r>
        <w:rPr>
          <w:spacing w:val="-9"/>
          <w:w w:val="110"/>
        </w:rPr>
        <w:t xml:space="preserve"> </w:t>
      </w:r>
      <w:r>
        <w:rPr>
          <w:w w:val="110"/>
        </w:rPr>
        <w:t>умение</w:t>
      </w:r>
      <w:r>
        <w:rPr>
          <w:spacing w:val="-3"/>
          <w:w w:val="110"/>
        </w:rPr>
        <w:t xml:space="preserve"> </w:t>
      </w:r>
      <w:r>
        <w:rPr>
          <w:w w:val="110"/>
        </w:rPr>
        <w:t>оказывать</w:t>
      </w:r>
      <w:r>
        <w:rPr>
          <w:spacing w:val="-9"/>
          <w:w w:val="110"/>
        </w:rPr>
        <w:t xml:space="preserve"> </w:t>
      </w:r>
      <w:r>
        <w:rPr>
          <w:w w:val="110"/>
        </w:rPr>
        <w:t>себе</w:t>
      </w:r>
      <w:r>
        <w:rPr>
          <w:spacing w:val="-3"/>
          <w:w w:val="110"/>
        </w:rPr>
        <w:t xml:space="preserve"> </w:t>
      </w:r>
      <w:r>
        <w:rPr>
          <w:w w:val="110"/>
        </w:rPr>
        <w:t>элементарную</w:t>
      </w:r>
      <w:r>
        <w:rPr>
          <w:spacing w:val="-4"/>
          <w:w w:val="110"/>
        </w:rPr>
        <w:t xml:space="preserve"> </w:t>
      </w:r>
      <w:r>
        <w:rPr>
          <w:w w:val="110"/>
        </w:rPr>
        <w:t>помощь</w:t>
      </w:r>
      <w:r>
        <w:rPr>
          <w:spacing w:val="-8"/>
          <w:w w:val="110"/>
        </w:rPr>
        <w:t xml:space="preserve"> </w:t>
      </w:r>
      <w:r>
        <w:rPr>
          <w:w w:val="110"/>
        </w:rPr>
        <w:t>при</w:t>
      </w:r>
      <w:r>
        <w:rPr>
          <w:spacing w:val="-4"/>
          <w:w w:val="110"/>
        </w:rPr>
        <w:t xml:space="preserve"> </w:t>
      </w:r>
      <w:r>
        <w:rPr>
          <w:w w:val="110"/>
        </w:rPr>
        <w:t>уши-</w:t>
      </w:r>
      <w:r>
        <w:rPr>
          <w:spacing w:val="-55"/>
          <w:w w:val="110"/>
        </w:rPr>
        <w:t xml:space="preserve"> </w:t>
      </w:r>
      <w:r>
        <w:rPr>
          <w:w w:val="110"/>
        </w:rPr>
        <w:t>бах,</w:t>
      </w:r>
      <w:r>
        <w:rPr>
          <w:spacing w:val="-10"/>
          <w:w w:val="110"/>
        </w:rPr>
        <w:t xml:space="preserve"> </w:t>
      </w:r>
      <w:r>
        <w:rPr>
          <w:w w:val="110"/>
        </w:rPr>
        <w:t>обращаться за помощью к взрослым при</w:t>
      </w:r>
      <w:r>
        <w:rPr>
          <w:spacing w:val="-1"/>
          <w:w w:val="110"/>
        </w:rPr>
        <w:t xml:space="preserve"> </w:t>
      </w:r>
      <w:r>
        <w:rPr>
          <w:w w:val="110"/>
        </w:rPr>
        <w:t>заболевании,</w:t>
      </w:r>
      <w:r>
        <w:rPr>
          <w:spacing w:val="-16"/>
          <w:w w:val="110"/>
        </w:rPr>
        <w:t xml:space="preserve"> </w:t>
      </w:r>
      <w:r>
        <w:rPr>
          <w:w w:val="110"/>
        </w:rPr>
        <w:t>травме.</w:t>
      </w:r>
    </w:p>
    <w:p w:rsidR="005F47CF" w:rsidRDefault="005F47CF" w:rsidP="006A18FA">
      <w:pPr>
        <w:rPr>
          <w:sz w:val="21"/>
        </w:rPr>
      </w:pPr>
      <w:r w:rsidRPr="005D4965">
        <w:rPr>
          <w:b/>
          <w:bCs/>
          <w:color w:val="000000"/>
        </w:rPr>
        <w:t>Воспитание культурно-гигиенических навыков. </w:t>
      </w:r>
      <w:r>
        <w:rPr>
          <w:spacing w:val="-3"/>
          <w:w w:val="105"/>
          <w:sz w:val="21"/>
        </w:rPr>
        <w:t>Продолжать воспиты</w:t>
      </w:r>
      <w:r>
        <w:rPr>
          <w:spacing w:val="-1"/>
          <w:w w:val="110"/>
          <w:sz w:val="21"/>
        </w:rPr>
        <w:t>вать</w:t>
      </w:r>
      <w:r>
        <w:rPr>
          <w:spacing w:val="-15"/>
          <w:w w:val="110"/>
          <w:sz w:val="21"/>
        </w:rPr>
        <w:t xml:space="preserve"> </w:t>
      </w:r>
      <w:r>
        <w:rPr>
          <w:spacing w:val="-1"/>
          <w:w w:val="110"/>
          <w:sz w:val="21"/>
        </w:rPr>
        <w:t>у</w:t>
      </w:r>
      <w:r>
        <w:rPr>
          <w:spacing w:val="-15"/>
          <w:w w:val="110"/>
          <w:sz w:val="21"/>
        </w:rPr>
        <w:t xml:space="preserve"> </w:t>
      </w:r>
      <w:r>
        <w:rPr>
          <w:spacing w:val="-1"/>
          <w:w w:val="110"/>
          <w:sz w:val="21"/>
        </w:rPr>
        <w:t>детей</w:t>
      </w:r>
      <w:r>
        <w:rPr>
          <w:spacing w:val="-11"/>
          <w:w w:val="110"/>
          <w:sz w:val="21"/>
        </w:rPr>
        <w:t xml:space="preserve"> </w:t>
      </w:r>
      <w:r>
        <w:rPr>
          <w:spacing w:val="-1"/>
          <w:w w:val="110"/>
          <w:sz w:val="21"/>
        </w:rPr>
        <w:t>опрятность,</w:t>
      </w:r>
      <w:r>
        <w:rPr>
          <w:spacing w:val="-20"/>
          <w:w w:val="110"/>
          <w:sz w:val="21"/>
        </w:rPr>
        <w:t xml:space="preserve"> </w:t>
      </w:r>
      <w:r>
        <w:rPr>
          <w:spacing w:val="-1"/>
          <w:w w:val="110"/>
          <w:sz w:val="21"/>
        </w:rPr>
        <w:t>привычку</w:t>
      </w:r>
      <w:r>
        <w:rPr>
          <w:spacing w:val="-11"/>
          <w:w w:val="110"/>
          <w:sz w:val="21"/>
        </w:rPr>
        <w:t xml:space="preserve"> </w:t>
      </w:r>
      <w:r>
        <w:rPr>
          <w:w w:val="110"/>
          <w:sz w:val="21"/>
        </w:rPr>
        <w:t>следить</w:t>
      </w:r>
      <w:r>
        <w:rPr>
          <w:spacing w:val="-15"/>
          <w:w w:val="110"/>
          <w:sz w:val="21"/>
        </w:rPr>
        <w:t xml:space="preserve"> </w:t>
      </w:r>
      <w:r>
        <w:rPr>
          <w:w w:val="110"/>
          <w:sz w:val="21"/>
        </w:rPr>
        <w:t>за</w:t>
      </w:r>
      <w:r>
        <w:rPr>
          <w:spacing w:val="-11"/>
          <w:w w:val="110"/>
          <w:sz w:val="21"/>
        </w:rPr>
        <w:t xml:space="preserve"> </w:t>
      </w:r>
      <w:r>
        <w:rPr>
          <w:w w:val="110"/>
          <w:sz w:val="21"/>
        </w:rPr>
        <w:t>своим</w:t>
      </w:r>
      <w:r>
        <w:rPr>
          <w:spacing w:val="-11"/>
          <w:w w:val="110"/>
          <w:sz w:val="21"/>
        </w:rPr>
        <w:t xml:space="preserve"> </w:t>
      </w:r>
      <w:r>
        <w:rPr>
          <w:w w:val="110"/>
          <w:sz w:val="21"/>
        </w:rPr>
        <w:t>внешним</w:t>
      </w:r>
      <w:r>
        <w:rPr>
          <w:spacing w:val="-10"/>
          <w:w w:val="110"/>
          <w:sz w:val="21"/>
        </w:rPr>
        <w:t xml:space="preserve"> </w:t>
      </w:r>
      <w:r>
        <w:rPr>
          <w:w w:val="110"/>
          <w:sz w:val="21"/>
        </w:rPr>
        <w:t>видом.</w:t>
      </w:r>
    </w:p>
    <w:p w:rsidR="005F47CF" w:rsidRDefault="005F47CF" w:rsidP="006A18FA">
      <w:r>
        <w:rPr>
          <w:w w:val="110"/>
        </w:rPr>
        <w:lastRenderedPageBreak/>
        <w:t>Воспитывать привычку самостоятельно умываться, мыть руки с мы-</w:t>
      </w:r>
      <w:r>
        <w:rPr>
          <w:spacing w:val="1"/>
          <w:w w:val="110"/>
        </w:rPr>
        <w:t xml:space="preserve"> </w:t>
      </w:r>
      <w:r>
        <w:rPr>
          <w:w w:val="110"/>
        </w:rPr>
        <w:t>лом</w:t>
      </w:r>
      <w:r>
        <w:rPr>
          <w:spacing w:val="3"/>
          <w:w w:val="110"/>
        </w:rPr>
        <w:t xml:space="preserve"> </w:t>
      </w:r>
      <w:r>
        <w:rPr>
          <w:w w:val="110"/>
        </w:rPr>
        <w:t>перед</w:t>
      </w:r>
      <w:r>
        <w:rPr>
          <w:spacing w:val="3"/>
          <w:w w:val="110"/>
        </w:rPr>
        <w:t xml:space="preserve"> </w:t>
      </w:r>
      <w:r>
        <w:rPr>
          <w:w w:val="110"/>
        </w:rPr>
        <w:t>едой,</w:t>
      </w:r>
      <w:r>
        <w:rPr>
          <w:spacing w:val="-6"/>
          <w:w w:val="110"/>
        </w:rPr>
        <w:t xml:space="preserve"> </w:t>
      </w:r>
      <w:r>
        <w:rPr>
          <w:w w:val="110"/>
        </w:rPr>
        <w:t>по</w:t>
      </w:r>
      <w:r>
        <w:rPr>
          <w:spacing w:val="3"/>
          <w:w w:val="110"/>
        </w:rPr>
        <w:t xml:space="preserve"> </w:t>
      </w:r>
      <w:r>
        <w:rPr>
          <w:w w:val="110"/>
        </w:rPr>
        <w:t>мере</w:t>
      </w:r>
      <w:r>
        <w:rPr>
          <w:spacing w:val="3"/>
          <w:w w:val="110"/>
        </w:rPr>
        <w:t xml:space="preserve"> </w:t>
      </w:r>
      <w:r>
        <w:rPr>
          <w:w w:val="110"/>
        </w:rPr>
        <w:t>загрязнения,</w:t>
      </w:r>
      <w:r>
        <w:rPr>
          <w:spacing w:val="-6"/>
          <w:w w:val="110"/>
        </w:rPr>
        <w:t xml:space="preserve"> </w:t>
      </w:r>
      <w:r>
        <w:rPr>
          <w:w w:val="110"/>
        </w:rPr>
        <w:t>после</w:t>
      </w:r>
      <w:r>
        <w:rPr>
          <w:spacing w:val="3"/>
          <w:w w:val="110"/>
        </w:rPr>
        <w:t xml:space="preserve"> </w:t>
      </w:r>
      <w:r>
        <w:rPr>
          <w:w w:val="110"/>
        </w:rPr>
        <w:t>пользования</w:t>
      </w:r>
      <w:r>
        <w:rPr>
          <w:spacing w:val="-4"/>
          <w:w w:val="110"/>
        </w:rPr>
        <w:t xml:space="preserve"> </w:t>
      </w:r>
      <w:r>
        <w:rPr>
          <w:w w:val="110"/>
        </w:rPr>
        <w:t>туалетом.</w:t>
      </w:r>
    </w:p>
    <w:p w:rsidR="005F47CF" w:rsidRDefault="005F47CF" w:rsidP="006A18FA">
      <w:r>
        <w:rPr>
          <w:w w:val="110"/>
        </w:rPr>
        <w:t>Закреплять умение пользоваться расческой, носовым платком; при</w:t>
      </w:r>
      <w:r>
        <w:rPr>
          <w:spacing w:val="1"/>
          <w:w w:val="110"/>
        </w:rPr>
        <w:t xml:space="preserve"> </w:t>
      </w:r>
      <w:r>
        <w:rPr>
          <w:w w:val="110"/>
        </w:rPr>
        <w:t>кашле</w:t>
      </w:r>
      <w:r>
        <w:rPr>
          <w:spacing w:val="1"/>
          <w:w w:val="110"/>
        </w:rPr>
        <w:t xml:space="preserve"> </w:t>
      </w:r>
      <w:r>
        <w:rPr>
          <w:w w:val="110"/>
        </w:rPr>
        <w:t>и</w:t>
      </w:r>
      <w:r>
        <w:rPr>
          <w:spacing w:val="1"/>
          <w:w w:val="110"/>
        </w:rPr>
        <w:t xml:space="preserve"> </w:t>
      </w:r>
      <w:r>
        <w:rPr>
          <w:w w:val="110"/>
        </w:rPr>
        <w:t>чихании</w:t>
      </w:r>
      <w:r>
        <w:rPr>
          <w:spacing w:val="1"/>
          <w:w w:val="110"/>
        </w:rPr>
        <w:t xml:space="preserve"> </w:t>
      </w:r>
      <w:r>
        <w:rPr>
          <w:w w:val="110"/>
        </w:rPr>
        <w:t>отворачиваться, прикрывать</w:t>
      </w:r>
      <w:r>
        <w:rPr>
          <w:spacing w:val="1"/>
          <w:w w:val="110"/>
        </w:rPr>
        <w:t xml:space="preserve"> </w:t>
      </w:r>
      <w:r>
        <w:rPr>
          <w:w w:val="110"/>
        </w:rPr>
        <w:t>рот</w:t>
      </w:r>
      <w:r>
        <w:rPr>
          <w:spacing w:val="1"/>
          <w:w w:val="110"/>
        </w:rPr>
        <w:t xml:space="preserve"> </w:t>
      </w:r>
      <w:r>
        <w:rPr>
          <w:w w:val="110"/>
        </w:rPr>
        <w:t>и</w:t>
      </w:r>
      <w:r>
        <w:rPr>
          <w:spacing w:val="1"/>
          <w:w w:val="110"/>
        </w:rPr>
        <w:t xml:space="preserve"> </w:t>
      </w:r>
      <w:r>
        <w:rPr>
          <w:w w:val="110"/>
        </w:rPr>
        <w:t>нос</w:t>
      </w:r>
      <w:r>
        <w:rPr>
          <w:spacing w:val="1"/>
          <w:w w:val="110"/>
        </w:rPr>
        <w:t xml:space="preserve"> </w:t>
      </w:r>
      <w:r>
        <w:rPr>
          <w:w w:val="110"/>
        </w:rPr>
        <w:t>носовым</w:t>
      </w:r>
      <w:r>
        <w:rPr>
          <w:spacing w:val="1"/>
          <w:w w:val="110"/>
        </w:rPr>
        <w:t xml:space="preserve"> </w:t>
      </w:r>
      <w:r>
        <w:rPr>
          <w:w w:val="110"/>
        </w:rPr>
        <w:t>платком.</w:t>
      </w:r>
    </w:p>
    <w:p w:rsidR="005F47CF" w:rsidRPr="005753C5" w:rsidRDefault="005F47CF" w:rsidP="006A18FA">
      <w:r>
        <w:rPr>
          <w:w w:val="110"/>
        </w:rPr>
        <w:t>Совершенствовать навыки аккуратного приема пищи: умение брать</w:t>
      </w:r>
      <w:r>
        <w:rPr>
          <w:spacing w:val="1"/>
          <w:w w:val="110"/>
        </w:rPr>
        <w:t xml:space="preserve"> </w:t>
      </w:r>
      <w:r>
        <w:rPr>
          <w:w w:val="110"/>
        </w:rPr>
        <w:t>пищу понемногу, хорошо пережевывать, есть бесшумно, правильно</w:t>
      </w:r>
      <w:r>
        <w:rPr>
          <w:spacing w:val="1"/>
          <w:w w:val="110"/>
        </w:rPr>
        <w:t xml:space="preserve"> </w:t>
      </w:r>
      <w:r>
        <w:rPr>
          <w:w w:val="110"/>
        </w:rPr>
        <w:t xml:space="preserve">пользоваться столовыми приборами </w:t>
      </w:r>
      <w:r>
        <w:rPr>
          <w:i/>
          <w:w w:val="110"/>
        </w:rPr>
        <w:t>(ложка, вилка)</w:t>
      </w:r>
      <w:r>
        <w:rPr>
          <w:w w:val="110"/>
        </w:rPr>
        <w:t>, салфеткой, полоскать</w:t>
      </w:r>
      <w:r>
        <w:rPr>
          <w:spacing w:val="-12"/>
          <w:w w:val="110"/>
        </w:rPr>
        <w:t xml:space="preserve"> </w:t>
      </w:r>
      <w:r>
        <w:rPr>
          <w:w w:val="110"/>
        </w:rPr>
        <w:t>рот</w:t>
      </w:r>
      <w:r>
        <w:rPr>
          <w:spacing w:val="-12"/>
          <w:w w:val="110"/>
        </w:rPr>
        <w:t xml:space="preserve"> </w:t>
      </w:r>
      <w:r>
        <w:rPr>
          <w:w w:val="110"/>
        </w:rPr>
        <w:t>после</w:t>
      </w:r>
      <w:r>
        <w:rPr>
          <w:spacing w:val="-7"/>
          <w:w w:val="110"/>
        </w:rPr>
        <w:t xml:space="preserve"> </w:t>
      </w:r>
      <w:r>
        <w:rPr>
          <w:w w:val="110"/>
        </w:rPr>
        <w:t>еды.</w:t>
      </w:r>
    </w:p>
    <w:p w:rsidR="005F47CF" w:rsidRPr="005D4965" w:rsidRDefault="005F47CF" w:rsidP="006A18FA">
      <w:pPr>
        <w:rPr>
          <w:color w:val="000000"/>
        </w:rPr>
      </w:pPr>
      <w:r w:rsidRPr="005D4965">
        <w:rPr>
          <w:b/>
          <w:bCs/>
          <w:color w:val="000000"/>
          <w:u w:val="single"/>
        </w:rPr>
        <w:t>Физическая культура.</w:t>
      </w:r>
    </w:p>
    <w:p w:rsidR="005F47CF" w:rsidRDefault="005F47CF" w:rsidP="006A18FA">
      <w:pPr>
        <w:rPr>
          <w:sz w:val="21"/>
        </w:rPr>
      </w:pPr>
      <w:r w:rsidRPr="005D4965">
        <w:rPr>
          <w:b/>
          <w:bCs/>
          <w:color w:val="000000"/>
        </w:rPr>
        <w:t>Физкультурные занятия и упражнения. </w:t>
      </w:r>
      <w:r>
        <w:rPr>
          <w:w w:val="105"/>
          <w:sz w:val="21"/>
        </w:rPr>
        <w:t>Обеспечивать гармоничное</w:t>
      </w:r>
      <w:r>
        <w:rPr>
          <w:spacing w:val="1"/>
          <w:w w:val="105"/>
          <w:sz w:val="21"/>
        </w:rPr>
        <w:t xml:space="preserve"> </w:t>
      </w:r>
      <w:r>
        <w:rPr>
          <w:w w:val="105"/>
          <w:sz w:val="21"/>
        </w:rPr>
        <w:t>физическое</w:t>
      </w:r>
      <w:r>
        <w:rPr>
          <w:spacing w:val="5"/>
          <w:w w:val="105"/>
          <w:sz w:val="21"/>
        </w:rPr>
        <w:t xml:space="preserve"> </w:t>
      </w:r>
      <w:r>
        <w:rPr>
          <w:w w:val="105"/>
          <w:sz w:val="21"/>
        </w:rPr>
        <w:t>развитие.</w:t>
      </w:r>
      <w:r>
        <w:rPr>
          <w:spacing w:val="-4"/>
          <w:w w:val="105"/>
          <w:sz w:val="21"/>
        </w:rPr>
        <w:t xml:space="preserve"> </w:t>
      </w:r>
      <w:r>
        <w:rPr>
          <w:w w:val="105"/>
          <w:sz w:val="21"/>
        </w:rPr>
        <w:t>Формировать правильную</w:t>
      </w:r>
      <w:r>
        <w:rPr>
          <w:spacing w:val="6"/>
          <w:w w:val="105"/>
          <w:sz w:val="21"/>
        </w:rPr>
        <w:t xml:space="preserve"> </w:t>
      </w:r>
      <w:r>
        <w:rPr>
          <w:w w:val="105"/>
          <w:sz w:val="21"/>
        </w:rPr>
        <w:t>осанку.</w:t>
      </w:r>
    </w:p>
    <w:p w:rsidR="005F47CF" w:rsidRDefault="005F47CF" w:rsidP="006A18FA">
      <w:r>
        <w:rPr>
          <w:w w:val="110"/>
        </w:rPr>
        <w:t>Развивать и совершенствовать двигательные умения и навыки детей,</w:t>
      </w:r>
      <w:r>
        <w:rPr>
          <w:spacing w:val="1"/>
          <w:w w:val="110"/>
        </w:rPr>
        <w:t xml:space="preserve"> </w:t>
      </w:r>
      <w:r>
        <w:rPr>
          <w:w w:val="110"/>
        </w:rPr>
        <w:t>умение творчески использовать их в самостоятельной двигательной</w:t>
      </w:r>
      <w:r>
        <w:rPr>
          <w:spacing w:val="1"/>
          <w:w w:val="110"/>
        </w:rPr>
        <w:t xml:space="preserve"> </w:t>
      </w:r>
      <w:r>
        <w:rPr>
          <w:w w:val="110"/>
        </w:rPr>
        <w:t>деятельности.</w:t>
      </w:r>
    </w:p>
    <w:p w:rsidR="005F47CF" w:rsidRDefault="005F47CF" w:rsidP="006A18FA">
      <w:r>
        <w:rPr>
          <w:w w:val="110"/>
        </w:rPr>
        <w:t>Закреплять и развивать умение ходить и бегать с согласованными</w:t>
      </w:r>
      <w:r>
        <w:rPr>
          <w:spacing w:val="1"/>
          <w:w w:val="110"/>
        </w:rPr>
        <w:t xml:space="preserve"> </w:t>
      </w:r>
      <w:r>
        <w:rPr>
          <w:w w:val="110"/>
        </w:rPr>
        <w:t>движениями рук и ног. Учить бегать легко, ритмично, энергично отталкиваясь</w:t>
      </w:r>
      <w:r>
        <w:rPr>
          <w:spacing w:val="-11"/>
          <w:w w:val="110"/>
        </w:rPr>
        <w:t xml:space="preserve"> </w:t>
      </w:r>
      <w:r>
        <w:rPr>
          <w:w w:val="110"/>
        </w:rPr>
        <w:t>носком.</w:t>
      </w:r>
      <w:r w:rsidRPr="005753C5">
        <w:rPr>
          <w:w w:val="110"/>
        </w:rPr>
        <w:t xml:space="preserve"> </w:t>
      </w:r>
      <w:r>
        <w:rPr>
          <w:w w:val="110"/>
        </w:rPr>
        <w:t>Учить</w:t>
      </w:r>
      <w:r>
        <w:rPr>
          <w:spacing w:val="1"/>
          <w:w w:val="110"/>
        </w:rPr>
        <w:t xml:space="preserve"> </w:t>
      </w:r>
      <w:r>
        <w:rPr>
          <w:w w:val="110"/>
        </w:rPr>
        <w:t>ползать,</w:t>
      </w:r>
      <w:r>
        <w:rPr>
          <w:spacing w:val="1"/>
          <w:w w:val="110"/>
        </w:rPr>
        <w:t xml:space="preserve"> </w:t>
      </w:r>
      <w:r>
        <w:rPr>
          <w:w w:val="110"/>
        </w:rPr>
        <w:t>пролезать,</w:t>
      </w:r>
      <w:r>
        <w:rPr>
          <w:spacing w:val="1"/>
          <w:w w:val="110"/>
        </w:rPr>
        <w:t xml:space="preserve"> </w:t>
      </w:r>
      <w:r>
        <w:rPr>
          <w:w w:val="110"/>
        </w:rPr>
        <w:t>подлезать,</w:t>
      </w:r>
      <w:r>
        <w:rPr>
          <w:spacing w:val="1"/>
          <w:w w:val="110"/>
        </w:rPr>
        <w:t xml:space="preserve"> </w:t>
      </w:r>
      <w:r>
        <w:rPr>
          <w:w w:val="110"/>
        </w:rPr>
        <w:t>перелезать</w:t>
      </w:r>
      <w:r>
        <w:rPr>
          <w:spacing w:val="1"/>
          <w:w w:val="110"/>
        </w:rPr>
        <w:t xml:space="preserve"> </w:t>
      </w:r>
      <w:r>
        <w:rPr>
          <w:w w:val="110"/>
        </w:rPr>
        <w:t>через</w:t>
      </w:r>
      <w:r>
        <w:rPr>
          <w:spacing w:val="1"/>
          <w:w w:val="110"/>
        </w:rPr>
        <w:t xml:space="preserve"> </w:t>
      </w:r>
      <w:r>
        <w:rPr>
          <w:w w:val="110"/>
        </w:rPr>
        <w:t>предметы.</w:t>
      </w:r>
      <w:r>
        <w:rPr>
          <w:spacing w:val="1"/>
          <w:w w:val="110"/>
        </w:rPr>
        <w:t xml:space="preserve"> </w:t>
      </w:r>
      <w:r>
        <w:rPr>
          <w:w w:val="110"/>
        </w:rPr>
        <w:t>Учить перелезать с одного пролета гимнастической стенки на другой</w:t>
      </w:r>
      <w:r>
        <w:rPr>
          <w:spacing w:val="1"/>
          <w:w w:val="110"/>
        </w:rPr>
        <w:t xml:space="preserve"> </w:t>
      </w:r>
      <w:r>
        <w:rPr>
          <w:w w:val="110"/>
        </w:rPr>
        <w:t>(вправо, влево).</w:t>
      </w:r>
      <w:r>
        <w:rPr>
          <w:spacing w:val="-7"/>
          <w:w w:val="110"/>
        </w:rPr>
        <w:t xml:space="preserve"> </w:t>
      </w:r>
      <w:r>
        <w:rPr>
          <w:w w:val="110"/>
        </w:rPr>
        <w:t>Учить</w:t>
      </w:r>
      <w:r>
        <w:rPr>
          <w:spacing w:val="7"/>
          <w:w w:val="110"/>
        </w:rPr>
        <w:t xml:space="preserve"> </w:t>
      </w:r>
      <w:r>
        <w:rPr>
          <w:w w:val="110"/>
        </w:rPr>
        <w:t>энергично</w:t>
      </w:r>
      <w:r>
        <w:rPr>
          <w:spacing w:val="12"/>
          <w:w w:val="110"/>
        </w:rPr>
        <w:t xml:space="preserve"> </w:t>
      </w:r>
      <w:r>
        <w:rPr>
          <w:w w:val="110"/>
        </w:rPr>
        <w:t>отталкиваться и правильно приземляться в прыжках на двух ногах</w:t>
      </w:r>
      <w:r w:rsidRPr="005753C5">
        <w:rPr>
          <w:w w:val="110"/>
        </w:rPr>
        <w:t xml:space="preserve"> </w:t>
      </w:r>
      <w:r>
        <w:rPr>
          <w:w w:val="110"/>
        </w:rPr>
        <w:t>на месте и с продвижением вперед,</w:t>
      </w:r>
      <w:r>
        <w:rPr>
          <w:spacing w:val="1"/>
          <w:w w:val="110"/>
        </w:rPr>
        <w:t xml:space="preserve"> </w:t>
      </w:r>
      <w:r>
        <w:rPr>
          <w:w w:val="110"/>
        </w:rPr>
        <w:t>ориентироваться</w:t>
      </w:r>
      <w:r>
        <w:rPr>
          <w:spacing w:val="-3"/>
          <w:w w:val="110"/>
        </w:rPr>
        <w:t xml:space="preserve"> </w:t>
      </w:r>
      <w:r>
        <w:rPr>
          <w:w w:val="110"/>
        </w:rPr>
        <w:t>в</w:t>
      </w:r>
      <w:r>
        <w:rPr>
          <w:spacing w:val="-3"/>
          <w:w w:val="110"/>
        </w:rPr>
        <w:t xml:space="preserve"> </w:t>
      </w:r>
      <w:r>
        <w:rPr>
          <w:w w:val="110"/>
        </w:rPr>
        <w:t>пространстве.</w:t>
      </w:r>
      <w:r>
        <w:rPr>
          <w:spacing w:val="-11"/>
          <w:w w:val="110"/>
        </w:rPr>
        <w:t xml:space="preserve"> </w:t>
      </w:r>
      <w:r>
        <w:rPr>
          <w:w w:val="110"/>
        </w:rPr>
        <w:t>В</w:t>
      </w:r>
      <w:r>
        <w:rPr>
          <w:spacing w:val="-3"/>
          <w:w w:val="110"/>
        </w:rPr>
        <w:t xml:space="preserve"> </w:t>
      </w:r>
      <w:r>
        <w:rPr>
          <w:w w:val="110"/>
        </w:rPr>
        <w:t>прыжках</w:t>
      </w:r>
      <w:r>
        <w:rPr>
          <w:spacing w:val="-2"/>
          <w:w w:val="110"/>
        </w:rPr>
        <w:t xml:space="preserve"> </w:t>
      </w:r>
      <w:r>
        <w:rPr>
          <w:w w:val="110"/>
        </w:rPr>
        <w:t>в</w:t>
      </w:r>
      <w:r>
        <w:rPr>
          <w:spacing w:val="-7"/>
          <w:w w:val="110"/>
        </w:rPr>
        <w:t xml:space="preserve"> </w:t>
      </w:r>
      <w:r>
        <w:rPr>
          <w:w w:val="110"/>
        </w:rPr>
        <w:t>длину</w:t>
      </w:r>
      <w:r>
        <w:rPr>
          <w:spacing w:val="-3"/>
          <w:w w:val="110"/>
        </w:rPr>
        <w:t xml:space="preserve"> </w:t>
      </w:r>
      <w:r>
        <w:rPr>
          <w:w w:val="110"/>
        </w:rPr>
        <w:t>и</w:t>
      </w:r>
      <w:r>
        <w:rPr>
          <w:spacing w:val="-3"/>
          <w:w w:val="110"/>
        </w:rPr>
        <w:t xml:space="preserve"> </w:t>
      </w:r>
      <w:r>
        <w:rPr>
          <w:w w:val="110"/>
        </w:rPr>
        <w:t>высоту</w:t>
      </w:r>
      <w:r>
        <w:rPr>
          <w:spacing w:val="-2"/>
          <w:w w:val="110"/>
        </w:rPr>
        <w:t xml:space="preserve"> </w:t>
      </w:r>
      <w:r>
        <w:rPr>
          <w:w w:val="110"/>
        </w:rPr>
        <w:t>с</w:t>
      </w:r>
      <w:r>
        <w:rPr>
          <w:spacing w:val="-3"/>
          <w:w w:val="110"/>
        </w:rPr>
        <w:t xml:space="preserve"> </w:t>
      </w:r>
      <w:r>
        <w:rPr>
          <w:w w:val="110"/>
        </w:rPr>
        <w:t>места</w:t>
      </w:r>
      <w:r>
        <w:rPr>
          <w:spacing w:val="-55"/>
          <w:w w:val="110"/>
        </w:rPr>
        <w:t xml:space="preserve"> </w:t>
      </w:r>
      <w:r>
        <w:rPr>
          <w:w w:val="110"/>
        </w:rPr>
        <w:t>учить сочетать отталкивание со взмахом рук, при приземлении сохранять</w:t>
      </w:r>
      <w:r>
        <w:rPr>
          <w:spacing w:val="-11"/>
          <w:w w:val="110"/>
        </w:rPr>
        <w:t xml:space="preserve"> </w:t>
      </w:r>
      <w:r>
        <w:rPr>
          <w:w w:val="110"/>
        </w:rPr>
        <w:t>равновесие.</w:t>
      </w:r>
      <w:r>
        <w:rPr>
          <w:spacing w:val="-20"/>
          <w:w w:val="110"/>
        </w:rPr>
        <w:t xml:space="preserve"> </w:t>
      </w:r>
      <w:r>
        <w:rPr>
          <w:w w:val="110"/>
        </w:rPr>
        <w:t>Учить</w:t>
      </w:r>
      <w:r>
        <w:rPr>
          <w:spacing w:val="-10"/>
          <w:w w:val="110"/>
        </w:rPr>
        <w:t xml:space="preserve"> </w:t>
      </w:r>
      <w:r>
        <w:rPr>
          <w:w w:val="110"/>
        </w:rPr>
        <w:t>прыжкам</w:t>
      </w:r>
      <w:r>
        <w:rPr>
          <w:spacing w:val="-6"/>
          <w:w w:val="110"/>
        </w:rPr>
        <w:t xml:space="preserve"> </w:t>
      </w:r>
      <w:r>
        <w:rPr>
          <w:w w:val="110"/>
        </w:rPr>
        <w:t>через</w:t>
      </w:r>
      <w:r>
        <w:rPr>
          <w:spacing w:val="-7"/>
          <w:w w:val="110"/>
        </w:rPr>
        <w:t xml:space="preserve"> </w:t>
      </w:r>
      <w:r>
        <w:rPr>
          <w:w w:val="110"/>
        </w:rPr>
        <w:t>короткую</w:t>
      </w:r>
      <w:r>
        <w:rPr>
          <w:spacing w:val="-6"/>
          <w:w w:val="110"/>
        </w:rPr>
        <w:t xml:space="preserve"> </w:t>
      </w:r>
      <w:r>
        <w:rPr>
          <w:w w:val="110"/>
        </w:rPr>
        <w:t>скакалку.</w:t>
      </w:r>
    </w:p>
    <w:p w:rsidR="005F47CF" w:rsidRDefault="005F47CF" w:rsidP="006A18FA">
      <w:r>
        <w:rPr>
          <w:w w:val="110"/>
        </w:rPr>
        <w:t>Закреплять умение принимать правильное исходное положение при</w:t>
      </w:r>
      <w:r>
        <w:rPr>
          <w:spacing w:val="1"/>
          <w:w w:val="110"/>
        </w:rPr>
        <w:t xml:space="preserve"> </w:t>
      </w:r>
      <w:r>
        <w:rPr>
          <w:w w:val="110"/>
        </w:rPr>
        <w:t>метании, отбивать мяч о землю правой и левой рукой, бросать и ловить</w:t>
      </w:r>
      <w:r>
        <w:rPr>
          <w:spacing w:val="-11"/>
          <w:w w:val="110"/>
        </w:rPr>
        <w:t xml:space="preserve"> </w:t>
      </w:r>
      <w:r>
        <w:rPr>
          <w:w w:val="110"/>
        </w:rPr>
        <w:t>его</w:t>
      </w:r>
      <w:r>
        <w:rPr>
          <w:spacing w:val="-7"/>
          <w:w w:val="110"/>
        </w:rPr>
        <w:t xml:space="preserve"> </w:t>
      </w:r>
      <w:r>
        <w:rPr>
          <w:w w:val="110"/>
        </w:rPr>
        <w:t>кистями</w:t>
      </w:r>
      <w:r>
        <w:rPr>
          <w:spacing w:val="-7"/>
          <w:w w:val="110"/>
        </w:rPr>
        <w:t xml:space="preserve"> </w:t>
      </w:r>
      <w:r>
        <w:rPr>
          <w:w w:val="110"/>
        </w:rPr>
        <w:t>рук</w:t>
      </w:r>
      <w:r>
        <w:rPr>
          <w:spacing w:val="-6"/>
          <w:w w:val="110"/>
        </w:rPr>
        <w:t xml:space="preserve"> </w:t>
      </w:r>
      <w:r>
        <w:rPr>
          <w:w w:val="110"/>
        </w:rPr>
        <w:t>(не</w:t>
      </w:r>
      <w:r>
        <w:rPr>
          <w:spacing w:val="-7"/>
          <w:w w:val="110"/>
        </w:rPr>
        <w:t xml:space="preserve"> </w:t>
      </w:r>
      <w:r>
        <w:rPr>
          <w:w w:val="110"/>
        </w:rPr>
        <w:t>прижимая</w:t>
      </w:r>
      <w:r>
        <w:rPr>
          <w:spacing w:val="-7"/>
          <w:w w:val="110"/>
        </w:rPr>
        <w:t xml:space="preserve"> </w:t>
      </w:r>
      <w:r>
        <w:rPr>
          <w:w w:val="110"/>
        </w:rPr>
        <w:t>к</w:t>
      </w:r>
      <w:r>
        <w:rPr>
          <w:spacing w:val="-6"/>
          <w:w w:val="110"/>
        </w:rPr>
        <w:t xml:space="preserve"> </w:t>
      </w:r>
      <w:r>
        <w:rPr>
          <w:w w:val="110"/>
        </w:rPr>
        <w:t>груди).</w:t>
      </w:r>
      <w:r w:rsidRPr="005753C5">
        <w:rPr>
          <w:w w:val="110"/>
        </w:rPr>
        <w:t xml:space="preserve"> </w:t>
      </w:r>
      <w:r>
        <w:rPr>
          <w:w w:val="110"/>
        </w:rPr>
        <w:t>Во</w:t>
      </w:r>
      <w:r>
        <w:rPr>
          <w:spacing w:val="1"/>
          <w:w w:val="110"/>
        </w:rPr>
        <w:t xml:space="preserve"> </w:t>
      </w:r>
      <w:r>
        <w:rPr>
          <w:w w:val="110"/>
        </w:rPr>
        <w:t>всех  формах  организации двигательной деятельности  развивать</w:t>
      </w:r>
      <w:r>
        <w:rPr>
          <w:spacing w:val="1"/>
          <w:w w:val="110"/>
        </w:rPr>
        <w:t xml:space="preserve"> </w:t>
      </w:r>
      <w:r>
        <w:rPr>
          <w:w w:val="110"/>
        </w:rPr>
        <w:t>у детей организованность, самостоятельность, инициативность, умение</w:t>
      </w:r>
      <w:r>
        <w:rPr>
          <w:spacing w:val="-1"/>
          <w:w w:val="110"/>
        </w:rPr>
        <w:t xml:space="preserve"> </w:t>
      </w:r>
      <w:r>
        <w:rPr>
          <w:w w:val="110"/>
        </w:rPr>
        <w:t>поддерживать</w:t>
      </w:r>
      <w:r>
        <w:rPr>
          <w:spacing w:val="-10"/>
          <w:w w:val="110"/>
        </w:rPr>
        <w:t xml:space="preserve"> </w:t>
      </w:r>
      <w:r>
        <w:rPr>
          <w:w w:val="110"/>
        </w:rPr>
        <w:t>дружеские взаимоотношения</w:t>
      </w:r>
      <w:r>
        <w:rPr>
          <w:spacing w:val="-1"/>
          <w:w w:val="110"/>
        </w:rPr>
        <w:t xml:space="preserve"> </w:t>
      </w:r>
      <w:r>
        <w:rPr>
          <w:w w:val="110"/>
        </w:rPr>
        <w:t>со сверстниками.</w:t>
      </w:r>
    </w:p>
    <w:p w:rsidR="005F47CF" w:rsidRDefault="005F47CF" w:rsidP="006A18FA">
      <w:r>
        <w:rPr>
          <w:w w:val="110"/>
        </w:rPr>
        <w:t>Продолжать знакомить с физическими упражнениями на укрепление</w:t>
      </w:r>
      <w:r>
        <w:rPr>
          <w:spacing w:val="1"/>
          <w:w w:val="110"/>
        </w:rPr>
        <w:t xml:space="preserve"> </w:t>
      </w:r>
      <w:r>
        <w:rPr>
          <w:w w:val="110"/>
        </w:rPr>
        <w:t>различных</w:t>
      </w:r>
      <w:r>
        <w:rPr>
          <w:spacing w:val="-7"/>
          <w:w w:val="110"/>
        </w:rPr>
        <w:t xml:space="preserve"> </w:t>
      </w:r>
      <w:r>
        <w:rPr>
          <w:w w:val="110"/>
        </w:rPr>
        <w:t>органов</w:t>
      </w:r>
      <w:r>
        <w:rPr>
          <w:spacing w:val="-6"/>
          <w:w w:val="110"/>
        </w:rPr>
        <w:t xml:space="preserve"> </w:t>
      </w:r>
      <w:r>
        <w:rPr>
          <w:w w:val="110"/>
        </w:rPr>
        <w:t>и</w:t>
      </w:r>
      <w:r>
        <w:rPr>
          <w:spacing w:val="-6"/>
          <w:w w:val="110"/>
        </w:rPr>
        <w:t xml:space="preserve"> </w:t>
      </w:r>
      <w:r>
        <w:rPr>
          <w:w w:val="110"/>
        </w:rPr>
        <w:t>систем</w:t>
      </w:r>
      <w:r>
        <w:rPr>
          <w:spacing w:val="-6"/>
          <w:w w:val="110"/>
        </w:rPr>
        <w:t xml:space="preserve"> </w:t>
      </w:r>
      <w:r>
        <w:rPr>
          <w:w w:val="110"/>
        </w:rPr>
        <w:t>организма.</w:t>
      </w:r>
    </w:p>
    <w:p w:rsidR="005F47CF" w:rsidRDefault="005F47CF" w:rsidP="006A18FA">
      <w:pPr>
        <w:rPr>
          <w:sz w:val="21"/>
        </w:rPr>
      </w:pPr>
      <w:r w:rsidRPr="005D4965">
        <w:rPr>
          <w:b/>
          <w:bCs/>
          <w:color w:val="000000"/>
        </w:rPr>
        <w:t>Спортивные и подвижные игры. </w:t>
      </w:r>
      <w:r>
        <w:rPr>
          <w:spacing w:val="-3"/>
          <w:w w:val="110"/>
          <w:sz w:val="21"/>
        </w:rPr>
        <w:t xml:space="preserve">Продолжать </w:t>
      </w:r>
      <w:r>
        <w:rPr>
          <w:spacing w:val="-2"/>
          <w:w w:val="110"/>
          <w:sz w:val="21"/>
        </w:rPr>
        <w:t>формировать интерес</w:t>
      </w:r>
      <w:r>
        <w:rPr>
          <w:spacing w:val="-55"/>
          <w:w w:val="110"/>
          <w:sz w:val="21"/>
        </w:rPr>
        <w:t xml:space="preserve"> </w:t>
      </w:r>
      <w:r>
        <w:rPr>
          <w:spacing w:val="-2"/>
          <w:w w:val="110"/>
          <w:sz w:val="21"/>
        </w:rPr>
        <w:t>и</w:t>
      </w:r>
      <w:r>
        <w:rPr>
          <w:spacing w:val="-16"/>
          <w:w w:val="110"/>
          <w:sz w:val="21"/>
        </w:rPr>
        <w:t xml:space="preserve"> </w:t>
      </w:r>
      <w:r>
        <w:rPr>
          <w:spacing w:val="-2"/>
          <w:w w:val="110"/>
          <w:sz w:val="21"/>
        </w:rPr>
        <w:t>любовь</w:t>
      </w:r>
      <w:r>
        <w:rPr>
          <w:spacing w:val="-15"/>
          <w:w w:val="110"/>
          <w:sz w:val="21"/>
        </w:rPr>
        <w:t xml:space="preserve"> </w:t>
      </w:r>
      <w:r>
        <w:rPr>
          <w:spacing w:val="-2"/>
          <w:w w:val="110"/>
          <w:sz w:val="21"/>
        </w:rPr>
        <w:t>к</w:t>
      </w:r>
      <w:r>
        <w:rPr>
          <w:spacing w:val="-11"/>
          <w:w w:val="110"/>
          <w:sz w:val="21"/>
        </w:rPr>
        <w:t xml:space="preserve"> </w:t>
      </w:r>
      <w:r>
        <w:rPr>
          <w:spacing w:val="-2"/>
          <w:w w:val="110"/>
          <w:sz w:val="21"/>
        </w:rPr>
        <w:t>спорту.</w:t>
      </w:r>
      <w:r>
        <w:rPr>
          <w:spacing w:val="-21"/>
          <w:w w:val="110"/>
          <w:sz w:val="21"/>
        </w:rPr>
        <w:t xml:space="preserve"> </w:t>
      </w:r>
      <w:r>
        <w:rPr>
          <w:spacing w:val="-2"/>
          <w:w w:val="110"/>
          <w:sz w:val="21"/>
        </w:rPr>
        <w:t>Развивать</w:t>
      </w:r>
      <w:r>
        <w:rPr>
          <w:spacing w:val="-15"/>
          <w:w w:val="110"/>
          <w:sz w:val="21"/>
        </w:rPr>
        <w:t xml:space="preserve"> </w:t>
      </w:r>
      <w:r>
        <w:rPr>
          <w:spacing w:val="-2"/>
          <w:w w:val="110"/>
          <w:sz w:val="21"/>
        </w:rPr>
        <w:t>представления</w:t>
      </w:r>
      <w:r>
        <w:rPr>
          <w:spacing w:val="-11"/>
          <w:w w:val="110"/>
          <w:sz w:val="21"/>
        </w:rPr>
        <w:t xml:space="preserve"> </w:t>
      </w:r>
      <w:r>
        <w:rPr>
          <w:spacing w:val="-1"/>
          <w:w w:val="110"/>
          <w:sz w:val="21"/>
        </w:rPr>
        <w:t>о</w:t>
      </w:r>
      <w:r>
        <w:rPr>
          <w:spacing w:val="-11"/>
          <w:w w:val="110"/>
          <w:sz w:val="21"/>
        </w:rPr>
        <w:t xml:space="preserve"> </w:t>
      </w:r>
      <w:r>
        <w:rPr>
          <w:spacing w:val="-1"/>
          <w:w w:val="110"/>
          <w:sz w:val="21"/>
        </w:rPr>
        <w:t>некоторых</w:t>
      </w:r>
      <w:r>
        <w:rPr>
          <w:spacing w:val="-11"/>
          <w:w w:val="110"/>
          <w:sz w:val="21"/>
        </w:rPr>
        <w:t xml:space="preserve"> </w:t>
      </w:r>
      <w:r>
        <w:rPr>
          <w:spacing w:val="-1"/>
          <w:w w:val="110"/>
          <w:sz w:val="21"/>
        </w:rPr>
        <w:t>видах</w:t>
      </w:r>
      <w:r>
        <w:rPr>
          <w:spacing w:val="-12"/>
          <w:w w:val="110"/>
          <w:sz w:val="21"/>
        </w:rPr>
        <w:t xml:space="preserve"> </w:t>
      </w:r>
      <w:r>
        <w:rPr>
          <w:spacing w:val="-1"/>
          <w:w w:val="110"/>
          <w:sz w:val="21"/>
        </w:rPr>
        <w:t>спорта.</w:t>
      </w:r>
    </w:p>
    <w:p w:rsidR="005F47CF" w:rsidRDefault="005F47CF" w:rsidP="006A18FA">
      <w:r>
        <w:rPr>
          <w:w w:val="110"/>
        </w:rPr>
        <w:t>Учить</w:t>
      </w:r>
      <w:r>
        <w:rPr>
          <w:spacing w:val="-11"/>
          <w:w w:val="110"/>
        </w:rPr>
        <w:t xml:space="preserve"> </w:t>
      </w:r>
      <w:r>
        <w:rPr>
          <w:w w:val="110"/>
        </w:rPr>
        <w:t>кататься</w:t>
      </w:r>
      <w:r>
        <w:rPr>
          <w:spacing w:val="-7"/>
          <w:w w:val="110"/>
        </w:rPr>
        <w:t xml:space="preserve"> </w:t>
      </w:r>
      <w:r>
        <w:rPr>
          <w:w w:val="110"/>
        </w:rPr>
        <w:t>на</w:t>
      </w:r>
      <w:r>
        <w:rPr>
          <w:spacing w:val="-11"/>
          <w:w w:val="110"/>
        </w:rPr>
        <w:t xml:space="preserve"> </w:t>
      </w:r>
      <w:r>
        <w:rPr>
          <w:w w:val="110"/>
        </w:rPr>
        <w:t>двухколесном</w:t>
      </w:r>
      <w:r>
        <w:rPr>
          <w:spacing w:val="-7"/>
          <w:w w:val="110"/>
        </w:rPr>
        <w:t xml:space="preserve"> </w:t>
      </w:r>
      <w:r>
        <w:rPr>
          <w:w w:val="110"/>
        </w:rPr>
        <w:t>велосипеде</w:t>
      </w:r>
      <w:r>
        <w:rPr>
          <w:spacing w:val="-6"/>
          <w:w w:val="110"/>
        </w:rPr>
        <w:t xml:space="preserve"> </w:t>
      </w:r>
      <w:r>
        <w:rPr>
          <w:w w:val="110"/>
        </w:rPr>
        <w:t>по</w:t>
      </w:r>
      <w:r>
        <w:rPr>
          <w:spacing w:val="-7"/>
          <w:w w:val="110"/>
        </w:rPr>
        <w:t xml:space="preserve"> </w:t>
      </w:r>
      <w:r>
        <w:rPr>
          <w:w w:val="110"/>
        </w:rPr>
        <w:t>прямой,</w:t>
      </w:r>
      <w:r>
        <w:rPr>
          <w:spacing w:val="-15"/>
          <w:w w:val="110"/>
        </w:rPr>
        <w:t xml:space="preserve"> </w:t>
      </w:r>
      <w:r>
        <w:rPr>
          <w:w w:val="110"/>
        </w:rPr>
        <w:t>по</w:t>
      </w:r>
      <w:r>
        <w:rPr>
          <w:spacing w:val="-7"/>
          <w:w w:val="110"/>
        </w:rPr>
        <w:t xml:space="preserve"> </w:t>
      </w:r>
      <w:r>
        <w:rPr>
          <w:w w:val="110"/>
        </w:rPr>
        <w:t>кругу.</w:t>
      </w:r>
    </w:p>
    <w:p w:rsidR="005F47CF" w:rsidRDefault="005F47CF" w:rsidP="006A18FA">
      <w:r>
        <w:rPr>
          <w:w w:val="110"/>
        </w:rPr>
        <w:t>Учить</w:t>
      </w:r>
      <w:r>
        <w:rPr>
          <w:spacing w:val="1"/>
          <w:w w:val="110"/>
        </w:rPr>
        <w:t xml:space="preserve"> </w:t>
      </w:r>
      <w:r>
        <w:rPr>
          <w:w w:val="110"/>
        </w:rPr>
        <w:t>ходить</w:t>
      </w:r>
      <w:r>
        <w:rPr>
          <w:spacing w:val="1"/>
          <w:w w:val="110"/>
        </w:rPr>
        <w:t xml:space="preserve"> </w:t>
      </w:r>
      <w:r>
        <w:rPr>
          <w:w w:val="110"/>
        </w:rPr>
        <w:t>на</w:t>
      </w:r>
      <w:r>
        <w:rPr>
          <w:spacing w:val="1"/>
          <w:w w:val="110"/>
        </w:rPr>
        <w:t xml:space="preserve"> </w:t>
      </w:r>
      <w:r>
        <w:rPr>
          <w:w w:val="110"/>
        </w:rPr>
        <w:t>лыжах</w:t>
      </w:r>
      <w:r>
        <w:rPr>
          <w:spacing w:val="1"/>
          <w:w w:val="110"/>
        </w:rPr>
        <w:t xml:space="preserve"> </w:t>
      </w:r>
      <w:r>
        <w:rPr>
          <w:w w:val="110"/>
        </w:rPr>
        <w:t>скользящим</w:t>
      </w:r>
      <w:r>
        <w:rPr>
          <w:spacing w:val="1"/>
          <w:w w:val="110"/>
        </w:rPr>
        <w:t xml:space="preserve"> </w:t>
      </w:r>
      <w:r>
        <w:rPr>
          <w:w w:val="110"/>
        </w:rPr>
        <w:t>шагом, выполнять</w:t>
      </w:r>
      <w:r>
        <w:rPr>
          <w:spacing w:val="1"/>
          <w:w w:val="110"/>
        </w:rPr>
        <w:t xml:space="preserve"> </w:t>
      </w:r>
      <w:r>
        <w:rPr>
          <w:w w:val="110"/>
        </w:rPr>
        <w:t>повороты,</w:t>
      </w:r>
      <w:r>
        <w:rPr>
          <w:spacing w:val="1"/>
          <w:w w:val="110"/>
        </w:rPr>
        <w:t xml:space="preserve"> </w:t>
      </w:r>
      <w:r>
        <w:rPr>
          <w:w w:val="110"/>
        </w:rPr>
        <w:t>подниматься на гору. Учить построениям, соблюдению дистанции во</w:t>
      </w:r>
      <w:r>
        <w:rPr>
          <w:spacing w:val="1"/>
          <w:w w:val="110"/>
        </w:rPr>
        <w:t xml:space="preserve"> </w:t>
      </w:r>
      <w:r>
        <w:rPr>
          <w:w w:val="110"/>
        </w:rPr>
        <w:t>время</w:t>
      </w:r>
      <w:r>
        <w:rPr>
          <w:spacing w:val="-7"/>
          <w:w w:val="110"/>
        </w:rPr>
        <w:t xml:space="preserve"> </w:t>
      </w:r>
      <w:r>
        <w:rPr>
          <w:w w:val="110"/>
        </w:rPr>
        <w:t>передвижения.</w:t>
      </w:r>
    </w:p>
    <w:p w:rsidR="005F47CF" w:rsidRDefault="005F47CF" w:rsidP="006A18FA">
      <w:r>
        <w:rPr>
          <w:w w:val="110"/>
        </w:rPr>
        <w:t>Развивать интерес к подвижным играм. Воспитывать самостоятельность</w:t>
      </w:r>
      <w:r>
        <w:rPr>
          <w:spacing w:val="21"/>
          <w:w w:val="110"/>
        </w:rPr>
        <w:t xml:space="preserve"> </w:t>
      </w:r>
      <w:r>
        <w:rPr>
          <w:w w:val="110"/>
        </w:rPr>
        <w:t xml:space="preserve">и </w:t>
      </w:r>
      <w:r>
        <w:rPr>
          <w:spacing w:val="24"/>
          <w:w w:val="110"/>
        </w:rPr>
        <w:t xml:space="preserve"> </w:t>
      </w:r>
      <w:r>
        <w:rPr>
          <w:w w:val="110"/>
        </w:rPr>
        <w:t xml:space="preserve">инициативность </w:t>
      </w:r>
      <w:r>
        <w:rPr>
          <w:spacing w:val="20"/>
          <w:w w:val="110"/>
        </w:rPr>
        <w:t xml:space="preserve"> </w:t>
      </w:r>
      <w:r>
        <w:rPr>
          <w:w w:val="110"/>
        </w:rPr>
        <w:t xml:space="preserve">в </w:t>
      </w:r>
      <w:r>
        <w:rPr>
          <w:spacing w:val="25"/>
          <w:w w:val="110"/>
        </w:rPr>
        <w:t xml:space="preserve"> </w:t>
      </w:r>
      <w:r>
        <w:rPr>
          <w:w w:val="110"/>
        </w:rPr>
        <w:t xml:space="preserve">организации </w:t>
      </w:r>
      <w:r>
        <w:rPr>
          <w:spacing w:val="25"/>
          <w:w w:val="110"/>
        </w:rPr>
        <w:t xml:space="preserve"> </w:t>
      </w:r>
      <w:r>
        <w:rPr>
          <w:w w:val="110"/>
        </w:rPr>
        <w:t xml:space="preserve">знакомых </w:t>
      </w:r>
      <w:r>
        <w:rPr>
          <w:spacing w:val="25"/>
          <w:w w:val="110"/>
        </w:rPr>
        <w:t xml:space="preserve"> </w:t>
      </w:r>
      <w:r>
        <w:rPr>
          <w:w w:val="110"/>
        </w:rPr>
        <w:t xml:space="preserve">игр. </w:t>
      </w:r>
      <w:r>
        <w:rPr>
          <w:spacing w:val="14"/>
          <w:w w:val="110"/>
        </w:rPr>
        <w:t xml:space="preserve"> </w:t>
      </w:r>
      <w:r>
        <w:rPr>
          <w:w w:val="110"/>
        </w:rPr>
        <w:t>Развивать</w:t>
      </w:r>
      <w:r>
        <w:rPr>
          <w:spacing w:val="-56"/>
          <w:w w:val="110"/>
        </w:rPr>
        <w:t xml:space="preserve"> </w:t>
      </w:r>
      <w:r>
        <w:rPr>
          <w:w w:val="110"/>
        </w:rPr>
        <w:t>в</w:t>
      </w:r>
      <w:r>
        <w:rPr>
          <w:spacing w:val="1"/>
          <w:w w:val="110"/>
        </w:rPr>
        <w:t xml:space="preserve"> </w:t>
      </w:r>
      <w:r>
        <w:rPr>
          <w:w w:val="110"/>
        </w:rPr>
        <w:t>играх</w:t>
      </w:r>
      <w:r>
        <w:rPr>
          <w:spacing w:val="1"/>
          <w:w w:val="110"/>
        </w:rPr>
        <w:t xml:space="preserve"> </w:t>
      </w:r>
      <w:r>
        <w:rPr>
          <w:w w:val="110"/>
        </w:rPr>
        <w:t>психофизические</w:t>
      </w:r>
      <w:r>
        <w:rPr>
          <w:spacing w:val="1"/>
          <w:w w:val="110"/>
        </w:rPr>
        <w:t xml:space="preserve"> </w:t>
      </w:r>
      <w:r>
        <w:rPr>
          <w:w w:val="110"/>
        </w:rPr>
        <w:t>качества</w:t>
      </w:r>
      <w:r>
        <w:rPr>
          <w:spacing w:val="1"/>
          <w:w w:val="110"/>
        </w:rPr>
        <w:t xml:space="preserve"> </w:t>
      </w:r>
      <w:r>
        <w:rPr>
          <w:w w:val="110"/>
        </w:rPr>
        <w:t>(быстроту, силу, выносливость,</w:t>
      </w:r>
      <w:r>
        <w:rPr>
          <w:spacing w:val="1"/>
          <w:w w:val="110"/>
        </w:rPr>
        <w:t xml:space="preserve"> </w:t>
      </w:r>
      <w:r>
        <w:rPr>
          <w:w w:val="110"/>
        </w:rPr>
        <w:t>гибкость,</w:t>
      </w:r>
      <w:r>
        <w:rPr>
          <w:spacing w:val="-20"/>
          <w:w w:val="110"/>
        </w:rPr>
        <w:t xml:space="preserve"> </w:t>
      </w:r>
      <w:r>
        <w:rPr>
          <w:w w:val="110"/>
        </w:rPr>
        <w:t>ловкость</w:t>
      </w:r>
      <w:r>
        <w:rPr>
          <w:spacing w:val="-11"/>
          <w:w w:val="110"/>
        </w:rPr>
        <w:t xml:space="preserve"> </w:t>
      </w:r>
      <w:r>
        <w:rPr>
          <w:w w:val="110"/>
        </w:rPr>
        <w:t>и</w:t>
      </w:r>
      <w:r>
        <w:rPr>
          <w:spacing w:val="-12"/>
          <w:w w:val="110"/>
        </w:rPr>
        <w:t xml:space="preserve"> </w:t>
      </w:r>
      <w:r>
        <w:rPr>
          <w:w w:val="110"/>
        </w:rPr>
        <w:t>др.).</w:t>
      </w:r>
      <w:r w:rsidRPr="005753C5">
        <w:rPr>
          <w:w w:val="110"/>
        </w:rPr>
        <w:t xml:space="preserve"> </w:t>
      </w:r>
      <w:r>
        <w:rPr>
          <w:w w:val="110"/>
        </w:rPr>
        <w:t>Учить выполнять ведущую роль в подвижной игре, осознанно относиться</w:t>
      </w:r>
      <w:r>
        <w:rPr>
          <w:spacing w:val="-7"/>
          <w:w w:val="110"/>
        </w:rPr>
        <w:t xml:space="preserve"> </w:t>
      </w:r>
      <w:r>
        <w:rPr>
          <w:w w:val="110"/>
        </w:rPr>
        <w:t>к</w:t>
      </w:r>
      <w:r>
        <w:rPr>
          <w:spacing w:val="-7"/>
          <w:w w:val="110"/>
        </w:rPr>
        <w:t xml:space="preserve"> </w:t>
      </w:r>
      <w:r>
        <w:rPr>
          <w:w w:val="110"/>
        </w:rPr>
        <w:t>выполнению</w:t>
      </w:r>
      <w:r>
        <w:rPr>
          <w:spacing w:val="-7"/>
          <w:w w:val="110"/>
        </w:rPr>
        <w:t xml:space="preserve"> </w:t>
      </w:r>
      <w:r>
        <w:rPr>
          <w:w w:val="110"/>
        </w:rPr>
        <w:t>правил</w:t>
      </w:r>
      <w:r>
        <w:rPr>
          <w:spacing w:val="-6"/>
          <w:w w:val="110"/>
        </w:rPr>
        <w:t xml:space="preserve"> </w:t>
      </w:r>
      <w:r>
        <w:rPr>
          <w:w w:val="110"/>
        </w:rPr>
        <w:t>игры.</w:t>
      </w:r>
    </w:p>
    <w:p w:rsidR="005F47CF" w:rsidRDefault="005F47CF" w:rsidP="006A18FA">
      <w:r>
        <w:rPr>
          <w:w w:val="110"/>
        </w:rPr>
        <w:t>Продолжать развивать активность детей в играх с мячами, скакалка-</w:t>
      </w:r>
      <w:r>
        <w:rPr>
          <w:spacing w:val="1"/>
          <w:w w:val="110"/>
        </w:rPr>
        <w:t xml:space="preserve"> </w:t>
      </w:r>
      <w:r>
        <w:rPr>
          <w:w w:val="110"/>
        </w:rPr>
        <w:t>ми,</w:t>
      </w:r>
      <w:r>
        <w:rPr>
          <w:spacing w:val="-15"/>
          <w:w w:val="110"/>
        </w:rPr>
        <w:t xml:space="preserve"> </w:t>
      </w:r>
      <w:r>
        <w:rPr>
          <w:w w:val="110"/>
        </w:rPr>
        <w:t>обручами</w:t>
      </w:r>
      <w:r>
        <w:rPr>
          <w:spacing w:val="-7"/>
          <w:w w:val="110"/>
        </w:rPr>
        <w:t xml:space="preserve"> </w:t>
      </w:r>
      <w:r>
        <w:rPr>
          <w:w w:val="110"/>
        </w:rPr>
        <w:t>и</w:t>
      </w:r>
      <w:r>
        <w:rPr>
          <w:spacing w:val="-13"/>
          <w:w w:val="110"/>
        </w:rPr>
        <w:t xml:space="preserve"> </w:t>
      </w:r>
      <w:r>
        <w:rPr>
          <w:w w:val="110"/>
        </w:rPr>
        <w:t>т.д.</w:t>
      </w:r>
    </w:p>
    <w:p w:rsidR="00F52950" w:rsidRPr="003C03C6" w:rsidRDefault="005F47CF" w:rsidP="0009111E">
      <w:pPr>
        <w:ind w:right="-15"/>
      </w:pPr>
      <w:r>
        <w:rPr>
          <w:kern w:val="1"/>
          <w:lang w:eastAsia="hi-IN" w:bidi="hi-IN"/>
        </w:rPr>
        <w:t xml:space="preserve">                                                        </w:t>
      </w:r>
      <w:r w:rsidR="00C512B4" w:rsidRPr="003C03C6">
        <w:rPr>
          <w:rFonts w:eastAsia="Batang"/>
          <w:b/>
        </w:rPr>
        <w:t>Социально-коммуникативное развитие</w:t>
      </w:r>
    </w:p>
    <w:p w:rsidR="007B6983" w:rsidRDefault="007B6983" w:rsidP="006A18FA">
      <w:pPr>
        <w:ind w:right="43"/>
      </w:pPr>
      <w:r w:rsidRPr="007B6983">
        <w:rPr>
          <w:rFonts w:eastAsia="Calibri"/>
        </w:rPr>
        <w:t>Социально-коммуникативное развитие направлено на формирование первичных ценностных представлений, воспитание способности к общению (коммуникативные способности); целенаправленности и саморегуляции (регуляторные способности), формирование социальных представлений, умений и навыков (развитие игровой деятельности, навыков самообслуживания, приобщение к труду, формирование основ безопасности).</w:t>
      </w:r>
    </w:p>
    <w:p w:rsidR="00F52950" w:rsidRPr="003C03C6" w:rsidRDefault="00F52950" w:rsidP="006A18FA">
      <w:pPr>
        <w:ind w:right="43"/>
      </w:pPr>
      <w:r w:rsidRPr="003C03C6">
        <w:rPr>
          <w:rFonts w:eastAsia="Tahoma"/>
          <w:b/>
        </w:rPr>
        <w:t>Основные цели и задачи</w:t>
      </w:r>
    </w:p>
    <w:p w:rsidR="007B6983" w:rsidRDefault="007B6983" w:rsidP="0009111E">
      <w:pPr>
        <w:rPr>
          <w:b/>
        </w:rPr>
      </w:pPr>
      <w:r>
        <w:rPr>
          <w:b/>
        </w:rPr>
        <w:t>Формирование первичных ценностных представлений.</w:t>
      </w:r>
    </w:p>
    <w:p w:rsidR="007B6983" w:rsidRDefault="007B6983" w:rsidP="006A18FA">
      <w:pPr>
        <w:ind w:right="42"/>
      </w:pPr>
      <w:r>
        <w:lastRenderedPageBreak/>
        <w:t>Продолжать формировать образ Я. Формировать представления о росте и развитии ребенка, его прошлом, настоящем и будущем («я был маленьким, я расту, я буду взрослым»).</w:t>
      </w:r>
      <w:r w:rsidRPr="007B6983">
        <w:t xml:space="preserve"> </w:t>
      </w:r>
      <w:r>
        <w:t>Формировать первичные представления о школе (я пойду в школу, в школе интересно, я буду хорошо учиться, я много узнаю).</w:t>
      </w:r>
    </w:p>
    <w:p w:rsidR="007B6983" w:rsidRDefault="007B6983" w:rsidP="006A18FA">
      <w:pPr>
        <w:ind w:right="42"/>
      </w:pPr>
      <w:r>
        <w:t>Продолжать формировать традиционные гендерные представления. Закреплять умение называть свое имя, фамилию, возраст, пол.</w:t>
      </w:r>
    </w:p>
    <w:p w:rsidR="007B6983" w:rsidRDefault="007B6983" w:rsidP="006A18FA">
      <w:pPr>
        <w:spacing w:after="103"/>
        <w:ind w:right="42"/>
      </w:pPr>
      <w:r>
        <w:t>Воспитывать в ребенке самоуважение, чувство собственного достоинства, уверенность в себе, в том, его любят, что он хороший. Избегать публичной оценки неблаговидного поступка ребенка, замечания делать очень тактично, так как дети пятого года жизни обидчивы. Чаще хвалить детей, отмечать, что хорошего они сделали, чем порадовали и удивили окружающих.</w:t>
      </w:r>
    </w:p>
    <w:p w:rsidR="004739D6" w:rsidRDefault="004739D6" w:rsidP="006A18FA">
      <w:pPr>
        <w:ind w:right="42" w:firstLine="5"/>
      </w:pPr>
      <w:r>
        <w:rPr>
          <w:b/>
        </w:rPr>
        <w:t xml:space="preserve">Нравственное воспитание. </w:t>
      </w:r>
      <w:r>
        <w:t xml:space="preserve">Способствовать формированию личностного отношения ребенка к соблюдению (и нарушению) моральных норм: взаимопомощь, сочувствие обиженному и несогласие с действиями обидчика; одобрения действий того, кто поступил справедливо, уступил по просьбе сверстника, поделился игрушками и пр. </w:t>
      </w:r>
    </w:p>
    <w:p w:rsidR="004739D6" w:rsidRDefault="004739D6" w:rsidP="006A18FA">
      <w:pPr>
        <w:spacing w:after="103"/>
        <w:ind w:right="42" w:firstLine="5"/>
      </w:pPr>
      <w:r>
        <w:t>Воспитывать скромность, отзывчивость, желание быть добрым и справедливым. Учить испытывать чувство стыда за неблаговидный поступок; учить искренне извиняться перед сверстником за причиненную обиду.</w:t>
      </w:r>
    </w:p>
    <w:p w:rsidR="004739D6" w:rsidRDefault="004739D6" w:rsidP="006A18FA">
      <w:pPr>
        <w:ind w:right="42" w:firstLine="5"/>
      </w:pPr>
      <w:r>
        <w:rPr>
          <w:b/>
        </w:rPr>
        <w:t xml:space="preserve">Патриотическое воспитание.  </w:t>
      </w:r>
      <w:r>
        <w:t xml:space="preserve">Воспитывать уважительное отношение и </w:t>
      </w:r>
      <w:r>
        <w:rPr>
          <w:b/>
        </w:rPr>
        <w:t>чувство принадлежности к своей семье</w:t>
      </w:r>
      <w:r>
        <w:t xml:space="preserve">, любовь и уважение к родителям. Дать детям представление о том, что такое семья (это все, кто живет вместе с ребенком), дать детям первоначальные представления о родственных отношениях (сын, мама, папа, дочь и т. д.). Интересоваться тем, какие обязанности есть у ребенка по дому (убирать игрушки, помогать накрывать на стол и т. п.). Учить детей знать и называть своих ближайших родственников. </w:t>
      </w:r>
    </w:p>
    <w:p w:rsidR="004739D6" w:rsidRDefault="004739D6" w:rsidP="006A18FA">
      <w:pPr>
        <w:ind w:right="42" w:firstLine="5"/>
      </w:pPr>
      <w:r>
        <w:t xml:space="preserve">Продолжать воспитывать </w:t>
      </w:r>
      <w:r>
        <w:rPr>
          <w:b/>
        </w:rPr>
        <w:t>любовь к родному краю</w:t>
      </w:r>
      <w:r>
        <w:t>; знакомить с названиями улиц, на которых живут дети, рассказывать о самых красивых местах родного города (поселка), его достопримечательностях.</w:t>
      </w:r>
    </w:p>
    <w:p w:rsidR="004739D6" w:rsidRDefault="004739D6" w:rsidP="006A18FA">
      <w:pPr>
        <w:ind w:right="42" w:firstLine="5"/>
      </w:pPr>
      <w:r>
        <w:t xml:space="preserve">Воспитывать </w:t>
      </w:r>
      <w:r>
        <w:rPr>
          <w:b/>
        </w:rPr>
        <w:t>любовь и уважение к нашей Родине — России</w:t>
      </w:r>
      <w:r>
        <w:t>. Воспитывать уважение к государственным символам, дать детям доступные их пониманию представления о государственных праздниках.</w:t>
      </w:r>
    </w:p>
    <w:p w:rsidR="007B6983" w:rsidRPr="004739D6" w:rsidRDefault="004739D6" w:rsidP="006A18FA">
      <w:pPr>
        <w:ind w:right="42" w:firstLine="5"/>
      </w:pPr>
      <w:r>
        <w:t xml:space="preserve">Рассказывать о </w:t>
      </w:r>
      <w:r>
        <w:rPr>
          <w:b/>
        </w:rPr>
        <w:t>Российской армии</w:t>
      </w:r>
      <w:r>
        <w:t>, о воинах, которые охраняют нашу Родину. Знакомить с некоторыми родами войск (морской флот, ракетные войска и т. п.).</w:t>
      </w:r>
    </w:p>
    <w:p w:rsidR="004739D6" w:rsidRDefault="004739D6" w:rsidP="0009111E">
      <w:pPr>
        <w:rPr>
          <w:b/>
        </w:rPr>
      </w:pPr>
      <w:r>
        <w:rPr>
          <w:b/>
        </w:rPr>
        <w:t>Развитие коммуникативных способностей.</w:t>
      </w:r>
    </w:p>
    <w:p w:rsidR="004739D6" w:rsidRDefault="004739D6" w:rsidP="006A18FA">
      <w:pPr>
        <w:ind w:right="42"/>
      </w:pPr>
      <w:r>
        <w:rPr>
          <w:b/>
        </w:rPr>
        <w:t>Развитие общения, готовности к сотрудничеству.</w:t>
      </w:r>
      <w:r w:rsidRPr="004739D6">
        <w:t xml:space="preserve"> </w:t>
      </w:r>
      <w:r>
        <w:t>Учить детей содержательно и доброжелательно общаться со сверстниками, подсказывать, как можно порадовать друга, поздравить его, как спокойно высказать свое недовольство его поступком, как извиниться.</w:t>
      </w:r>
      <w:r w:rsidRPr="004739D6">
        <w:t xml:space="preserve"> </w:t>
      </w:r>
      <w:r>
        <w:t>Учить коллективным играм, правилам добрых взаимоотношений (как играть, чтобы всем было интересно и никому не было обидно), развивать умение считаться с интересами товарищей, поступать в соответствии с правилами и общим игровым замыслом.</w:t>
      </w:r>
    </w:p>
    <w:p w:rsidR="004739D6" w:rsidRDefault="004739D6" w:rsidP="006A18FA">
      <w:pPr>
        <w:spacing w:after="107"/>
        <w:ind w:right="42"/>
      </w:pPr>
      <w:r>
        <w:t>Поощрять детей к совместному выполнению проектов, поручений, формировать умение договариваться (с помощью воспитателя) о распределении коллективной работы, заботиться о своевременном завершении совместного задания. Поддерживать проявление детской инициативы, помогать реализовать ее, способствовать пониманию значения результатов своего труда для других.</w:t>
      </w:r>
    </w:p>
    <w:p w:rsidR="004739D6" w:rsidRDefault="004739D6" w:rsidP="0009111E">
      <w:pPr>
        <w:rPr>
          <w:b/>
        </w:rPr>
      </w:pPr>
      <w:r>
        <w:rPr>
          <w:b/>
        </w:rPr>
        <w:t>Формирование детско-взрослого сообщества</w:t>
      </w:r>
    </w:p>
    <w:p w:rsidR="004739D6" w:rsidRDefault="004739D6" w:rsidP="006A18FA">
      <w:pPr>
        <w:ind w:right="42" w:firstLine="5"/>
      </w:pPr>
      <w:r>
        <w:lastRenderedPageBreak/>
        <w:t>Развивать чувство принадлежности к сообществу детей и взрослых в детском саду. Знакомить с традициями детского сада. Закреплять представления ребенка о себе как о члене коллектива, развивать чувство общности с другими детьми, привлекать детей к обсуждению и созданию символики и традиций группы, детского сада.</w:t>
      </w:r>
    </w:p>
    <w:p w:rsidR="004739D6" w:rsidRDefault="004739D6" w:rsidP="00ED0E69">
      <w:pPr>
        <w:ind w:right="42" w:firstLine="5"/>
      </w:pPr>
      <w:r>
        <w:t>Воспитывать дружеские взаимоотношения между детьми, обращать внимание детей на то, чем хорош каждый из воспитанников группы (так как в этом возрасте отношение детей друг к другу во многом определяется мнением воспитателя)</w:t>
      </w:r>
    </w:p>
    <w:p w:rsidR="004739D6" w:rsidRDefault="004739D6" w:rsidP="00ED0E69">
      <w:pPr>
        <w:ind w:right="42" w:firstLine="5"/>
      </w:pPr>
      <w:r>
        <w:t>Формировать у детей положительное отношение к детскому саду. Продолжать знакомить детей с детским садом и его сотрудниками. Совершенствовать умение свободно ориентироваться в помещениях детского сада. Учить замечать изменения в оформлении группы и зала, участка детского сада, обсуждать с детьми предполагаемые изменения (перестановки мебели, покупка игрушек, оформление группы и пр.), привлекать их для посильного участия в оформлении и украшении группы, чтобы детям было уютно и хорошо, чтобы они воспринимали детский сад как свой общий дом и чувствовали себя там хозяевами.</w:t>
      </w:r>
    </w:p>
    <w:p w:rsidR="004739D6" w:rsidRDefault="00B74B39" w:rsidP="0009111E">
      <w:pPr>
        <w:rPr>
          <w:b/>
        </w:rPr>
      </w:pPr>
      <w:r>
        <w:rPr>
          <w:b/>
        </w:rPr>
        <w:t>Развитие регуляторных способностей.</w:t>
      </w:r>
    </w:p>
    <w:p w:rsidR="00B74B39" w:rsidRDefault="00B74B39" w:rsidP="0009111E">
      <w:pPr>
        <w:ind w:left="402" w:right="42" w:hanging="397"/>
      </w:pPr>
      <w:r>
        <w:rPr>
          <w:b/>
        </w:rPr>
        <w:t>Освоение общепринятых правил и норм.</w:t>
      </w:r>
      <w:r w:rsidRPr="00B74B39">
        <w:t xml:space="preserve"> </w:t>
      </w:r>
      <w:r>
        <w:t xml:space="preserve">Способствовать освоению детьми общепринятых правил и норм поведения. </w:t>
      </w:r>
    </w:p>
    <w:p w:rsidR="00B74B39" w:rsidRDefault="00B74B39" w:rsidP="006A18FA">
      <w:pPr>
        <w:ind w:right="42"/>
      </w:pPr>
      <w:r>
        <w:t xml:space="preserve">Расширять представления о правилах поведения в общественных местах. Формировать навыки культурного поведения в общественном транспорте. </w:t>
      </w:r>
    </w:p>
    <w:p w:rsidR="00B74B39" w:rsidRDefault="00B74B39" w:rsidP="006A18FA">
      <w:pPr>
        <w:ind w:right="42"/>
      </w:pPr>
      <w:r>
        <w:t xml:space="preserve">Продолжать формировать у детей основы культуры поведения и вежливого общения; напоминать о необходимости здороваться, прощаться, называть работников дошкольного учреждения по имени и отчеству, не вмешиваться в разговор взрослых, вежливо выражать свою просьбу, благодарить за оказанную услугу. </w:t>
      </w:r>
    </w:p>
    <w:p w:rsidR="00B74B39" w:rsidRDefault="00B74B39" w:rsidP="006A18FA">
      <w:pPr>
        <w:ind w:right="42"/>
      </w:pPr>
      <w:r>
        <w:rPr>
          <w:b/>
        </w:rPr>
        <w:t>Развитие целенаправленности, саморегуляции.</w:t>
      </w:r>
      <w:r w:rsidRPr="00B74B39">
        <w:t xml:space="preserve"> </w:t>
      </w:r>
      <w:r>
        <w:t xml:space="preserve">Формировать первичные представления детей об их правах (на игру, доброжелательное отношение, новые знания и др.) и обязанностях в группе детского сада, дома, на улице (самостоятельно есть, одеваться, убирать игрушки и др.). Интересоваться тем, какие обязанности по дому есть у ребенка (убирать игрушки, помогать накрывать на стол и т. п.). </w:t>
      </w:r>
    </w:p>
    <w:p w:rsidR="00B74B39" w:rsidRDefault="00B74B39" w:rsidP="006A18FA">
      <w:pPr>
        <w:ind w:right="42"/>
      </w:pPr>
      <w:r>
        <w:t>Закреплять навыки бережного отношения к вещам, учить использовать их по назначению, ставить на место. Закреплять навыки самообслуживания и навыки правильного поведения, связанные с самообслуживанием.</w:t>
      </w:r>
    </w:p>
    <w:p w:rsidR="00B74B39" w:rsidRDefault="00B74B39" w:rsidP="0009111E">
      <w:pPr>
        <w:rPr>
          <w:b/>
        </w:rPr>
      </w:pPr>
      <w:r>
        <w:rPr>
          <w:b/>
        </w:rPr>
        <w:t>Формирование социальных представлений, умений и навыков.</w:t>
      </w:r>
    </w:p>
    <w:p w:rsidR="00B74B39" w:rsidRDefault="00B74B39" w:rsidP="006A18FA">
      <w:pPr>
        <w:ind w:right="42"/>
      </w:pPr>
      <w:r>
        <w:rPr>
          <w:b/>
        </w:rPr>
        <w:t>Развитие игровой деятельности.</w:t>
      </w:r>
      <w:r w:rsidRPr="00B74B39">
        <w:t xml:space="preserve"> </w:t>
      </w:r>
      <w:r>
        <w:t>Развивать интерес к сюжетно-ролевым играм, игровые умения. Расширять область самостоятельных действий детей в выборе роли, разработке и осуществлении замысла, использовании атрибутов; развивать социальные отношения играющих за счет осмысления профессиональной деятельности взрослых.</w:t>
      </w:r>
      <w:r w:rsidRPr="00B74B39">
        <w:t xml:space="preserve"> </w:t>
      </w:r>
      <w:r>
        <w:t>Развивать умение детей объединяться в сюжетной игре, распределять роли (мать, отец, дети), выполнять игровые действия в соответствии с выбранной ролью и общим сценарием.</w:t>
      </w:r>
    </w:p>
    <w:p w:rsidR="00B74B39" w:rsidRDefault="00B74B39" w:rsidP="006A18FA">
      <w:pPr>
        <w:ind w:right="42"/>
      </w:pPr>
      <w:r>
        <w:t>Продолжать работу по развитию и обогащению сюжетов игр, используя косвенные методы руководства, подводить детей к самостоятельному созданию игровых замыслов. Учить подбирать предметы и атрибуты для игры.</w:t>
      </w:r>
    </w:p>
    <w:p w:rsidR="00B74B39" w:rsidRDefault="00B74B39" w:rsidP="006A18FA">
      <w:pPr>
        <w:spacing w:after="106"/>
        <w:ind w:right="42"/>
      </w:pPr>
      <w:r>
        <w:t>В совместных с воспитателем играх, содержащих 2–3 роли, совершенствовать умение детей объединяться в игре, распределять роли (мать, отец, дети), выполнять игровые действия, поступать в соответствии с правилами и общим игровым замыслом.</w:t>
      </w:r>
    </w:p>
    <w:p w:rsidR="00B74B39" w:rsidRDefault="00B74B39" w:rsidP="006A18FA">
      <w:pPr>
        <w:ind w:right="42"/>
      </w:pPr>
      <w:r>
        <w:rPr>
          <w:b/>
        </w:rPr>
        <w:t>Развитие навыков самообслуживания.</w:t>
      </w:r>
      <w:r w:rsidRPr="00B74B39">
        <w:t xml:space="preserve"> </w:t>
      </w:r>
      <w:r>
        <w:t xml:space="preserve">Продолжать развивать навыки самообслуживания. Совершенствовать умение самостоятельно одеваться, раздеваться. Приучать аккуратно складывать и вешать одежду, с помощью взрослого приводить ее в порядок (чистить, просушивать). Воспитывать стремление быть аккуратным, опрятным. Формировать умение самостоятельно заправлять кровать. </w:t>
      </w:r>
    </w:p>
    <w:p w:rsidR="00B74B39" w:rsidRPr="00B74B39" w:rsidRDefault="00B74B39" w:rsidP="006A18FA">
      <w:pPr>
        <w:ind w:right="42"/>
      </w:pPr>
      <w:r>
        <w:lastRenderedPageBreak/>
        <w:t>Приучать самостоятельно готовить свое рабочее место и убирать его после окончания занятий рисованием, лепкой, аппликацией (мыть баночки, кисти, протирать стол и т. д.), прибираться после игр с песком и водой.</w:t>
      </w:r>
    </w:p>
    <w:p w:rsidR="00B74B39" w:rsidRDefault="00B74B39" w:rsidP="006A18FA">
      <w:pPr>
        <w:ind w:right="42"/>
      </w:pPr>
      <w:r>
        <w:rPr>
          <w:b/>
        </w:rPr>
        <w:t>Приобщение к труду.</w:t>
      </w:r>
      <w:r w:rsidRPr="00B74B39">
        <w:t xml:space="preserve"> </w:t>
      </w:r>
      <w:r>
        <w:t>Продолжать приобщать детей к доступной трудовой деятельности, воспитывать положительное отношение к труду, желание</w:t>
      </w:r>
      <w:r w:rsidRPr="00B74B39">
        <w:t xml:space="preserve"> </w:t>
      </w:r>
      <w:r>
        <w:t>трудиться. Формировать ответственное отношение к порученному заданию (умение и желание доводить дело до конца, стремление сделать его хорошо).</w:t>
      </w:r>
      <w:r w:rsidRPr="00B74B39">
        <w:t xml:space="preserve"> </w:t>
      </w:r>
      <w:r>
        <w:t>Приучать детей самостоятельно поддерживать порядок в групповой комнате и на участке детского сада: убирать на место строительный материал, игрушки, помогать воспитателю (выполнять его поручения), приводить в порядок (очищать, просушивать, относить в отведенное место) используемое ими в трудовой деятельности оборудование. Учить детей самостоятельно выполнять обязанности дежурных по столовой: аккуратно расставлять хлебницы, чашки с блюдцами, тарелки, салфетницы, раскладывать столовые приборы (ложки, вилки, ножи).  Поддерживать инициативу детей при выполнении посильной работы (ухаживать за комнатными растениями, поливать их, расчищать снег, подкармливать зимующих птиц и пр.).</w:t>
      </w:r>
    </w:p>
    <w:p w:rsidR="00B74B39" w:rsidRDefault="00B74B39" w:rsidP="006A18FA">
      <w:pPr>
        <w:ind w:right="42"/>
      </w:pPr>
      <w:r>
        <w:t xml:space="preserve">Продолжать воспитывать ценностное отношение к собственному труду, труду других людей. Знакомить детей с профессиями близких людей, подчеркивать значимость их труда. Формировать интерес к профессиям родителей. </w:t>
      </w:r>
    </w:p>
    <w:p w:rsidR="00B74B39" w:rsidRPr="006A18FA" w:rsidRDefault="00B74B39" w:rsidP="006A18FA">
      <w:pPr>
        <w:ind w:right="42"/>
      </w:pPr>
      <w:r>
        <w:rPr>
          <w:b/>
        </w:rPr>
        <w:t>Формирование основ безопасности.</w:t>
      </w:r>
      <w:r w:rsidRPr="00B74B39">
        <w:t xml:space="preserve"> </w:t>
      </w:r>
      <w:r>
        <w:t xml:space="preserve">Формировать элементарные навыки </w:t>
      </w:r>
      <w:r>
        <w:rPr>
          <w:b/>
        </w:rPr>
        <w:t>безопасного поведения в природе</w:t>
      </w:r>
      <w:r>
        <w:t>. Знакомить с безопасными способами взаимодействия с животными и растениями (без разрешения взрослых не рвать растения, не трогать и не кормить животных и пр.); с правилами поведения в природе (не отходить от взрослых, без разрешения взрослых не подходить к водоемам, не пить из ручья, не купаться и пр.). Дать представления о съедобных, несъедобных и ядовитых растениях и грибах.</w:t>
      </w:r>
      <w:r w:rsidRPr="00B74B39">
        <w:t xml:space="preserve"> </w:t>
      </w:r>
      <w:r>
        <w:t xml:space="preserve">Продолжать формировать навыки </w:t>
      </w:r>
      <w:r>
        <w:rPr>
          <w:b/>
        </w:rPr>
        <w:t>безопасного поведения на дорогах:</w:t>
      </w:r>
      <w:r>
        <w:t xml:space="preserve"> продолжать знакомить с понятиями «улица», «дорога», «перекресток»; знакомить со знаками дорожного движения «Пешеходный переход», «Остановка общественного транспорта»; закреплять знание значения сигналов светофора. Продолжать знакомить детей с элементарными правилами поведения на улице, с правилами перехода через дорогу. Подводить детей к осознанному соблюдению правил дорожного движения. Закреплять знания правил дорожного движения в сюжетно-ролевых играх.</w:t>
      </w:r>
      <w:r w:rsidRPr="00B74B39">
        <w:t xml:space="preserve"> </w:t>
      </w:r>
      <w:r>
        <w:t xml:space="preserve">Формировать элементарные навыки </w:t>
      </w:r>
      <w:r>
        <w:rPr>
          <w:b/>
        </w:rPr>
        <w:t>безопасности собственной жизнедеятельности:</w:t>
      </w:r>
      <w:r>
        <w:t xml:space="preserve"> знакомить с правилами безопасного поведения во время игр, использования игрового оборудования; с правилами поведения с незнакомыми людьми. Закреплять у детей знание своего имени, фамилии, возраста, имен родителей, формировать представления о правилах поведения в сложных ситуациях (потерялся, ушибся, проголодался и пр.). Рассказать детям о причинах возникновения пожаров и о работе пожарных.</w:t>
      </w:r>
      <w:r>
        <w:rPr>
          <w:b/>
        </w:rPr>
        <w:t xml:space="preserve">   </w:t>
      </w:r>
    </w:p>
    <w:p w:rsidR="005F47CF" w:rsidRPr="00BD2BD2" w:rsidRDefault="005F47CF" w:rsidP="0009111E">
      <w:pPr>
        <w:rPr>
          <w:b/>
        </w:rPr>
      </w:pPr>
      <w:r>
        <w:rPr>
          <w:b/>
        </w:rPr>
        <w:t xml:space="preserve">                                                                                                   Речевое развитие.</w:t>
      </w:r>
    </w:p>
    <w:p w:rsidR="005F47CF" w:rsidRPr="00BD2BD2" w:rsidRDefault="005F47CF" w:rsidP="0009111E">
      <w:pPr>
        <w:snapToGrid w:val="0"/>
        <w:rPr>
          <w:b/>
          <w:bCs/>
        </w:rPr>
      </w:pPr>
      <w:r w:rsidRPr="00BD2BD2">
        <w:rPr>
          <w:rFonts w:eastAsia="Calibri"/>
        </w:rPr>
        <w:t>Речевое развитие направлено на совершенствование всех сторон речи, развитие звуковой и интонационной культуры речи, фонематического слуха, формирование предпосылок обучения грамоте; овладение речью как средством общения, развитие речевого творчества; знакомство с книжной культурой, детской литературой.</w:t>
      </w:r>
    </w:p>
    <w:p w:rsidR="005F47CF" w:rsidRDefault="005F47CF" w:rsidP="00154484">
      <w:pPr>
        <w:spacing w:after="103"/>
        <w:ind w:right="42"/>
      </w:pPr>
      <w:r w:rsidRPr="003C03C6">
        <w:rPr>
          <w:b/>
          <w:bCs/>
        </w:rPr>
        <w:t xml:space="preserve">Развивающая речевая среда. </w:t>
      </w:r>
      <w:r>
        <w:t>Удовлетворять потребность детей в получении и обсуждении информации о предметах, явлениях, событиях, выходящих за пределы привычного им ближайшего окружения.</w:t>
      </w:r>
      <w:r w:rsidRPr="00BD2BD2">
        <w:t xml:space="preserve"> </w:t>
      </w:r>
      <w:r>
        <w:t xml:space="preserve">В уголок «интересных вещей» вносить наборы картинок, фотографий, открыток </w:t>
      </w:r>
      <w:r>
        <w:rPr>
          <w:i/>
        </w:rPr>
        <w:t>(животные разных стран и их детеныши, транспортные средства, спорт, растения сада и луга, юмористические картинки, достопримечательности родных мест)</w:t>
      </w:r>
      <w:r>
        <w:t xml:space="preserve">; иллюстрированные издания любимых книг; предметы, позволяющие детальнее рассмотреть знакомый объект </w:t>
      </w:r>
      <w:r>
        <w:rPr>
          <w:i/>
        </w:rPr>
        <w:t>(увеличительное стекло)</w:t>
      </w:r>
      <w:r>
        <w:t xml:space="preserve">, узнавать о некоторых свойствах предметов </w:t>
      </w:r>
      <w:r>
        <w:rPr>
          <w:i/>
        </w:rPr>
        <w:t>(магнит)</w:t>
      </w:r>
      <w:r>
        <w:t xml:space="preserve"> и т. п.</w:t>
      </w:r>
      <w:r w:rsidRPr="00BD2BD2">
        <w:t xml:space="preserve"> </w:t>
      </w:r>
      <w:r>
        <w:t xml:space="preserve">Выслушивать детей, уточнять их ответы, подсказывать слова, более точно отражающие особенность предмета, явления, состояния, поступка; помогать логично и понятно высказывать </w:t>
      </w:r>
      <w:r>
        <w:lastRenderedPageBreak/>
        <w:t>суждение. Рассказывать детям об интересных фактах и событиях; о том, какими смешными и беспомощными они пришли в детский сад и какими знающими, умелыми и воспитанными стали.</w:t>
      </w:r>
    </w:p>
    <w:p w:rsidR="005F47CF" w:rsidRPr="003C03C6" w:rsidRDefault="005F47CF" w:rsidP="0009111E">
      <w:r w:rsidRPr="003C03C6">
        <w:rPr>
          <w:b/>
          <w:bCs/>
        </w:rPr>
        <w:t xml:space="preserve">Формирование словаря. </w:t>
      </w:r>
      <w:r w:rsidRPr="003C03C6">
        <w:t>Пополнять и активизировать словарь детей на основе углубления знаний о ближайшем окружении. Расширять представления о предметах, явлениях, событиях, не имевших места в их  собственном опыте.</w:t>
      </w:r>
    </w:p>
    <w:p w:rsidR="005F47CF" w:rsidRPr="003C03C6" w:rsidRDefault="005F47CF" w:rsidP="0009111E">
      <w:r w:rsidRPr="003C03C6">
        <w:t>Активизировать употребление в речи названий предметов, их частей, материалов, из которых они изготовлены. Учить использовать в речи наиболее употребительные прилагательные, глаголы, наречия, предлоги.</w:t>
      </w:r>
    </w:p>
    <w:p w:rsidR="005F47CF" w:rsidRPr="003C03C6" w:rsidRDefault="005F47CF" w:rsidP="0009111E">
      <w:r w:rsidRPr="003C03C6">
        <w:t>Вводить в словарь детей существительные, обозначающие профессии; глаголы, характеризующие трудовые действия.</w:t>
      </w:r>
    </w:p>
    <w:p w:rsidR="005F47CF" w:rsidRPr="003C03C6" w:rsidRDefault="005F47CF" w:rsidP="0009111E">
      <w:r w:rsidRPr="003C03C6">
        <w:t>Продолжать учить детей определять и называть местоположение предмета (слева, справа, рядом, около, между), время суток. Помогать заменять часто используемые детьми указательные местоимения и наречия (там, туда, такой, этот) более точными выразительными словами; употреблять слова-антонимы (чистый — грязный, светло — темно).  Учить употреблять существительные с обобщающим значением (мебель, овощи, животные и т. п.).</w:t>
      </w:r>
    </w:p>
    <w:p w:rsidR="005F47CF" w:rsidRPr="003C03C6" w:rsidRDefault="005F47CF" w:rsidP="0009111E">
      <w:r w:rsidRPr="003C03C6">
        <w:rPr>
          <w:b/>
          <w:bCs/>
        </w:rPr>
        <w:t xml:space="preserve">Звуковая культура речи. </w:t>
      </w:r>
      <w:r w:rsidRPr="003C03C6">
        <w:t>Закреплять правильное произношение гласных и согласных звуков, отрабатывать произношение свистящих, шипящих и сонорных (р, л) звуков. Развивать артикуляционный аппарат. Продолжать работу над дикцией: совершенствовать отчетливое произнесение слов и словосочетаний. Развивать фонематический слух: учить различать на слух и называть слова, начинающиеся на определенный звук. Совершенствовать интонационную выразительность речи.</w:t>
      </w:r>
    </w:p>
    <w:p w:rsidR="005F47CF" w:rsidRDefault="005F47CF" w:rsidP="0009111E">
      <w:pPr>
        <w:ind w:right="42"/>
      </w:pPr>
      <w:r w:rsidRPr="003C03C6">
        <w:rPr>
          <w:b/>
          <w:bCs/>
        </w:rPr>
        <w:t xml:space="preserve">Грамматический строй речи. </w:t>
      </w:r>
      <w:r>
        <w:t>Предоставлять детям возможность активного экспериментирования со словом, поощрять характерное для пятого года жизни словотворчество</w:t>
      </w:r>
      <w:r>
        <w:rPr>
          <w:i/>
        </w:rPr>
        <w:t>(спун, притолстился, не рассмешливливай меня)</w:t>
      </w:r>
      <w:r>
        <w:t>, тактично подсказывать общепринятый образец слова.</w:t>
      </w:r>
    </w:p>
    <w:p w:rsidR="005F47CF" w:rsidRDefault="005F47CF" w:rsidP="0009111E">
      <w:pPr>
        <w:ind w:right="42"/>
      </w:pPr>
      <w:r>
        <w:t xml:space="preserve">Продолжать учить детей согласовывать слова в предложении, правильно использовать предлоги в речи; образовывать форму множественного числа существительных, обозначающих детенышей животных (по аналогии), употреблять эти существительные в именительном и винительном падежах </w:t>
      </w:r>
      <w:r>
        <w:rPr>
          <w:i/>
        </w:rPr>
        <w:t>(лисята — лисят, медвежата — медвежат)</w:t>
      </w:r>
      <w:r>
        <w:t xml:space="preserve">; правильно употреблять форму множественного числа родительного падежа существительных </w:t>
      </w:r>
      <w:r>
        <w:rPr>
          <w:i/>
        </w:rPr>
        <w:t>(вилок, яблок, туфель)</w:t>
      </w:r>
      <w:r>
        <w:t>.</w:t>
      </w:r>
    </w:p>
    <w:p w:rsidR="005F47CF" w:rsidRDefault="005F47CF" w:rsidP="0009111E">
      <w:pPr>
        <w:ind w:right="42"/>
      </w:pPr>
      <w:r>
        <w:t>Учить правильно употреблять формы повелительного наклонения некоторых глаголов (</w:t>
      </w:r>
      <w:r>
        <w:rPr>
          <w:i/>
        </w:rPr>
        <w:t>Ляг! Лежи! Поезжай! Беги!</w:t>
      </w:r>
      <w:r>
        <w:t xml:space="preserve"> и т. п.), несклоняемые существительные </w:t>
      </w:r>
      <w:r>
        <w:rPr>
          <w:i/>
        </w:rPr>
        <w:t>(пальто, пианино, кофе, какао)</w:t>
      </w:r>
      <w:r>
        <w:t>.</w:t>
      </w:r>
    </w:p>
    <w:p w:rsidR="005F47CF" w:rsidRDefault="005F47CF" w:rsidP="0009111E">
      <w:pPr>
        <w:spacing w:after="106"/>
        <w:ind w:right="42"/>
      </w:pPr>
      <w:r>
        <w:t>Побуждать детей активно употреблять в речи простейшие виды сложносочиненных и сложноподчиненных предложений.</w:t>
      </w:r>
    </w:p>
    <w:p w:rsidR="005F47CF" w:rsidRDefault="005F47CF" w:rsidP="0009111E">
      <w:pPr>
        <w:ind w:right="42"/>
      </w:pPr>
      <w:r w:rsidRPr="003C03C6">
        <w:rPr>
          <w:b/>
          <w:bCs/>
        </w:rPr>
        <w:t xml:space="preserve">Связная речь. </w:t>
      </w:r>
      <w:r>
        <w:t>Продолжать совершенствовать диалогическую речь: учить участвовать в беседе, понятно для слушателей отвечать на вопросы и задавать их.</w:t>
      </w:r>
    </w:p>
    <w:p w:rsidR="005F47CF" w:rsidRDefault="005F47CF" w:rsidP="0009111E">
      <w:pPr>
        <w:ind w:right="42"/>
      </w:pPr>
      <w:r>
        <w:t>Учить детей рассказывать: описывать предмет, картину; упражнять в составлении рассказов по картине, созданной ребенком с использованием раздаточного дидактического материала.</w:t>
      </w:r>
    </w:p>
    <w:p w:rsidR="005F47CF" w:rsidRDefault="005F47CF" w:rsidP="0009111E">
      <w:pPr>
        <w:ind w:right="42"/>
      </w:pPr>
      <w:r>
        <w:t>Упражнять детей в умении пересказывать наиболее выразительные и динамичные отрывки из сказок.</w:t>
      </w:r>
    </w:p>
    <w:p w:rsidR="005F47CF" w:rsidRDefault="005F47CF" w:rsidP="0009111E">
      <w:pPr>
        <w:ind w:right="42"/>
      </w:pPr>
      <w:r>
        <w:t>Обсуждать с детьми информацию о предметах, явлениях, событиях, выходящих за пределы привычного им ближайшего окружения.</w:t>
      </w:r>
    </w:p>
    <w:p w:rsidR="005F47CF" w:rsidRPr="003C03C6" w:rsidRDefault="005F47CF" w:rsidP="0009111E">
      <w:pPr>
        <w:ind w:right="42"/>
      </w:pPr>
      <w:r>
        <w:t>Выслушивать детей, уточнять их ответы, подсказывать слова, более точно отражающие особенность предмета, явления, состояния, поступка; помогать логично и понятно высказывать суждение.</w:t>
      </w:r>
    </w:p>
    <w:p w:rsidR="005F47CF" w:rsidRPr="003C03C6" w:rsidRDefault="005F47CF" w:rsidP="0009111E">
      <w:pPr>
        <w:jc w:val="center"/>
        <w:rPr>
          <w:b/>
        </w:rPr>
      </w:pPr>
      <w:r>
        <w:rPr>
          <w:b/>
        </w:rPr>
        <w:t xml:space="preserve">Приобщение к художественной </w:t>
      </w:r>
      <w:r w:rsidRPr="003C03C6">
        <w:rPr>
          <w:b/>
        </w:rPr>
        <w:t>литературе</w:t>
      </w:r>
    </w:p>
    <w:p w:rsidR="005F47CF" w:rsidRPr="003C03C6" w:rsidRDefault="005F47CF" w:rsidP="0009111E">
      <w:pPr>
        <w:snapToGrid w:val="0"/>
      </w:pPr>
      <w:r w:rsidRPr="003C03C6">
        <w:t xml:space="preserve">Продолжать приучать детей слушать сказки, рассказы, стихотворения; запоминать небольшие и простые по содержанию считалки. </w:t>
      </w:r>
    </w:p>
    <w:p w:rsidR="005F47CF" w:rsidRPr="003C03C6" w:rsidRDefault="005F47CF" w:rsidP="0009111E">
      <w:r w:rsidRPr="003C03C6">
        <w:lastRenderedPageBreak/>
        <w:t>Помогать им, используя разные приемы и педагогические ситуации, правильно воспринимать содержание произведения, сопереживать его героям. Зачитывать по просьбе ребенка понравившийся отрывок из сказки, рассказа, стихотворения, помогая становлению личностного отношения к произведению.</w:t>
      </w:r>
      <w:r>
        <w:t xml:space="preserve"> </w:t>
      </w:r>
      <w:r w:rsidRPr="003C03C6">
        <w:t>Поддерживать внимание и интерес к слову в литературном произведении.</w:t>
      </w:r>
      <w:r>
        <w:t xml:space="preserve"> </w:t>
      </w:r>
      <w:r w:rsidRPr="003C03C6">
        <w:t>Продолжать работу по формированию интереса к книге. Предлагать вниманию детей иллюстрированные издания знакомых произведений. Объяснять, как важны в книге рисунки; показывать, как много интересного можно узнать, внимательно рассматривая книжные иллюстрации. Познакомить с книжками, оформленными Ю. Васнецовым, Е. Рачевым, Е. Чарушиным.</w:t>
      </w:r>
    </w:p>
    <w:p w:rsidR="004E3965" w:rsidRDefault="005F47CF" w:rsidP="0009111E">
      <w:pPr>
        <w:ind w:right="42"/>
        <w:rPr>
          <w:b/>
        </w:rPr>
      </w:pPr>
      <w:r>
        <w:rPr>
          <w:b/>
        </w:rPr>
        <w:t xml:space="preserve">                                                                                         </w:t>
      </w:r>
      <w:r w:rsidR="004E3965" w:rsidRPr="003C03C6">
        <w:rPr>
          <w:b/>
        </w:rPr>
        <w:t>Познавательное развитие</w:t>
      </w:r>
    </w:p>
    <w:p w:rsidR="00B74B39" w:rsidRPr="00B74B39" w:rsidRDefault="00B74B39" w:rsidP="00154484">
      <w:pPr>
        <w:ind w:right="42"/>
      </w:pPr>
      <w:r w:rsidRPr="00B74B39">
        <w:rPr>
          <w:rFonts w:eastAsia="Calibri"/>
        </w:rPr>
        <w:t>Познавательное развитие предполагает развитие познавательных интересов, любознательности и познавательной мотивации, интереса к учебной деятельности и желания учиться; формирование познавательных действий, развитие воображения, внимания, памяти, наблюдательности, умения анализировать, устанавливать причинно-следственные связи, формулировать выводы; формирование первичных представлений об окружающем мире, формирование элементарных естественно-научных представлений.</w:t>
      </w:r>
    </w:p>
    <w:p w:rsidR="00B74B39" w:rsidRDefault="00EB5FB4" w:rsidP="0009111E">
      <w:pPr>
        <w:ind w:right="-3"/>
        <w:rPr>
          <w:rFonts w:eastAsia="Tahoma"/>
          <w:b/>
        </w:rPr>
      </w:pPr>
      <w:r>
        <w:rPr>
          <w:rFonts w:eastAsia="Tahoma"/>
          <w:b/>
        </w:rPr>
        <w:t>Развитие познавательно-исследовательской деятельности.</w:t>
      </w:r>
    </w:p>
    <w:p w:rsidR="00EB5FB4" w:rsidRDefault="00EB5FB4" w:rsidP="00154484">
      <w:pPr>
        <w:ind w:right="42" w:firstLine="5"/>
      </w:pPr>
      <w:r>
        <w:rPr>
          <w:rFonts w:eastAsia="Tahoma"/>
          <w:b/>
        </w:rPr>
        <w:t>Сенсорное развитие.</w:t>
      </w:r>
      <w:r w:rsidRPr="00EB5FB4">
        <w:t xml:space="preserve"> </w:t>
      </w:r>
      <w:r>
        <w:t>Продолжать работу по сенсорному развитию в разных видах деятельности. Обогащать сенсорный опыт, знакомя детей с широким кругом предметов и объектов, с новыми способами их обследования. Закреплять полученные ранее навыки обследования предметов и объектов.</w:t>
      </w:r>
    </w:p>
    <w:p w:rsidR="00EB5FB4" w:rsidRDefault="00EB5FB4" w:rsidP="00154484">
      <w:pPr>
        <w:ind w:right="42" w:firstLine="5"/>
      </w:pPr>
      <w:r>
        <w:t>Совершенствовать восприятие детей путем активного использования всех органов чувств (осязание, зрение, слух, вкус, обоняние). Обогащать чувственный опыт и умение фиксировать полученные впечатления в речи.</w:t>
      </w:r>
    </w:p>
    <w:p w:rsidR="00EB5FB4" w:rsidRDefault="00EB5FB4" w:rsidP="00154484">
      <w:pPr>
        <w:ind w:right="42" w:firstLine="5"/>
      </w:pPr>
      <w:r>
        <w:t>Продолжать знакомить с геометрическими фигурами (круг, треугольник, квадрат, прямоугольник, овал), с цветами (красный, синий, зеленый, желтый, оранжевый, фиолетовый, белый, серый).</w:t>
      </w:r>
    </w:p>
    <w:p w:rsidR="00EB5FB4" w:rsidRDefault="00EB5FB4" w:rsidP="00154484">
      <w:pPr>
        <w:ind w:right="42" w:firstLine="5"/>
      </w:pPr>
      <w:r>
        <w:t>Развивать осязание. Знакомить с различными материалами на ощупь, путем прикосновения, поглаживания (характеризуя ощущения: гладкое, холодное, пушистое, жесткое, колючее и др.).</w:t>
      </w:r>
    </w:p>
    <w:p w:rsidR="00EB5FB4" w:rsidRDefault="00EB5FB4" w:rsidP="00154484">
      <w:pPr>
        <w:ind w:right="42" w:firstLine="5"/>
      </w:pPr>
      <w:r>
        <w:t>Формировать образные представления на основе развития образного восприятия в процессе различных видов деятельности.</w:t>
      </w:r>
    </w:p>
    <w:p w:rsidR="00EB5FB4" w:rsidRDefault="00EB5FB4" w:rsidP="00154484">
      <w:pPr>
        <w:ind w:right="42" w:firstLine="5"/>
      </w:pPr>
      <w:r>
        <w:t>Развивать умение использовать эталоны как общепринятые свойства и качества предметов (цвет, форма, размер, вес и т. п.); подбирать предметы по 1–2 качествам (цвет, размер, материал и т. п.).</w:t>
      </w:r>
    </w:p>
    <w:p w:rsidR="00EB5FB4" w:rsidRDefault="009C7DA3" w:rsidP="00154484">
      <w:pPr>
        <w:ind w:right="42" w:firstLine="5"/>
      </w:pPr>
      <w:r>
        <w:rPr>
          <w:rFonts w:eastAsia="Tahoma"/>
          <w:b/>
        </w:rPr>
        <w:t>Развитие познавательных действий.</w:t>
      </w:r>
      <w:r w:rsidRPr="009C7DA3">
        <w:t xml:space="preserve"> </w:t>
      </w:r>
      <w:r>
        <w:t>Продолжать знакомить детей с обобщенными способами исследования разных объектов с помощью сенсорных эталонов (цвет, форма, величина и др.), помогать осваивать перцептивные действия (соотнесение с эталоном, сериация, моделирование).</w:t>
      </w:r>
      <w:r w:rsidRPr="009C7DA3">
        <w:t xml:space="preserve"> </w:t>
      </w:r>
      <w:r>
        <w:t>Формировать умение получать сведения о новом объекте в процессе его практического исследования.</w:t>
      </w:r>
      <w:r w:rsidRPr="009C7DA3">
        <w:t xml:space="preserve"> </w:t>
      </w:r>
      <w:r>
        <w:t>Развивать умение решать задачу, выполняя ряд последовательных действий в соответствии с предлагаемым алгоритмом. Помогать детям понимать и использовать в познавательно-исследовательской деятельности планы, схемы, модели, предложенные взрослым. Поощрять детей к составлению и использованию своих планов, схем, моделей.</w:t>
      </w:r>
    </w:p>
    <w:p w:rsidR="009C7DA3" w:rsidRDefault="009C7DA3" w:rsidP="00154484">
      <w:pPr>
        <w:ind w:right="42" w:firstLine="5"/>
      </w:pPr>
      <w:r>
        <w:rPr>
          <w:rFonts w:eastAsia="Tahoma"/>
          <w:b/>
        </w:rPr>
        <w:t>Проектная деятельность.</w:t>
      </w:r>
      <w:r>
        <w:t xml:space="preserve"> Развивать первичные навыки в проектно - исследовательской деятельности, оказывать помощь в оформлении ее результатов и создании условий для их презентации сверстникам. Привлекать родителей к участию в проектно-исследовательской деятельности детей.</w:t>
      </w:r>
    </w:p>
    <w:p w:rsidR="009C7DA3" w:rsidRDefault="009C7DA3" w:rsidP="00154484">
      <w:pPr>
        <w:ind w:right="42" w:firstLine="5"/>
      </w:pPr>
      <w:r>
        <w:rPr>
          <w:rFonts w:eastAsia="Tahoma"/>
          <w:b/>
        </w:rPr>
        <w:lastRenderedPageBreak/>
        <w:t>Дидактические игры.</w:t>
      </w:r>
      <w:r w:rsidRPr="009C7DA3">
        <w:t xml:space="preserve"> </w:t>
      </w:r>
      <w:r>
        <w:t>Учить детей играм, направленным на закрепление представлений о свойствах предметов, совершенствуя умение сравнивать предметы по внешним признакам, группировать; составлять целое из частей (кубики, мозаика, пазлы).</w:t>
      </w:r>
      <w:r w:rsidRPr="009C7DA3">
        <w:t xml:space="preserve"> </w:t>
      </w:r>
      <w:r>
        <w:t>Совершенствовать тактильные, слуховые, вкусовые ощущения детей («Определи на ощупь (по вкусу, по звучанию)»). Развивать наблюдательность и внимание («Что изменилось?», «У кого колечко?»).</w:t>
      </w:r>
      <w:r w:rsidRPr="009C7DA3">
        <w:t xml:space="preserve"> </w:t>
      </w:r>
      <w:r>
        <w:t>Помогать детям осваивать простейшие настольно-печатные игры (домино, лото, парные карточки и др.), при наличии возможности, обучать детей игре в шашки и шахматы.</w:t>
      </w:r>
    </w:p>
    <w:p w:rsidR="009C7DA3" w:rsidRDefault="009C7DA3" w:rsidP="0009111E">
      <w:pPr>
        <w:ind w:right="42"/>
        <w:rPr>
          <w:b/>
        </w:rPr>
      </w:pPr>
      <w:r w:rsidRPr="009C7DA3">
        <w:rPr>
          <w:b/>
        </w:rPr>
        <w:t>Формирование элементарных математических представлений.</w:t>
      </w:r>
    </w:p>
    <w:p w:rsidR="009C7DA3" w:rsidRDefault="009C7DA3" w:rsidP="00154484">
      <w:pPr>
        <w:ind w:right="42" w:firstLine="5"/>
      </w:pPr>
      <w:r>
        <w:rPr>
          <w:b/>
        </w:rPr>
        <w:t xml:space="preserve">       Количество и счет. </w:t>
      </w:r>
      <w:r>
        <w:t>Дать детям представление о том, что множество («много») может состоять из разных по качеству элементов: предметов разного цвета, размера, формы; учить сравнивать части множества, определяя их равенство или неравенство на основе составления пар предметов (не прибегая к счету). Вводить в речь детей выражения: «Здесь много кружков, одни — красного цвета, а другие — синего; красных кружков больше, чем синих, а синих меньше, чем красных» или «красных и синих кружков поровну».</w:t>
      </w:r>
    </w:p>
    <w:p w:rsidR="009C7DA3" w:rsidRDefault="009C7DA3" w:rsidP="00154484">
      <w:pPr>
        <w:ind w:right="42" w:firstLine="5"/>
      </w:pPr>
      <w:r>
        <w:t xml:space="preserve">Учить считать до 5 (на основе наглядности), пользуясь правильными приемами счета: называть числительные по порядку; соотносить каждое числительное только с одним предметом пересчитываемой группы; относить последнее числительное ко всем пересчитанным предметам, например: «Один, два, три — всего три кружка». Сравнивать две группы предметов, именуемые числами </w:t>
      </w:r>
      <w:r>
        <w:rPr>
          <w:i/>
        </w:rPr>
        <w:t>1–2, 2–2, 2–3, 3–3, 3–4, 4–4, 4–5, 5–5.</w:t>
      </w:r>
      <w:r w:rsidRPr="009C7DA3">
        <w:t xml:space="preserve"> </w:t>
      </w:r>
      <w:r>
        <w:t>Формировать представления о порядковом счете, учить правильно пользоваться количественными и порядковыми числительными, отвечать на вопросы «Сколько?», «Который по счету?», «На котором месте?».</w:t>
      </w:r>
    </w:p>
    <w:p w:rsidR="009C7DA3" w:rsidRDefault="009C7DA3" w:rsidP="00154484">
      <w:pPr>
        <w:ind w:right="42" w:firstLine="5"/>
      </w:pPr>
      <w:r>
        <w:t>Формировать представление о равенстве и неравенстве групп на основе счета: «Здесь один, два зайчика, а здесь одна, две, три елочки. Елочек больше, чем зайчиков; 3 больше, чем 2, а 2 меньше, чем 3».</w:t>
      </w:r>
    </w:p>
    <w:p w:rsidR="009C7DA3" w:rsidRDefault="009C7DA3" w:rsidP="00154484">
      <w:pPr>
        <w:spacing w:after="67"/>
        <w:ind w:right="37" w:firstLine="5"/>
      </w:pPr>
      <w:r>
        <w:t xml:space="preserve">Учить уравнивать неравные группы двумя способами, добавляя к меньшей группе один (недостающий) предмет или убирая из большей группы один (лишний) предмет </w:t>
      </w:r>
      <w:r>
        <w:rPr>
          <w:i/>
        </w:rPr>
        <w:t>(«К 2 зайчикам добавили 1 зайчика, стало 3 зайчика и елочек тоже 3. Елочек и зайчиков поровну — 3 и 3» или: «Елочек больше (3), а зайчиков меньше (2). Убрали 1 елочку, их стало тоже 2. Елочек и зайчиков стало поровну: 2 и 2»)</w:t>
      </w:r>
      <w:r>
        <w:t>.</w:t>
      </w:r>
    </w:p>
    <w:p w:rsidR="009C7DA3" w:rsidRDefault="009C7DA3" w:rsidP="00154484">
      <w:pPr>
        <w:ind w:right="42" w:firstLine="5"/>
      </w:pPr>
      <w:r>
        <w:t xml:space="preserve">Отсчитывать предметы из большего количества; выкладывать, приносить определенное количество предметов в соответствии с образцом или заданным числом в пределах 5 </w:t>
      </w:r>
      <w:r>
        <w:rPr>
          <w:i/>
        </w:rPr>
        <w:t>(отсчитай 4 петушка, принеси 3 зайчика)</w:t>
      </w:r>
      <w:r>
        <w:t>.</w:t>
      </w:r>
    </w:p>
    <w:p w:rsidR="009C7DA3" w:rsidRDefault="009C7DA3" w:rsidP="00154484">
      <w:pPr>
        <w:spacing w:after="102"/>
        <w:ind w:right="42" w:firstLine="5"/>
      </w:pPr>
      <w:r>
        <w:t>На основе счета устанавливать равенство (неравенство) групп предметов в ситуациях, когда предметы в группах расположены на разном расстоянии друг от друга, когда они отличаются по размерам, по форме расположения в пространстве.</w:t>
      </w:r>
    </w:p>
    <w:p w:rsidR="009C7DA3" w:rsidRDefault="009C7DA3" w:rsidP="00154484">
      <w:pPr>
        <w:ind w:right="42"/>
      </w:pPr>
      <w:r w:rsidRPr="009C7DA3">
        <w:rPr>
          <w:b/>
        </w:rPr>
        <w:t>Величина.</w:t>
      </w:r>
      <w:r w:rsidRPr="009C7DA3">
        <w:t xml:space="preserve"> </w:t>
      </w:r>
      <w:r>
        <w:t xml:space="preserve">Совершенствовать умение сравнивать два предмета по величине (длине, ширине, высоте), а также учить сравнивать два предмета по толщине путем непосредственного наложения или приложения их друг к другу; отражать результаты сравнения в речи, используя прилагательные </w:t>
      </w:r>
      <w:r>
        <w:rPr>
          <w:i/>
        </w:rPr>
        <w:t>(длиннее — короче, шире — уже, выше — ниже, толще — тоньше или равные (одинаковые) по длине, ширине, высоте, толщине)</w:t>
      </w:r>
      <w:r>
        <w:t>.</w:t>
      </w:r>
    </w:p>
    <w:p w:rsidR="009C7DA3" w:rsidRDefault="009C7DA3" w:rsidP="00154484">
      <w:pPr>
        <w:spacing w:after="67"/>
        <w:ind w:right="37"/>
      </w:pPr>
      <w:r>
        <w:t xml:space="preserve">Учить сравнивать предметы по двум признакам величины </w:t>
      </w:r>
      <w:r>
        <w:rPr>
          <w:i/>
        </w:rPr>
        <w:t>(красная лента длиннее и шире зеленой, желтый шарфик короче и уже синего).</w:t>
      </w:r>
    </w:p>
    <w:p w:rsidR="009C7DA3" w:rsidRDefault="009C7DA3" w:rsidP="00154484">
      <w:pPr>
        <w:spacing w:after="103"/>
        <w:ind w:right="42"/>
      </w:pPr>
      <w:r>
        <w:t xml:space="preserve">Устанавливать размерные отношения между 3–5 предметами разной длины (ширины, высоты), толщины, располагать их в определенной последовательности — в порядке убывания или нарастания величины. Вводить в активную речь детей понятия, обозначающие размерные отношения предметов </w:t>
      </w:r>
      <w:r>
        <w:rPr>
          <w:i/>
        </w:rPr>
        <w:t>(«эта (красная) башенка — самая высокая, эта (оранжевая) — пониже, эта (розовая) — еще ниже, а эта (желтая) — самая низкая»</w:t>
      </w:r>
      <w:r>
        <w:t xml:space="preserve"> и т. д.).</w:t>
      </w:r>
    </w:p>
    <w:p w:rsidR="009C7DA3" w:rsidRDefault="009C7DA3" w:rsidP="00154484">
      <w:pPr>
        <w:ind w:right="42" w:firstLine="5"/>
      </w:pPr>
      <w:r>
        <w:rPr>
          <w:b/>
        </w:rPr>
        <w:lastRenderedPageBreak/>
        <w:t xml:space="preserve">Форма. </w:t>
      </w:r>
      <w:r>
        <w:t>Развивать представление детей о геометрических фигурах: круге, квадрате, треугольнике, а также шаре, кубе. Учить выделять особые признаки фигур с помощью зрительного и осязательнодвигательного анализаторов (наличие или отсутствие углов, устойчивость, подвижность и др.).</w:t>
      </w:r>
    </w:p>
    <w:p w:rsidR="009C7DA3" w:rsidRDefault="009C7DA3" w:rsidP="00154484">
      <w:pPr>
        <w:ind w:right="42" w:firstLine="5"/>
      </w:pPr>
      <w:r>
        <w:t>Познакомить детей с прямоугольником, сравнивая его с кругом, квадратом, треугольником. Учить различать и называть прямоугольник, его элементы: углы и стороны.</w:t>
      </w:r>
      <w:r w:rsidRPr="009C7DA3">
        <w:t xml:space="preserve"> </w:t>
      </w:r>
      <w:r>
        <w:t>Формировать представление о том, что фигуры могут быть разных размеров: большой — маленький куб</w:t>
      </w:r>
      <w:r>
        <w:rPr>
          <w:i/>
        </w:rPr>
        <w:t xml:space="preserve"> (шар, круг, квадрат, треугольник, прямоугольник)</w:t>
      </w:r>
      <w:r>
        <w:t>.</w:t>
      </w:r>
    </w:p>
    <w:p w:rsidR="009C7DA3" w:rsidRDefault="009C7DA3" w:rsidP="00154484">
      <w:pPr>
        <w:ind w:right="42" w:firstLine="5"/>
      </w:pPr>
      <w:r>
        <w:t>Учить соотносить форму предметов с известными геометрическими фигурами: тарелка — круг,</w:t>
      </w:r>
      <w:r w:rsidRPr="009C7DA3">
        <w:t xml:space="preserve"> </w:t>
      </w:r>
      <w:r>
        <w:t>платок — квадрат, мяч — шар, окно, дверь — прямоугольник и др.</w:t>
      </w:r>
    </w:p>
    <w:p w:rsidR="009C7DA3" w:rsidRDefault="009C7DA3" w:rsidP="00154484">
      <w:pPr>
        <w:ind w:right="42"/>
      </w:pPr>
      <w:r>
        <w:rPr>
          <w:b/>
        </w:rPr>
        <w:t xml:space="preserve">Ориентировка в пространстве. </w:t>
      </w:r>
      <w:r>
        <w:t xml:space="preserve">Развивать умения определять пространственные направления от себя, двигаться в заданном направлении </w:t>
      </w:r>
      <w:r>
        <w:rPr>
          <w:i/>
        </w:rPr>
        <w:t>(вперед — назад, направо — налево, вверх — вниз)</w:t>
      </w:r>
      <w:r>
        <w:t xml:space="preserve">; обозначать словами положение предметов по отношению к себе </w:t>
      </w:r>
      <w:r>
        <w:rPr>
          <w:i/>
        </w:rPr>
        <w:t>(передо мной стол, справа от меня дверь, слева — окно, сзади на полках — игрушки)</w:t>
      </w:r>
      <w:r>
        <w:t>. Познакомить с пространственными отношениями: далеко — близко, высоко — низко.</w:t>
      </w:r>
    </w:p>
    <w:p w:rsidR="009C7DA3" w:rsidRDefault="009C7DA3" w:rsidP="00154484">
      <w:pPr>
        <w:ind w:right="42"/>
      </w:pPr>
      <w:r>
        <w:rPr>
          <w:b/>
        </w:rPr>
        <w:t>Ориентировка во времени.</w:t>
      </w:r>
      <w:r w:rsidRPr="009C7DA3">
        <w:t xml:space="preserve"> </w:t>
      </w:r>
      <w:r>
        <w:t xml:space="preserve">Расширять представления детей о частях суток, их характерных особенностях, последовательности </w:t>
      </w:r>
      <w:r>
        <w:rPr>
          <w:i/>
        </w:rPr>
        <w:t>(утро — день — вечер — ночь).</w:t>
      </w:r>
      <w:r>
        <w:t xml:space="preserve"> Объяснить значение слов: «вчера», «сегодня», «завтра».</w:t>
      </w:r>
    </w:p>
    <w:p w:rsidR="009C7DA3" w:rsidRDefault="009C7DA3" w:rsidP="00154484">
      <w:pPr>
        <w:ind w:right="42"/>
        <w:rPr>
          <w:b/>
        </w:rPr>
      </w:pPr>
      <w:r>
        <w:rPr>
          <w:b/>
        </w:rPr>
        <w:t>Конструктивно - модельная деятельность.</w:t>
      </w:r>
    </w:p>
    <w:p w:rsidR="009C7DA3" w:rsidRDefault="009C7DA3" w:rsidP="0009111E">
      <w:pPr>
        <w:spacing w:after="10"/>
        <w:ind w:left="15" w:right="42"/>
      </w:pPr>
      <w:r>
        <w:t xml:space="preserve">Продолжать развивать у детей способность различать и называть строительные детали </w:t>
      </w:r>
      <w:r>
        <w:rPr>
          <w:i/>
        </w:rPr>
        <w:t>(куб, пластина, кирпичик, брусок)</w:t>
      </w:r>
      <w:r>
        <w:t>; учить использовать их с учетом конструктивных свойств (устойчивость, форма, величина). Развивать умение устанавливать ассоциативные связи, предлагая вспомнить, какие похожие сооружения дети видели.</w:t>
      </w:r>
    </w:p>
    <w:p w:rsidR="009C7DA3" w:rsidRDefault="009C7DA3" w:rsidP="00154484">
      <w:pPr>
        <w:spacing w:after="10"/>
        <w:ind w:left="5" w:right="42" w:hanging="5"/>
      </w:pPr>
      <w:r>
        <w:t>Учить анализировать образец постройки: выделять основные части, различать и соотносить их по величине и форме, устанавливать пространственное расположение этих частей относительно друг друга (</w:t>
      </w:r>
      <w:r>
        <w:rPr>
          <w:i/>
        </w:rPr>
        <w:t>в домах — стены, вверху — перекрытие, крыша; в автомобиле — кабина, кузов</w:t>
      </w:r>
      <w:r>
        <w:t xml:space="preserve"> и т. д.).</w:t>
      </w:r>
    </w:p>
    <w:p w:rsidR="009C7DA3" w:rsidRDefault="009C7DA3" w:rsidP="00154484">
      <w:pPr>
        <w:spacing w:after="10"/>
        <w:ind w:left="5" w:right="42" w:hanging="5"/>
      </w:pPr>
      <w:r>
        <w:t>Побуждать детей создавать постройки разной конструктивной сложности (</w:t>
      </w:r>
      <w:r>
        <w:rPr>
          <w:i/>
        </w:rPr>
        <w:t>гараж для нескольких автомашин, дом в 2–3 этажа, широкий мост для проезда автомобилей или поездов, идущих в двух направлениях</w:t>
      </w:r>
      <w:r>
        <w:t xml:space="preserve"> и др.). Развивать умение использовать в сюжетно-ролевой игре постройки из строительного материала. </w:t>
      </w:r>
    </w:p>
    <w:p w:rsidR="009C7DA3" w:rsidRDefault="009C7DA3" w:rsidP="00154484">
      <w:pPr>
        <w:ind w:left="5" w:right="42" w:hanging="5"/>
      </w:pPr>
      <w:r>
        <w:t>Учить самостоятельно измерять постройки (по высоте, длине и ширине), соблюдать заданный воспитателем принцип конструкции (</w:t>
      </w:r>
      <w:r>
        <w:rPr>
          <w:i/>
        </w:rPr>
        <w:t>Построй такой же домик, но высокий</w:t>
      </w:r>
      <w:r>
        <w:t>).</w:t>
      </w:r>
    </w:p>
    <w:p w:rsidR="009C7DA3" w:rsidRDefault="009C7DA3" w:rsidP="00154484">
      <w:pPr>
        <w:ind w:left="5" w:right="42" w:hanging="5"/>
      </w:pPr>
      <w:r>
        <w:t>Учить сооружать постройки из крупного и мелкого строительного материала, использовать детали разного цвета для создания и украшения построек.</w:t>
      </w:r>
    </w:p>
    <w:p w:rsidR="009C7DA3" w:rsidRDefault="009C7DA3" w:rsidP="00154484">
      <w:pPr>
        <w:ind w:left="5" w:right="42" w:hanging="5"/>
      </w:pPr>
      <w:r>
        <w:t>Учить детей договариваться о том, что они будут строить, распределять между собой материал, согласовывать действия и совместными усилиями достигать результат.</w:t>
      </w:r>
    </w:p>
    <w:p w:rsidR="009C7DA3" w:rsidRDefault="00DB7704" w:rsidP="00154484">
      <w:pPr>
        <w:ind w:right="42"/>
        <w:rPr>
          <w:b/>
        </w:rPr>
      </w:pPr>
      <w:r w:rsidRPr="00DB7704">
        <w:rPr>
          <w:b/>
          <w:lang w:val="en-US"/>
        </w:rPr>
        <w:t>LEGO</w:t>
      </w:r>
      <w:r w:rsidRPr="00DB7704">
        <w:rPr>
          <w:b/>
        </w:rPr>
        <w:t xml:space="preserve"> конструирование.</w:t>
      </w:r>
    </w:p>
    <w:p w:rsidR="00154484" w:rsidRPr="00154484" w:rsidRDefault="00154484" w:rsidP="00154484">
      <w:pPr>
        <w:pStyle w:val="a7"/>
        <w:spacing w:before="0" w:beforeAutospacing="0" w:after="0"/>
        <w:rPr>
          <w:color w:val="auto"/>
        </w:rPr>
      </w:pPr>
      <w:r w:rsidRPr="00154484">
        <w:rPr>
          <w:color w:val="auto"/>
        </w:rPr>
        <w:t>Конструктор LEGO помогает ребенку воплощать в жизнь свои идеи, строить и фантазировать. Ребенок увлечённо работает и видит конечный результат. А любой успех побуждает желание учиться. Кроме этого, реализация этой программы в рамках дополнительного образования помогает развитию коммуникативных навыков и творческих способностей учащихся за счет активного взаимодействия детей в ходе групповой проектной деятельности.</w:t>
      </w:r>
    </w:p>
    <w:p w:rsidR="00154484" w:rsidRPr="00154484" w:rsidRDefault="00154484" w:rsidP="00154484">
      <w:pPr>
        <w:pStyle w:val="a7"/>
        <w:spacing w:before="0" w:beforeAutospacing="0" w:after="0"/>
        <w:rPr>
          <w:color w:val="auto"/>
        </w:rPr>
      </w:pPr>
      <w:r w:rsidRPr="00154484">
        <w:rPr>
          <w:rStyle w:val="af3"/>
          <w:color w:val="auto"/>
        </w:rPr>
        <w:lastRenderedPageBreak/>
        <w:t>Цель: </w:t>
      </w:r>
      <w:r w:rsidRPr="00154484">
        <w:rPr>
          <w:color w:val="auto"/>
        </w:rPr>
        <w:t>Содействовать развитию у детей дошкольного возраста способностей к техническому творчеству, предоставить им возможность творческой самореализации посредством овладения ЛЕГО-конструированием.</w:t>
      </w:r>
    </w:p>
    <w:p w:rsidR="00154484" w:rsidRPr="00154484" w:rsidRDefault="00154484" w:rsidP="00154484">
      <w:pPr>
        <w:pStyle w:val="a7"/>
        <w:spacing w:before="0" w:beforeAutospacing="0" w:after="0"/>
        <w:rPr>
          <w:color w:val="auto"/>
        </w:rPr>
      </w:pPr>
      <w:r w:rsidRPr="00154484">
        <w:rPr>
          <w:rStyle w:val="af3"/>
          <w:color w:val="auto"/>
        </w:rPr>
        <w:t>Задачи:</w:t>
      </w:r>
    </w:p>
    <w:p w:rsidR="00154484" w:rsidRPr="00154484" w:rsidRDefault="00154484" w:rsidP="00154484">
      <w:pPr>
        <w:pStyle w:val="a7"/>
        <w:spacing w:before="0" w:beforeAutospacing="0" w:after="0"/>
        <w:rPr>
          <w:color w:val="auto"/>
        </w:rPr>
      </w:pPr>
      <w:r w:rsidRPr="00154484">
        <w:rPr>
          <w:rStyle w:val="af3"/>
          <w:color w:val="auto"/>
        </w:rPr>
        <w:t>Обучающие:</w:t>
      </w:r>
    </w:p>
    <w:p w:rsidR="00154484" w:rsidRPr="00154484" w:rsidRDefault="00154484" w:rsidP="00154484">
      <w:pPr>
        <w:pStyle w:val="a7"/>
        <w:spacing w:before="0" w:beforeAutospacing="0" w:after="0"/>
        <w:rPr>
          <w:color w:val="auto"/>
        </w:rPr>
      </w:pPr>
      <w:r w:rsidRPr="00154484">
        <w:rPr>
          <w:rStyle w:val="af3"/>
          <w:color w:val="auto"/>
        </w:rPr>
        <w:t>-</w:t>
      </w:r>
      <w:r w:rsidRPr="00154484">
        <w:rPr>
          <w:color w:val="auto"/>
        </w:rPr>
        <w:t>содействовать формированию знаний о счёте, форме, пропорции, симметрии, понятии части и целого;</w:t>
      </w:r>
    </w:p>
    <w:p w:rsidR="00154484" w:rsidRPr="00154484" w:rsidRDefault="00154484" w:rsidP="00154484">
      <w:pPr>
        <w:pStyle w:val="a7"/>
        <w:spacing w:before="0" w:beforeAutospacing="0" w:after="0"/>
        <w:rPr>
          <w:color w:val="auto"/>
        </w:rPr>
      </w:pPr>
      <w:r w:rsidRPr="00154484">
        <w:rPr>
          <w:color w:val="auto"/>
        </w:rPr>
        <w:t>-создать условия для овладения  основами конструирования;</w:t>
      </w:r>
    </w:p>
    <w:p w:rsidR="00154484" w:rsidRPr="00154484" w:rsidRDefault="00154484" w:rsidP="00154484">
      <w:pPr>
        <w:pStyle w:val="a7"/>
        <w:spacing w:before="0" w:beforeAutospacing="0" w:after="0"/>
        <w:rPr>
          <w:color w:val="auto"/>
        </w:rPr>
      </w:pPr>
      <w:r w:rsidRPr="00154484">
        <w:rPr>
          <w:color w:val="auto"/>
        </w:rPr>
        <w:t>-способствовать формированию знания и умения ориентироваться в технике чтения элементарных схем.</w:t>
      </w:r>
    </w:p>
    <w:p w:rsidR="00154484" w:rsidRPr="00154484" w:rsidRDefault="00154484" w:rsidP="00154484">
      <w:pPr>
        <w:pStyle w:val="a7"/>
        <w:spacing w:before="0" w:beforeAutospacing="0" w:after="0"/>
        <w:rPr>
          <w:color w:val="auto"/>
        </w:rPr>
      </w:pPr>
      <w:r w:rsidRPr="00154484">
        <w:rPr>
          <w:rStyle w:val="af3"/>
          <w:color w:val="auto"/>
        </w:rPr>
        <w:t> Развивающие:</w:t>
      </w:r>
    </w:p>
    <w:p w:rsidR="00154484" w:rsidRPr="00154484" w:rsidRDefault="00154484" w:rsidP="00154484">
      <w:pPr>
        <w:pStyle w:val="a7"/>
        <w:spacing w:before="0" w:beforeAutospacing="0" w:after="0"/>
        <w:rPr>
          <w:color w:val="auto"/>
        </w:rPr>
      </w:pPr>
      <w:r w:rsidRPr="00154484">
        <w:rPr>
          <w:rStyle w:val="af3"/>
          <w:color w:val="auto"/>
        </w:rPr>
        <w:t>-</w:t>
      </w:r>
      <w:r w:rsidRPr="00154484">
        <w:rPr>
          <w:color w:val="auto"/>
        </w:rPr>
        <w:t>создать условия для развития внимания, памяти, образного и пространственного мышления;</w:t>
      </w:r>
    </w:p>
    <w:p w:rsidR="00154484" w:rsidRPr="00154484" w:rsidRDefault="00154484" w:rsidP="00154484">
      <w:pPr>
        <w:pStyle w:val="a7"/>
        <w:spacing w:before="0" w:beforeAutospacing="0" w:after="0"/>
        <w:rPr>
          <w:color w:val="auto"/>
        </w:rPr>
      </w:pPr>
      <w:r w:rsidRPr="00154484">
        <w:rPr>
          <w:color w:val="auto"/>
        </w:rPr>
        <w:t>-способствовать развитию творческой активности ребёнка;</w:t>
      </w:r>
    </w:p>
    <w:p w:rsidR="00154484" w:rsidRPr="00154484" w:rsidRDefault="00154484" w:rsidP="00154484">
      <w:pPr>
        <w:pStyle w:val="a7"/>
        <w:spacing w:before="0" w:beforeAutospacing="0" w:after="0"/>
        <w:rPr>
          <w:color w:val="auto"/>
        </w:rPr>
      </w:pPr>
      <w:r w:rsidRPr="00154484">
        <w:rPr>
          <w:color w:val="auto"/>
        </w:rPr>
        <w:t>-способствовать расширению кругозора и развитию представлений об окружающем мире.</w:t>
      </w:r>
    </w:p>
    <w:p w:rsidR="00154484" w:rsidRPr="00154484" w:rsidRDefault="00154484" w:rsidP="00154484">
      <w:pPr>
        <w:pStyle w:val="a7"/>
        <w:spacing w:before="0" w:beforeAutospacing="0" w:after="0"/>
        <w:rPr>
          <w:color w:val="auto"/>
        </w:rPr>
      </w:pPr>
      <w:r w:rsidRPr="00154484">
        <w:rPr>
          <w:rStyle w:val="af3"/>
          <w:color w:val="auto"/>
        </w:rPr>
        <w:t>Воспитательные: </w:t>
      </w:r>
    </w:p>
    <w:p w:rsidR="00154484" w:rsidRPr="00154484" w:rsidRDefault="00154484" w:rsidP="00154484">
      <w:pPr>
        <w:pStyle w:val="a7"/>
        <w:spacing w:before="0" w:beforeAutospacing="0" w:after="0"/>
        <w:rPr>
          <w:color w:val="auto"/>
        </w:rPr>
      </w:pPr>
      <w:r w:rsidRPr="00154484">
        <w:rPr>
          <w:rStyle w:val="af3"/>
          <w:color w:val="auto"/>
        </w:rPr>
        <w:t>-</w:t>
      </w:r>
      <w:r w:rsidRPr="00154484">
        <w:rPr>
          <w:color w:val="auto"/>
        </w:rPr>
        <w:t>содействовать формированию умения составлять план действий и применять его для решения практических задач, осуществлять анализ и оценку проделанной работы;</w:t>
      </w:r>
    </w:p>
    <w:p w:rsidR="00154484" w:rsidRPr="00154484" w:rsidRDefault="00154484" w:rsidP="00154484">
      <w:pPr>
        <w:pStyle w:val="a7"/>
        <w:spacing w:before="0" w:beforeAutospacing="0" w:after="0"/>
        <w:rPr>
          <w:color w:val="auto"/>
        </w:rPr>
      </w:pPr>
      <w:r w:rsidRPr="00154484">
        <w:rPr>
          <w:color w:val="auto"/>
        </w:rPr>
        <w:t>-содействовать воспитанию организационно-волевых качеств личности (терпение, воля, самоконтроль);</w:t>
      </w:r>
    </w:p>
    <w:p w:rsidR="00154484" w:rsidRPr="00154484" w:rsidRDefault="00154484" w:rsidP="00154484">
      <w:pPr>
        <w:pStyle w:val="a7"/>
        <w:spacing w:before="0" w:beforeAutospacing="0" w:after="0"/>
        <w:rPr>
          <w:color w:val="auto"/>
        </w:rPr>
      </w:pPr>
      <w:r w:rsidRPr="00154484">
        <w:rPr>
          <w:color w:val="auto"/>
        </w:rPr>
        <w:t>-создать условия для развития навыков межличностного общения.</w:t>
      </w:r>
    </w:p>
    <w:p w:rsidR="009C7DA3" w:rsidRDefault="009C7DA3" w:rsidP="00154484">
      <w:pPr>
        <w:ind w:right="42"/>
      </w:pPr>
      <w:r>
        <w:rPr>
          <w:b/>
        </w:rPr>
        <w:t>Ознакомление с окружающем миром.</w:t>
      </w:r>
      <w:r w:rsidRPr="009C7DA3">
        <w:t xml:space="preserve"> </w:t>
      </w:r>
      <w:r>
        <w:t>Продолжать знакомить детей с миром предметов, необходимых для разных видов деятельности:     труда, рисования, игры и т. д. Уточнять и активизировать в их речи названия и назначение предметов ближайшего окружения.</w:t>
      </w:r>
      <w:r w:rsidRPr="009C7DA3">
        <w:t xml:space="preserve"> </w:t>
      </w:r>
      <w:r>
        <w:t xml:space="preserve">Создавать условия, необходимые для того, чтобы дети пятого года жизни могли «шагнуть» за пределы уже освоенного окружения и начать интересоваться «всем на свете». Рассказывать об объектах, заинтересовавших детей при рассматривании картин, рисунков в книгах, а также в телепередачах и т. п. Способствовать зарождению проектов и образовательных событий на темы, интересующие детей. Продолжать знакомить детей с признаками предметов, учить определять их цвет, форму, величину, вес. Рассказывать о материалах, из которых сделаны предметы </w:t>
      </w:r>
      <w:r>
        <w:rPr>
          <w:i/>
        </w:rPr>
        <w:t>(глина, бумага, ткань, металл, резина, пластмасса, стекло, фарфор)</w:t>
      </w:r>
      <w:r>
        <w:t>, об их свойствах и качествах. Объяснять целесообразность изготовления предмета из определенного материала (</w:t>
      </w:r>
      <w:r>
        <w:rPr>
          <w:i/>
        </w:rPr>
        <w:t xml:space="preserve">корпус машин — из металла, шины — из резины </w:t>
      </w:r>
      <w:r>
        <w:t>и т. п.). Побуждать детей устанавливать связь между назначением и строением, назначением и материалом. Учить устанавливать причинно-следственные связи между предметом и его пользой (</w:t>
      </w:r>
      <w:r>
        <w:rPr>
          <w:i/>
        </w:rPr>
        <w:t>кресло удобнее для отдыха, чем стул</w:t>
      </w:r>
      <w:r>
        <w:t xml:space="preserve"> и т. д.). Поощрять попытки детей узнавать, как и где сделана та или иная вещь. Вызывать интерес к истории создания предмета </w:t>
      </w:r>
      <w:r>
        <w:rPr>
          <w:i/>
        </w:rPr>
        <w:t>(прошлому и настоящему)</w:t>
      </w:r>
      <w:r>
        <w:t>. Расширять знания детей о транспорте. Дать представление о первичной классификации: транспорт водный, воздушный, наземный. Расширять представления об общественном транспорте (</w:t>
      </w:r>
      <w:r>
        <w:rPr>
          <w:i/>
        </w:rPr>
        <w:t>автобус, поезд, самолет, теплоход</w:t>
      </w:r>
      <w:r>
        <w:t xml:space="preserve"> и т. д.); о специальном транспорте </w:t>
      </w:r>
      <w:r>
        <w:rPr>
          <w:i/>
        </w:rPr>
        <w:t>(полицейская машина, пожарная машина, скорая помощь)</w:t>
      </w:r>
      <w:r>
        <w:t>, знакомить с особенностями их внешнего вида и назначения.</w:t>
      </w:r>
    </w:p>
    <w:p w:rsidR="009C7DA3" w:rsidRDefault="009C7DA3" w:rsidP="008C0C78">
      <w:pPr>
        <w:ind w:right="42"/>
      </w:pPr>
      <w:r w:rsidRPr="009C7DA3">
        <w:rPr>
          <w:b/>
        </w:rPr>
        <w:t>Природное окружение.</w:t>
      </w:r>
      <w:r>
        <w:rPr>
          <w:b/>
        </w:rPr>
        <w:t xml:space="preserve"> </w:t>
      </w:r>
      <w:r>
        <w:t xml:space="preserve">Развивать интерес детей к миру природы, к природным явлениям; поощрять любознательность и инициативу. Формировать представления о простейших взаимосвязях в живой и неживой природе. </w:t>
      </w:r>
    </w:p>
    <w:p w:rsidR="009C7DA3" w:rsidRDefault="009C7DA3" w:rsidP="008C0C78">
      <w:pPr>
        <w:ind w:right="42"/>
      </w:pPr>
      <w:r>
        <w:t>Создавать условия для организации детского экспериментирования с природным материалом. Поощрять инициативу детей в исследовании объектов и явлений природы. Учить устанавливать связи между предметами и явлениями, делать простейшие обобщения.</w:t>
      </w:r>
    </w:p>
    <w:p w:rsidR="009C7DA3" w:rsidRDefault="009C7DA3" w:rsidP="008C0C78">
      <w:pPr>
        <w:ind w:right="42"/>
      </w:pPr>
      <w:r>
        <w:t xml:space="preserve">Обращать внимание на красоту природы, учить отражать полученные впечатления в речи и продуктивных видах деятельности. </w:t>
      </w:r>
    </w:p>
    <w:p w:rsidR="009C7DA3" w:rsidRDefault="009C7DA3" w:rsidP="008C0C78">
      <w:pPr>
        <w:ind w:right="42"/>
      </w:pPr>
      <w:r>
        <w:rPr>
          <w:b/>
        </w:rPr>
        <w:lastRenderedPageBreak/>
        <w:t>Неживая природа.</w:t>
      </w:r>
      <w:r>
        <w:t xml:space="preserve"> Расширять представления детей о многообразии погодных явлений (</w:t>
      </w:r>
      <w:r>
        <w:rPr>
          <w:i/>
        </w:rPr>
        <w:t>дождь, гроза, ветер, гром, молния, радуга, снег, град</w:t>
      </w:r>
      <w:r>
        <w:t xml:space="preserve"> и пр.). Познакомить с некоторыми необычными природными явлениями, которые дети в своей жизни еще не видели </w:t>
      </w:r>
      <w:r>
        <w:rPr>
          <w:i/>
        </w:rPr>
        <w:t>(землетрясение, цунами, северное сияние)</w:t>
      </w:r>
      <w:r>
        <w:t xml:space="preserve">. </w:t>
      </w:r>
    </w:p>
    <w:p w:rsidR="009C7DA3" w:rsidRDefault="009C7DA3" w:rsidP="008C0C78">
      <w:pPr>
        <w:ind w:right="42"/>
      </w:pPr>
      <w:r>
        <w:t xml:space="preserve">Учить детей определять состояние погоды </w:t>
      </w:r>
      <w:r>
        <w:rPr>
          <w:i/>
        </w:rPr>
        <w:t>(холодно, тепло, жарко, солнечно, облачно, идет дождь, дует ветер)</w:t>
      </w:r>
      <w:r>
        <w:t>, учить одеваться по погоде. Помогать детям отмечать состояние погоды в календаре наблюдений.</w:t>
      </w:r>
    </w:p>
    <w:p w:rsidR="009C7DA3" w:rsidRDefault="009C7DA3" w:rsidP="0009111E">
      <w:pPr>
        <w:ind w:left="15" w:right="42"/>
      </w:pPr>
      <w:r>
        <w:t xml:space="preserve">Способствовать развитию наблюдательности, любознательности, помогать устанавливать простейшие связи </w:t>
      </w:r>
      <w:r>
        <w:rPr>
          <w:i/>
        </w:rPr>
        <w:t>(похолодало — исчезли бабочки, жуки)</w:t>
      </w:r>
      <w:r>
        <w:t>. Закреплять представления о сезонных изменениях в природе.</w:t>
      </w:r>
    </w:p>
    <w:p w:rsidR="009C7DA3" w:rsidRDefault="009C7DA3" w:rsidP="0009111E">
      <w:pPr>
        <w:ind w:right="42"/>
      </w:pPr>
      <w:r>
        <w:t>Формировать у детей первичные представления о многообразии природно-климатических условий Земли: кто живет, что растет, какой климат в средней полосе</w:t>
      </w:r>
      <w:r>
        <w:rPr>
          <w:i/>
        </w:rPr>
        <w:t xml:space="preserve"> (лес, тайга</w:t>
      </w:r>
      <w:r>
        <w:t xml:space="preserve">, </w:t>
      </w:r>
      <w:r>
        <w:rPr>
          <w:i/>
        </w:rPr>
        <w:t>степь)</w:t>
      </w:r>
      <w:r>
        <w:t xml:space="preserve">, в холодных областях </w:t>
      </w:r>
      <w:r>
        <w:rPr>
          <w:i/>
        </w:rPr>
        <w:t>(арктика, антарктика)</w:t>
      </w:r>
      <w:r>
        <w:t>, в жарких странах.</w:t>
      </w:r>
    </w:p>
    <w:p w:rsidR="009C7DA3" w:rsidRDefault="009C7DA3" w:rsidP="0009111E">
      <w:pPr>
        <w:ind w:left="15" w:right="42"/>
      </w:pPr>
      <w:r>
        <w:rPr>
          <w:b/>
        </w:rPr>
        <w:t>Мир растений.</w:t>
      </w:r>
      <w:r>
        <w:t xml:space="preserve"> Расширять представления детей о растениях. Дать представление о том, что растения — живые существа </w:t>
      </w:r>
      <w:r>
        <w:rPr>
          <w:i/>
        </w:rPr>
        <w:t>(для их роста и развития необходимы земля, вода, тепло, свет)</w:t>
      </w:r>
      <w:r>
        <w:t>.</w:t>
      </w:r>
    </w:p>
    <w:p w:rsidR="009C7DA3" w:rsidRDefault="009C7DA3" w:rsidP="0009111E">
      <w:pPr>
        <w:ind w:left="15" w:right="42"/>
      </w:pPr>
      <w:r>
        <w:t xml:space="preserve">Формировать начальные представления о приспособленности растений к среде обитания и временам года. </w:t>
      </w:r>
    </w:p>
    <w:p w:rsidR="009C7DA3" w:rsidRDefault="009C7DA3" w:rsidP="0009111E">
      <w:pPr>
        <w:ind w:left="-5"/>
      </w:pPr>
      <w:r>
        <w:t xml:space="preserve">Расширять представления о классификации растений и грибов: фрукты, овощи, ягоды </w:t>
      </w:r>
      <w:r>
        <w:rPr>
          <w:i/>
        </w:rPr>
        <w:t>(лесные — садовые)</w:t>
      </w:r>
      <w:r>
        <w:t xml:space="preserve">, цветы </w:t>
      </w:r>
      <w:r>
        <w:rPr>
          <w:i/>
        </w:rPr>
        <w:t>(садовые и луговые)</w:t>
      </w:r>
      <w:r>
        <w:t xml:space="preserve">, кусты и деревья </w:t>
      </w:r>
      <w:r>
        <w:rPr>
          <w:i/>
        </w:rPr>
        <w:t>(садовые и лесные)</w:t>
      </w:r>
      <w:r>
        <w:t xml:space="preserve">, грибы </w:t>
      </w:r>
      <w:r>
        <w:rPr>
          <w:i/>
        </w:rPr>
        <w:t>(съедобные — несъедобные)</w:t>
      </w:r>
      <w:r>
        <w:t xml:space="preserve">. </w:t>
      </w:r>
    </w:p>
    <w:p w:rsidR="009C7DA3" w:rsidRDefault="009C7DA3" w:rsidP="0009111E">
      <w:pPr>
        <w:ind w:left="15" w:right="42"/>
      </w:pPr>
      <w:r>
        <w:t xml:space="preserve">Учить различать и называть некоторые растения по их частям и характерным признакам </w:t>
      </w:r>
      <w:r>
        <w:rPr>
          <w:i/>
        </w:rPr>
        <w:t>(стволу, листьям, плодам)</w:t>
      </w:r>
      <w:r>
        <w:t>. Приобщать к сезонным наблюдениям.</w:t>
      </w:r>
    </w:p>
    <w:p w:rsidR="009C7DA3" w:rsidRDefault="009C7DA3" w:rsidP="0009111E">
      <w:pPr>
        <w:ind w:left="15" w:right="42"/>
      </w:pPr>
      <w:r>
        <w:rPr>
          <w:b/>
        </w:rPr>
        <w:t>Мир животных.</w:t>
      </w:r>
      <w:r>
        <w:t xml:space="preserve"> Расширять представления детей о животном мире, о классификации животного мира: животные, птицы, рыбы, земноводные (лягушка),</w:t>
      </w:r>
      <w:r w:rsidRPr="009C7DA3">
        <w:t xml:space="preserve"> </w:t>
      </w:r>
      <w:r>
        <w:t xml:space="preserve">пресмыкающиеся или рептилии </w:t>
      </w:r>
      <w:r>
        <w:rPr>
          <w:i/>
        </w:rPr>
        <w:t>(ящерицы, черепахи, змеи, крокодилы)</w:t>
      </w:r>
      <w:r>
        <w:t>, насекомые. Рассказать о доисторических (вымерших) животных: динозавры, мамонты.</w:t>
      </w:r>
      <w:r w:rsidRPr="009C7DA3">
        <w:t xml:space="preserve"> </w:t>
      </w:r>
      <w:r>
        <w:t>Формировать умение группировать животных по разным признакам: животные — дикие и домашние; птицы — домашние, лесные, городские; рыбы — речные, морские, озерные; насекомые — летающие, ползающие.</w:t>
      </w:r>
    </w:p>
    <w:p w:rsidR="009C7DA3" w:rsidRDefault="009C7DA3" w:rsidP="0009111E">
      <w:pPr>
        <w:ind w:left="15" w:right="42"/>
      </w:pPr>
      <w:r>
        <w:t>Расширять представления о домашних животных и их детенышах (особенности поведения, передвижения; что едят; какую пользу приносят людям). Знакомить с трудом людей по уходу за домашними животными.</w:t>
      </w:r>
      <w:r w:rsidRPr="009C7DA3">
        <w:t xml:space="preserve"> </w:t>
      </w:r>
      <w:r>
        <w:t xml:space="preserve">Расширять представления о жизни диких животных в природных условиях: как они передвигаются и спасаются от врагов, чем питаются, как приспосабливаются к жизни в зимних условиях. </w:t>
      </w:r>
    </w:p>
    <w:p w:rsidR="009C7DA3" w:rsidRDefault="009C7DA3" w:rsidP="0009111E">
      <w:pPr>
        <w:ind w:left="15" w:right="42"/>
      </w:pPr>
      <w:r>
        <w:rPr>
          <w:b/>
        </w:rPr>
        <w:t>Экологическое воспитание.</w:t>
      </w:r>
      <w:r>
        <w:t xml:space="preserve"> Продолжать воспитывать любовь к природе и бережное отношение к ней (беречь растения, подкармливать зимующих птиц, сохранять чистоту на участке детского сада, не засорять природу и т. п.). Продолжать ф</w:t>
      </w:r>
      <w:r w:rsidR="0035338B">
        <w:t>ормировать у детей умение взаимодействовать</w:t>
      </w:r>
      <w:r>
        <w:t xml:space="preserve"> с окружающим миром, гуманное отношение к людям и природе.</w:t>
      </w:r>
    </w:p>
    <w:p w:rsidR="004F6380" w:rsidRDefault="009C7DA3" w:rsidP="0009111E">
      <w:pPr>
        <w:ind w:left="15" w:right="42"/>
      </w:pPr>
      <w:r w:rsidRPr="0035338B">
        <w:rPr>
          <w:b/>
        </w:rPr>
        <w:t>Ознакомление с социальным миром</w:t>
      </w:r>
      <w:r w:rsidR="0035338B" w:rsidRPr="0035338B">
        <w:rPr>
          <w:b/>
        </w:rPr>
        <w:t>.</w:t>
      </w:r>
      <w:r w:rsidR="0035338B" w:rsidRPr="0035338B">
        <w:t xml:space="preserve"> </w:t>
      </w:r>
      <w:r w:rsidR="004F6380">
        <w:t>Продолжать знакомить с культурными явлениями (театром, цирком, зоопарком, вернисажем), их атрибутами, связанными с ними профессиями, правилами поведения.</w:t>
      </w:r>
    </w:p>
    <w:p w:rsidR="0035338B" w:rsidRDefault="0035338B" w:rsidP="0009111E">
      <w:pPr>
        <w:ind w:left="402" w:right="42" w:hanging="397"/>
      </w:pPr>
      <w:r>
        <w:t>Формировать первичные представления о сферах человеческой деятельности; дать элементарные представления о жизни и особенностях труда в городе и в сельской местности (с опорой на опыт детей). Продолжать знакомить с различными профессиями (</w:t>
      </w:r>
      <w:r>
        <w:rPr>
          <w:i/>
        </w:rPr>
        <w:t>шофер, почтальон, продавец, врач</w:t>
      </w:r>
      <w:r>
        <w:t xml:space="preserve"> и т. д.); расширять и обогащать представления о трудовых действиях, орудиях труда, результатах труда. Учить интересоваться работой родителей (где и кем работают).</w:t>
      </w:r>
    </w:p>
    <w:p w:rsidR="002C07D9" w:rsidRPr="004F6380" w:rsidRDefault="004F6380" w:rsidP="0009111E">
      <w:pPr>
        <w:pStyle w:val="4"/>
        <w:shd w:val="clear" w:color="auto" w:fill="FFFFFF"/>
        <w:spacing w:before="0"/>
        <w:ind w:left="709" w:hanging="709"/>
        <w:jc w:val="both"/>
        <w:rPr>
          <w:rFonts w:ascii="Times New Roman" w:hAnsi="Times New Roman" w:cs="Times New Roman"/>
          <w:b w:val="0"/>
          <w:color w:val="000000"/>
        </w:rPr>
      </w:pPr>
      <w:r>
        <w:rPr>
          <w:rFonts w:ascii="Times New Roman" w:hAnsi="Times New Roman" w:cs="Times New Roman"/>
          <w:color w:val="000000"/>
        </w:rPr>
        <w:t xml:space="preserve">Задачи работы по формированию ранней профориентации детей </w:t>
      </w:r>
      <w:r w:rsidR="002C07D9" w:rsidRPr="0013446E">
        <w:rPr>
          <w:rFonts w:ascii="Times New Roman" w:hAnsi="Times New Roman" w:cs="Times New Roman"/>
          <w:color w:val="000000"/>
        </w:rPr>
        <w:t xml:space="preserve"> среднего дошкольного возраста (4-5 лет).</w:t>
      </w:r>
    </w:p>
    <w:p w:rsidR="002C07D9" w:rsidRPr="0013446E" w:rsidRDefault="002C07D9" w:rsidP="0009111E">
      <w:pPr>
        <w:pStyle w:val="a7"/>
        <w:numPr>
          <w:ilvl w:val="0"/>
          <w:numId w:val="16"/>
        </w:numPr>
        <w:shd w:val="clear" w:color="auto" w:fill="FFFFFF"/>
        <w:spacing w:before="0" w:beforeAutospacing="0" w:after="0"/>
        <w:ind w:left="709"/>
        <w:jc w:val="both"/>
        <w:rPr>
          <w:rFonts w:ascii="Open Sans" w:hAnsi="Open Sans"/>
        </w:rPr>
      </w:pPr>
      <w:r w:rsidRPr="0013446E">
        <w:t>формировать представление о профессиях, направленных на удовлетворение потребностей человека и общества;</w:t>
      </w:r>
    </w:p>
    <w:p w:rsidR="002C07D9" w:rsidRPr="0013446E" w:rsidRDefault="002C07D9" w:rsidP="0009111E">
      <w:pPr>
        <w:pStyle w:val="a7"/>
        <w:numPr>
          <w:ilvl w:val="0"/>
          <w:numId w:val="16"/>
        </w:numPr>
        <w:shd w:val="clear" w:color="auto" w:fill="FFFFFF"/>
        <w:spacing w:before="0" w:beforeAutospacing="0" w:after="0"/>
        <w:ind w:left="709"/>
        <w:jc w:val="both"/>
        <w:rPr>
          <w:rFonts w:ascii="Open Sans" w:hAnsi="Open Sans"/>
        </w:rPr>
      </w:pPr>
      <w:r w:rsidRPr="0013446E">
        <w:lastRenderedPageBreak/>
        <w:t>формировать представление о сложных трудовых операциях и механизмах;</w:t>
      </w:r>
    </w:p>
    <w:p w:rsidR="002C07D9" w:rsidRPr="0013446E" w:rsidRDefault="002C07D9" w:rsidP="0009111E">
      <w:pPr>
        <w:pStyle w:val="a7"/>
        <w:numPr>
          <w:ilvl w:val="0"/>
          <w:numId w:val="16"/>
        </w:numPr>
        <w:shd w:val="clear" w:color="auto" w:fill="FFFFFF"/>
        <w:spacing w:before="0" w:beforeAutospacing="0" w:after="0"/>
        <w:ind w:left="709"/>
        <w:jc w:val="both"/>
        <w:rPr>
          <w:rFonts w:ascii="Open Sans" w:hAnsi="Open Sans"/>
        </w:rPr>
      </w:pPr>
      <w:r w:rsidRPr="0013446E">
        <w:t>формировать первичные представления о мотивах труда людей;</w:t>
      </w:r>
    </w:p>
    <w:p w:rsidR="002C07D9" w:rsidRPr="002D0A7F" w:rsidRDefault="002C07D9" w:rsidP="0009111E">
      <w:pPr>
        <w:pStyle w:val="a7"/>
        <w:numPr>
          <w:ilvl w:val="0"/>
          <w:numId w:val="16"/>
        </w:numPr>
        <w:shd w:val="clear" w:color="auto" w:fill="FFFFFF"/>
        <w:spacing w:before="0" w:beforeAutospacing="0" w:after="0"/>
        <w:ind w:left="709"/>
        <w:jc w:val="both"/>
        <w:rPr>
          <w:rFonts w:ascii="Open Sans" w:hAnsi="Open Sans"/>
        </w:rPr>
      </w:pPr>
      <w:r w:rsidRPr="002D0A7F">
        <w:t>формировать представления о видах трудовой деятельности, приносящих пользулюдям и описанных в художественной литературе;</w:t>
      </w:r>
    </w:p>
    <w:p w:rsidR="002C07D9" w:rsidRPr="002D0A7F" w:rsidRDefault="002C07D9" w:rsidP="0009111E">
      <w:pPr>
        <w:pStyle w:val="a7"/>
        <w:numPr>
          <w:ilvl w:val="0"/>
          <w:numId w:val="16"/>
        </w:numPr>
        <w:shd w:val="clear" w:color="auto" w:fill="FFFFFF"/>
        <w:spacing w:before="0" w:beforeAutospacing="0" w:after="0"/>
        <w:ind w:left="709"/>
        <w:jc w:val="both"/>
        <w:rPr>
          <w:rFonts w:ascii="Open Sans" w:hAnsi="Open Sans"/>
        </w:rPr>
      </w:pPr>
      <w:r w:rsidRPr="002D0A7F">
        <w:t>учить сравнивать профессии;</w:t>
      </w:r>
    </w:p>
    <w:p w:rsidR="002C07D9" w:rsidRPr="002D0A7F" w:rsidRDefault="002C07D9" w:rsidP="0009111E">
      <w:pPr>
        <w:pStyle w:val="a7"/>
        <w:numPr>
          <w:ilvl w:val="0"/>
          <w:numId w:val="16"/>
        </w:numPr>
        <w:shd w:val="clear" w:color="auto" w:fill="FFFFFF"/>
        <w:spacing w:before="0" w:beforeAutospacing="0" w:after="0"/>
        <w:ind w:left="709" w:hanging="283"/>
        <w:jc w:val="both"/>
      </w:pPr>
      <w:r w:rsidRPr="002D0A7F">
        <w:t>учить вычленять цели, основное содержание конкретны</w:t>
      </w:r>
      <w:r>
        <w:t xml:space="preserve">х видов труда, имеющих понятный </w:t>
      </w:r>
      <w:r w:rsidRPr="002D0A7F">
        <w:t>ребенку результат;</w:t>
      </w:r>
    </w:p>
    <w:p w:rsidR="002C07D9" w:rsidRDefault="002C07D9" w:rsidP="0009111E">
      <w:pPr>
        <w:pStyle w:val="a7"/>
        <w:numPr>
          <w:ilvl w:val="0"/>
          <w:numId w:val="16"/>
        </w:numPr>
        <w:shd w:val="clear" w:color="auto" w:fill="FFFFFF"/>
        <w:spacing w:before="0" w:beforeAutospacing="0" w:after="0"/>
        <w:ind w:left="709" w:hanging="283"/>
        <w:jc w:val="both"/>
      </w:pPr>
      <w:r w:rsidRPr="002D0A7F">
        <w:t>знакомить с наиболее распространёнными видами профессиональной деятельности, связанными с чрезвычайными ситуациями.</w:t>
      </w:r>
    </w:p>
    <w:p w:rsidR="004F6380" w:rsidRPr="002D0A7F" w:rsidRDefault="004F6380" w:rsidP="0009111E">
      <w:pPr>
        <w:pStyle w:val="a7"/>
        <w:shd w:val="clear" w:color="auto" w:fill="FFFFFF"/>
        <w:spacing w:before="0" w:beforeAutospacing="0" w:after="0"/>
        <w:ind w:left="709"/>
        <w:jc w:val="both"/>
      </w:pPr>
      <w:r>
        <w:t>Воспитателями группы разработано календарное планирование по программе ранней профориентации дошкольников «Путешествие в мир профессии» (смотреть приложение)</w:t>
      </w:r>
    </w:p>
    <w:p w:rsidR="00907842" w:rsidRPr="00C81C28" w:rsidRDefault="00BD2BD2" w:rsidP="0009111E">
      <w:pPr>
        <w:pStyle w:val="a4"/>
        <w:spacing w:after="0" w:line="240" w:lineRule="auto"/>
        <w:ind w:left="426"/>
        <w:rPr>
          <w:rFonts w:ascii="Times New Roman" w:hAnsi="Times New Roman"/>
          <w:b/>
          <w:sz w:val="24"/>
          <w:szCs w:val="24"/>
        </w:rPr>
      </w:pPr>
      <w:r>
        <w:rPr>
          <w:rFonts w:ascii="Times New Roman" w:eastAsia="Times New Roman" w:hAnsi="Times New Roman"/>
          <w:b/>
          <w:sz w:val="24"/>
          <w:szCs w:val="24"/>
        </w:rPr>
        <w:t xml:space="preserve">                                                                                </w:t>
      </w:r>
      <w:r w:rsidR="00907842" w:rsidRPr="003C03C6">
        <w:rPr>
          <w:rFonts w:ascii="Times New Roman" w:eastAsia="Times New Roman" w:hAnsi="Times New Roman"/>
          <w:b/>
          <w:sz w:val="24"/>
          <w:szCs w:val="24"/>
        </w:rPr>
        <w:t>Художественно-эстетическое развитие</w:t>
      </w:r>
    </w:p>
    <w:p w:rsidR="00BD2BD2" w:rsidRPr="00BD2BD2" w:rsidRDefault="00BD2BD2" w:rsidP="0009111E">
      <w:pPr>
        <w:ind w:right="43"/>
      </w:pPr>
      <w:r w:rsidRPr="00BD2BD2">
        <w:rPr>
          <w:rFonts w:eastAsia="Calibri"/>
        </w:rPr>
        <w:t>Художественно-эстетическое развитие предполагает развитие художественно-творческих способностей детей в различных видах художественной деятельности, формирование интереса и предпосылок ценностно-смыслового восприятия и понимания произведений искусства; развитие эстетического восприятия окружающего мира, воспитание художественного вкуса.</w:t>
      </w:r>
    </w:p>
    <w:p w:rsidR="00426D47" w:rsidRDefault="006D5F75" w:rsidP="0009111E">
      <w:pPr>
        <w:spacing w:after="9"/>
        <w:ind w:left="15" w:right="42"/>
      </w:pPr>
      <w:r w:rsidRPr="003C03C6">
        <w:rPr>
          <w:b/>
        </w:rPr>
        <w:t>Приобщение к искусству.</w:t>
      </w:r>
      <w:r w:rsidRPr="003C03C6">
        <w:t xml:space="preserve"> </w:t>
      </w:r>
    </w:p>
    <w:p w:rsidR="00BD2BD2" w:rsidRDefault="00BD2BD2" w:rsidP="0009111E">
      <w:pPr>
        <w:spacing w:after="9"/>
        <w:ind w:left="15" w:right="42"/>
      </w:pPr>
      <w:r>
        <w:t>Приобщать детей к восприятию искусства, развивать интерес к нему.</w:t>
      </w:r>
    </w:p>
    <w:p w:rsidR="00BD2BD2" w:rsidRDefault="00BD2BD2" w:rsidP="0009111E">
      <w:pPr>
        <w:spacing w:after="7"/>
        <w:ind w:left="15" w:right="42"/>
      </w:pPr>
      <w:r>
        <w:t>Поощрять выражение эстетических чувств, проявление эмоций при рассматривании предметов народного и декоративно-прикладного искусства, прослушивании произведений музыкального фольклора.</w:t>
      </w:r>
    </w:p>
    <w:p w:rsidR="00BD2BD2" w:rsidRDefault="00BD2BD2" w:rsidP="0009111E">
      <w:pPr>
        <w:spacing w:after="7"/>
        <w:ind w:left="5" w:right="42" w:hanging="5"/>
      </w:pPr>
      <w:r>
        <w:t xml:space="preserve">Познакомить детей с творческими профессиями </w:t>
      </w:r>
      <w:r>
        <w:rPr>
          <w:i/>
        </w:rPr>
        <w:t>(артист, художник, композитор, писатель)</w:t>
      </w:r>
      <w:r>
        <w:t>.</w:t>
      </w:r>
    </w:p>
    <w:p w:rsidR="00BD2BD2" w:rsidRDefault="00BD2BD2" w:rsidP="0009111E">
      <w:pPr>
        <w:spacing w:after="7"/>
        <w:ind w:left="5" w:right="42" w:hanging="5"/>
      </w:pPr>
      <w:r>
        <w:t xml:space="preserve">Учить узнавать и называть предметы и явления природы, окружающей действительности в художественных образах </w:t>
      </w:r>
      <w:r>
        <w:rPr>
          <w:i/>
        </w:rPr>
        <w:t>(литература, музыка, изобразительное искусство)</w:t>
      </w:r>
      <w:r>
        <w:t>.</w:t>
      </w:r>
    </w:p>
    <w:p w:rsidR="00BD2BD2" w:rsidRDefault="00BD2BD2" w:rsidP="0009111E">
      <w:pPr>
        <w:spacing w:after="7"/>
        <w:ind w:left="5" w:right="42" w:hanging="5"/>
      </w:pPr>
      <w:r>
        <w:t>Развивать умение различать жанры и виды искусства: стихи, проза, загадки (литература), песни, танцы (музыка), картина (репродукция), скульптура (изобразительное искусство), здание и соооружение (архитектура).</w:t>
      </w:r>
    </w:p>
    <w:p w:rsidR="00BD2BD2" w:rsidRDefault="00BD2BD2" w:rsidP="0009111E">
      <w:pPr>
        <w:spacing w:after="7"/>
        <w:ind w:left="5" w:right="42" w:hanging="5"/>
      </w:pPr>
      <w:r>
        <w:t xml:space="preserve">Учить выделять и называть основные средства выразительности </w:t>
      </w:r>
      <w:r>
        <w:rPr>
          <w:i/>
        </w:rPr>
        <w:t>(цвет, форма, величина, ритм, движение, жест, звук)</w:t>
      </w:r>
      <w:r>
        <w:t xml:space="preserve"> и создавать свои художественные образы в изобразительной, музыкальной, конструктивной деятельности.</w:t>
      </w:r>
    </w:p>
    <w:p w:rsidR="00BD2BD2" w:rsidRDefault="00BD2BD2" w:rsidP="0009111E">
      <w:pPr>
        <w:spacing w:after="7"/>
        <w:ind w:left="5" w:right="42" w:hanging="5"/>
      </w:pPr>
      <w:r>
        <w:t xml:space="preserve">Познакомить детей с архитектурой. Формировать представления о том, что дома, в которых они живут </w:t>
      </w:r>
      <w:r>
        <w:rPr>
          <w:i/>
        </w:rPr>
        <w:t>(детский сад, школа, другие здания)</w:t>
      </w:r>
      <w:r>
        <w:t>, — это архитектурные сооружения; учить видеть, что дома бывают разные по форме, высоте, длине, с разными окнами, с разным количеством этажей, подъездов и т.  д.</w:t>
      </w:r>
    </w:p>
    <w:p w:rsidR="00BD2BD2" w:rsidRDefault="00BD2BD2" w:rsidP="0009111E">
      <w:pPr>
        <w:spacing w:after="7"/>
        <w:ind w:left="5" w:right="42" w:hanging="5"/>
      </w:pPr>
      <w:r>
        <w:t xml:space="preserve">Вызывать интерес к различным строениям, расположенным вокруг детского сада </w:t>
      </w:r>
      <w:r>
        <w:rPr>
          <w:i/>
        </w:rPr>
        <w:t>(дома, в которых живут ребенок и его друзья, школа, кинотеатр)</w:t>
      </w:r>
      <w:r>
        <w:t>.</w:t>
      </w:r>
    </w:p>
    <w:p w:rsidR="00BD2BD2" w:rsidRDefault="00BD2BD2" w:rsidP="0009111E">
      <w:pPr>
        <w:spacing w:after="7"/>
        <w:ind w:left="5" w:right="42" w:hanging="5"/>
      </w:pPr>
      <w:r>
        <w:t xml:space="preserve">Привлекать внимание детей к сходству и различиям разных зданий, поощрять самостоятельное выделение частей здания, его особенностей. Учить замечать различия в сходных по форме и строению зданиях </w:t>
      </w:r>
      <w:r>
        <w:rPr>
          <w:i/>
        </w:rPr>
        <w:t>(форма и величина входных дверей, окон и других частей)</w:t>
      </w:r>
      <w:r>
        <w:t xml:space="preserve">. </w:t>
      </w:r>
    </w:p>
    <w:p w:rsidR="00BD2BD2" w:rsidRDefault="00BD2BD2" w:rsidP="0009111E">
      <w:pPr>
        <w:spacing w:after="7"/>
        <w:ind w:left="5" w:right="42" w:hanging="5"/>
      </w:pPr>
      <w:r>
        <w:t>Поощрять стремление детей изображать в рисунках, аппликации реальные и сказочные строения.</w:t>
      </w:r>
      <w:r w:rsidRPr="00BD2BD2">
        <w:t xml:space="preserve"> </w:t>
      </w:r>
      <w:r>
        <w:t>Организовать посещение музея (совместно с родителями), рассказать о назначении музея. Развивать интерес к посещению кукольного театра, выставок.</w:t>
      </w:r>
    </w:p>
    <w:p w:rsidR="00BD2BD2" w:rsidRDefault="00BD2BD2" w:rsidP="0009111E">
      <w:pPr>
        <w:spacing w:after="7"/>
        <w:ind w:left="5" w:right="42" w:hanging="5"/>
      </w:pPr>
      <w:r>
        <w:t>Закреплять знания детей о книге, книжной иллюстрации. Познакомить с библиотекой как центром хранения книг, созданных писателями и поэтами.</w:t>
      </w:r>
    </w:p>
    <w:p w:rsidR="00BD2BD2" w:rsidRDefault="00BD2BD2" w:rsidP="0009111E">
      <w:pPr>
        <w:ind w:left="5" w:right="42" w:hanging="5"/>
      </w:pPr>
      <w:r>
        <w:lastRenderedPageBreak/>
        <w:t>Знакомить с произведениями народного искусства (потешки, сказки, загадки, песни, хороводы, заклички, изделия народного декоративно</w:t>
      </w:r>
      <w:r w:rsidR="00586D1A">
        <w:t xml:space="preserve"> - </w:t>
      </w:r>
      <w:r>
        <w:t>прикладного искусства).</w:t>
      </w:r>
    </w:p>
    <w:p w:rsidR="006D5F75" w:rsidRPr="003C03C6" w:rsidRDefault="00BD2BD2" w:rsidP="00586D1A">
      <w:pPr>
        <w:ind w:right="42"/>
      </w:pPr>
      <w:r>
        <w:t>Воспитывать бережное отношение к произведениям искусства.</w:t>
      </w:r>
    </w:p>
    <w:p w:rsidR="00426D47" w:rsidRDefault="006D5F75" w:rsidP="0009111E">
      <w:pPr>
        <w:ind w:hanging="5"/>
      </w:pPr>
      <w:r w:rsidRPr="003C03C6">
        <w:rPr>
          <w:b/>
        </w:rPr>
        <w:t>Изобразительная деятельность.</w:t>
      </w:r>
      <w:r w:rsidRPr="003C03C6">
        <w:t xml:space="preserve"> </w:t>
      </w:r>
    </w:p>
    <w:p w:rsidR="00426D47" w:rsidRDefault="00426D47" w:rsidP="0009111E">
      <w:pPr>
        <w:spacing w:after="9"/>
        <w:ind w:left="15" w:right="42" w:hanging="5"/>
      </w:pPr>
      <w:r>
        <w:t xml:space="preserve">Продолжать развивать интерес детей к изобразительной деятельности. </w:t>
      </w:r>
    </w:p>
    <w:p w:rsidR="00426D47" w:rsidRDefault="00426D47" w:rsidP="0009111E">
      <w:pPr>
        <w:spacing w:after="7"/>
        <w:ind w:left="15" w:right="42" w:hanging="5"/>
      </w:pPr>
      <w:r>
        <w:t>Вызывать положительный эмоциональный отклик на предложение рисовать, лепить, вырезать и наклеивать; развивать самостоятельность, активность и творчество.</w:t>
      </w:r>
    </w:p>
    <w:p w:rsidR="00426D47" w:rsidRDefault="00426D47" w:rsidP="0009111E">
      <w:pPr>
        <w:spacing w:after="7"/>
        <w:ind w:left="5" w:right="42" w:hanging="5"/>
      </w:pPr>
      <w:r>
        <w:t>Продолжать развивать эстетическое восприятие, образные представления, воображение, эстетические чувства, художественно-творческие способности.</w:t>
      </w:r>
    </w:p>
    <w:p w:rsidR="00426D47" w:rsidRDefault="00426D47" w:rsidP="0009111E">
      <w:pPr>
        <w:spacing w:after="7"/>
        <w:ind w:left="5" w:right="42" w:hanging="5"/>
      </w:pPr>
      <w:r>
        <w:t>Продолжать формировать умение рассматривать и обследовать предметы, в том числе с помощью рук.</w:t>
      </w:r>
    </w:p>
    <w:p w:rsidR="00426D47" w:rsidRDefault="00426D47" w:rsidP="0009111E">
      <w:pPr>
        <w:spacing w:after="7"/>
        <w:ind w:left="5" w:right="42" w:hanging="5"/>
      </w:pPr>
      <w:r>
        <w:t>Обогащать представления детей об изобразительном искусстве (иллюстрации к произведениям детской литературы, репродукции произведений живописи, народное декоративное искусство, скульптура малых форм и др.) как основе развития творчества. Учить детей выделять и использовать средства выразительности в рисовании, лепке, аппликации.</w:t>
      </w:r>
    </w:p>
    <w:p w:rsidR="00426D47" w:rsidRDefault="00426D47" w:rsidP="00586D1A">
      <w:pPr>
        <w:ind w:left="5" w:right="42" w:hanging="5"/>
      </w:pPr>
      <w:r>
        <w:t>Продолжать формировать умение создавать коллективные произведения в рисовании, лепке, аппликации.</w:t>
      </w:r>
    </w:p>
    <w:p w:rsidR="00426D47" w:rsidRDefault="00426D47" w:rsidP="00586D1A">
      <w:pPr>
        <w:ind w:left="5" w:right="42" w:hanging="5"/>
      </w:pPr>
      <w:r>
        <w:t xml:space="preserve">Подводить детей к оценке созданных товарищами работ. Учить проявлять дружелюбие при оценке работ других детей. </w:t>
      </w:r>
    </w:p>
    <w:p w:rsidR="00426D47" w:rsidRDefault="00426D47" w:rsidP="00586D1A">
      <w:pPr>
        <w:ind w:hanging="5"/>
        <w:rPr>
          <w:b/>
        </w:rPr>
      </w:pPr>
      <w:r w:rsidRPr="00426D47">
        <w:rPr>
          <w:b/>
        </w:rPr>
        <w:t xml:space="preserve">Рисование. </w:t>
      </w:r>
    </w:p>
    <w:p w:rsidR="00426D47" w:rsidRDefault="00426D47" w:rsidP="00586D1A">
      <w:pPr>
        <w:ind w:right="42"/>
      </w:pPr>
      <w:r>
        <w:t>Закреплять умение сохранять правильную позу при рисовании: не горбиться, не наклоняться низко над столом, к мольберту; сидеть свободно, не напрягаясь. Приучать детей быть аккуратными: сохранять свое рабочее место в порядке, по окончании работы убирать все со стола.</w:t>
      </w:r>
    </w:p>
    <w:p w:rsidR="00426D47" w:rsidRDefault="00426D47" w:rsidP="0009111E">
      <w:pPr>
        <w:ind w:right="42"/>
      </w:pPr>
      <w:r>
        <w:t xml:space="preserve">Продолжать формировать у детей умение рисовать отдельные предметы и создавать сюжетные композиции, повторяя изображение одних и тех же предметов </w:t>
      </w:r>
      <w:r>
        <w:rPr>
          <w:i/>
        </w:rPr>
        <w:t>(неваляшки гуляют, деревья на нашем участке зимой, цыплята гуляют по травке)</w:t>
      </w:r>
      <w:r>
        <w:t xml:space="preserve"> и добавляя к ним другие (</w:t>
      </w:r>
      <w:r>
        <w:rPr>
          <w:i/>
        </w:rPr>
        <w:t>солнышко, падающий снег</w:t>
      </w:r>
      <w:r>
        <w:t xml:space="preserve"> и т. д.).</w:t>
      </w:r>
    </w:p>
    <w:p w:rsidR="00426D47" w:rsidRDefault="00426D47" w:rsidP="0009111E">
      <w:pPr>
        <w:ind w:right="42"/>
      </w:pPr>
      <w:r>
        <w:t xml:space="preserve">Формировать и закреплять представления о форме предметов </w:t>
      </w:r>
      <w:r>
        <w:rPr>
          <w:i/>
        </w:rPr>
        <w:t>(круглая, овальная, квадратная, прямоугольная, треугольная)</w:t>
      </w:r>
      <w:r>
        <w:t>, величине, расположении частей.</w:t>
      </w:r>
      <w:r w:rsidRPr="00426D47">
        <w:t xml:space="preserve"> </w:t>
      </w:r>
      <w:r>
        <w:t>Помогать детям при передаче сюжета располагать изображения на всем листе в соответствии с содержанием действия и включенными в действие объектами. Направлять внимание детей на передачу соотношения предметов по величине: дерево высокое, куст ниже дерева, цветы ниже куста.</w:t>
      </w:r>
    </w:p>
    <w:p w:rsidR="00426D47" w:rsidRDefault="00426D47" w:rsidP="0009111E">
      <w:pPr>
        <w:ind w:right="42"/>
      </w:pPr>
      <w:r>
        <w:t xml:space="preserve">Продолжать закреплять и обогащать представления детей о цветах и оттенках окружающих предметов и объектов природы. К уже известным цветам и оттенкам добавить новые </w:t>
      </w:r>
      <w:r>
        <w:rPr>
          <w:i/>
        </w:rPr>
        <w:t>(коричневый, оранжевый, светло-зеленый)</w:t>
      </w:r>
      <w:r>
        <w:t>; формировать представление о том, как можно получить эти цвета. Учить смешивать краски для получения нужных цветов и оттенков. Развивать желание использовать в рисовании, аппликации разнообразные цвета, обращать внимание на многоцветие окружающего мира.</w:t>
      </w:r>
    </w:p>
    <w:p w:rsidR="00426D47" w:rsidRDefault="00426D47" w:rsidP="0009111E">
      <w:pPr>
        <w:ind w:right="42"/>
      </w:pPr>
      <w:r>
        <w:t>Закреплять умение правильно держать карандаш, кисть, фломастер, цветной мелок; использовать их при создании изображения.</w:t>
      </w:r>
    </w:p>
    <w:p w:rsidR="00426D47" w:rsidRDefault="00426D47" w:rsidP="0009111E">
      <w:pPr>
        <w:ind w:right="42"/>
      </w:pPr>
      <w:r>
        <w:t>Учить детей закрашивать рисунки кистью, карандашом, проводя линии и штрихи только в одном направлении (сверху вниз или слева направо); ритмично наносить мазки, штрихи по всей форме, не выходя за пределы контура; проводить широкие линии всей кистью, а узкие линии и точки — концом ворса кисти. Закреплять умение чисто промывать кисть перед использованием краски другого цвета. К концу года формировать у детей умение получать светлые и темные оттенки цвета, изменяя нажим на карандаш.</w:t>
      </w:r>
    </w:p>
    <w:p w:rsidR="00426D47" w:rsidRDefault="00426D47" w:rsidP="00586D1A">
      <w:pPr>
        <w:ind w:right="42"/>
      </w:pPr>
      <w:r>
        <w:lastRenderedPageBreak/>
        <w:t>Формировать умение правильно передавать расположение частей при рисовании сложных предметов (кукла, зайчик и др.) и соотносить их по величине.</w:t>
      </w:r>
    </w:p>
    <w:p w:rsidR="00426D47" w:rsidRDefault="00426D47" w:rsidP="00586D1A">
      <w:pPr>
        <w:ind w:right="42"/>
      </w:pPr>
      <w:r w:rsidRPr="00426D47">
        <w:rPr>
          <w:b/>
        </w:rPr>
        <w:t>Лепка.</w:t>
      </w:r>
      <w:r w:rsidRPr="00426D47">
        <w:t xml:space="preserve"> </w:t>
      </w:r>
      <w:r>
        <w:t xml:space="preserve">Продолжать развивать интерес детей к лепке; совершенствовать умение лепить из глины (из пластилина, пластической массы). Закреплять приемы лепки, освоенные в предыдущих группах; учить прищипыванию с легким оттягиванием всех краев сплюснутого шара, вытягиванию отдельных частей из целого куска, прищипыванию мелких деталей </w:t>
      </w:r>
      <w:r>
        <w:rPr>
          <w:i/>
        </w:rPr>
        <w:t>(ушки у котенка, клюв у птички)</w:t>
      </w:r>
      <w:r>
        <w:t>. Учить сглаживать пальцами поверхность вылепленного предмета, фигурки.</w:t>
      </w:r>
    </w:p>
    <w:p w:rsidR="00426D47" w:rsidRDefault="00426D47" w:rsidP="00586D1A">
      <w:pPr>
        <w:ind w:right="42"/>
      </w:pPr>
      <w:r>
        <w:t>Учить приемам вдавливания середины шара, цилиндра для получения полой формы. Познакомить с приемами использования стеки. Поощрять стремление украшать вылепленные изделия узором при помощи стеки.</w:t>
      </w:r>
    </w:p>
    <w:p w:rsidR="00426D47" w:rsidRDefault="00426D47" w:rsidP="00586D1A">
      <w:pPr>
        <w:ind w:right="42"/>
      </w:pPr>
      <w:r>
        <w:t>Закреплять приемы аккуратной лепки.</w:t>
      </w:r>
    </w:p>
    <w:p w:rsidR="00426D47" w:rsidRDefault="00426D47" w:rsidP="00586D1A">
      <w:pPr>
        <w:ind w:right="42" w:firstLine="5"/>
      </w:pPr>
      <w:r>
        <w:rPr>
          <w:b/>
        </w:rPr>
        <w:t xml:space="preserve">Аппликация. </w:t>
      </w:r>
      <w:r>
        <w:t>Воспитывать интерес к аппликации, усложняя ее содержание и расширяя возможности создания разнообразных изображений; поощрять проявление активности и творчества.</w:t>
      </w:r>
    </w:p>
    <w:p w:rsidR="00426D47" w:rsidRDefault="00426D47" w:rsidP="0009111E">
      <w:pPr>
        <w:ind w:right="42" w:firstLine="5"/>
      </w:pPr>
      <w:r>
        <w:t>Формировать у детей умение правильно держать ножницы и пользоваться ими. Обучать вырезыванию, начиная с формирования навыка разрезания по</w:t>
      </w:r>
      <w:r w:rsidRPr="00426D47">
        <w:t xml:space="preserve"> </w:t>
      </w:r>
      <w:r>
        <w:t>прямой сначала коротких, а затем длинных полос. Учить составлять из полос изображения разных предметов (</w:t>
      </w:r>
      <w:r>
        <w:rPr>
          <w:i/>
        </w:rPr>
        <w:t>забор, скамейка, лесенка, дерево, кустик</w:t>
      </w:r>
      <w:r>
        <w:t xml:space="preserve"> и др.). Учить вырезать круглые формы из квадрата и овальные из прямоугольника путем скругления углов; использовать этот прием для изображения в аппликации овощей, фруктов, ягод, цветов и т. п.</w:t>
      </w:r>
    </w:p>
    <w:p w:rsidR="00426D47" w:rsidRDefault="00426D47" w:rsidP="0009111E">
      <w:pPr>
        <w:ind w:right="42" w:firstLine="5"/>
      </w:pPr>
      <w:r>
        <w:t>Продолжать расширять количество изображаемых в аппликации предметов (птицы, животные, цветы, насекомые, дома, как реальные, так и воображаемые) из готовых форм. Учить детей преобразовывать эти формы, разрезая их на две или четыре части (круг — на полукруги, четверти; квадрат — на треугольники и т.  д.).</w:t>
      </w:r>
    </w:p>
    <w:p w:rsidR="00426D47" w:rsidRDefault="00426D47" w:rsidP="0009111E">
      <w:pPr>
        <w:ind w:right="42" w:firstLine="5"/>
      </w:pPr>
      <w:r>
        <w:t>Закреплять навыки аккуратного вырезывания и наклеивания.</w:t>
      </w:r>
    </w:p>
    <w:p w:rsidR="00426D47" w:rsidRDefault="00426D47" w:rsidP="0009111E">
      <w:pPr>
        <w:ind w:right="42"/>
      </w:pPr>
      <w:r>
        <w:rPr>
          <w:b/>
        </w:rPr>
        <w:t>Прикладное творчество.</w:t>
      </w:r>
      <w:r w:rsidRPr="00426D47">
        <w:t xml:space="preserve"> </w:t>
      </w:r>
      <w:r>
        <w:t xml:space="preserve">Обучать конструированию из бумаги: сгибать прямоугольный лист бумаги пополам, совмещая стороны и углы </w:t>
      </w:r>
      <w:r>
        <w:rPr>
          <w:i/>
        </w:rPr>
        <w:t>(альбом, флажки для украшения участка, поздравительная открытка)</w:t>
      </w:r>
      <w:r>
        <w:t xml:space="preserve">, приклеивать к основной форме детали </w:t>
      </w:r>
      <w:r>
        <w:rPr>
          <w:i/>
        </w:rPr>
        <w:t>(к дому — окна, двери, трубу; к автобусу — колеса; к стулу — спинку)</w:t>
      </w:r>
      <w:r>
        <w:t>.</w:t>
      </w:r>
    </w:p>
    <w:p w:rsidR="00426D47" w:rsidRDefault="00426D47" w:rsidP="0009111E">
      <w:pPr>
        <w:spacing w:after="106"/>
        <w:ind w:right="42"/>
      </w:pPr>
      <w:r>
        <w:t>Приобщать детей к изготовлению поделок из природного материала: коры, веток, листьев, шишек, каштанов, ореховой скорлупы, соломы (</w:t>
      </w:r>
      <w:r>
        <w:rPr>
          <w:i/>
        </w:rPr>
        <w:t>лодочки, ежики</w:t>
      </w:r>
      <w:r>
        <w:t xml:space="preserve"> и т. д.). Учить использовать для закрепления частей клей, пластилин; применять в поделках катушки, коробки разной величины и другие предметы.</w:t>
      </w:r>
    </w:p>
    <w:p w:rsidR="00426D47" w:rsidRPr="00426D47" w:rsidRDefault="00426D47" w:rsidP="0009111E">
      <w:pPr>
        <w:ind w:right="42"/>
        <w:rPr>
          <w:b/>
        </w:rPr>
      </w:pPr>
      <w:r>
        <w:rPr>
          <w:b/>
        </w:rPr>
        <w:t>Народное декоративно - прикладное искусство.</w:t>
      </w:r>
      <w:r w:rsidRPr="00426D47">
        <w:t xml:space="preserve"> </w:t>
      </w:r>
      <w:r>
        <w:t>Продолжать формировать умение создавать декоративные композиции по мотивам дымковских, филимоновских узоров.</w:t>
      </w:r>
      <w:r w:rsidRPr="00426D47">
        <w:t xml:space="preserve"> </w:t>
      </w:r>
      <w:r>
        <w:t>Использовать дымковские и филимоновские изделия для развития эстетического восприятия прекрасного и в качестве образцов для создания узоров в стиле этих росписей (для росписи могут использоваться вылепленные детьми игрушки и силуэты игрушек, вырезанные из бумаги).</w:t>
      </w:r>
      <w:r w:rsidRPr="00426D47">
        <w:t xml:space="preserve"> </w:t>
      </w:r>
      <w:r>
        <w:t xml:space="preserve">Познакомить детей с городецкими изделиями. Учить выделять элементы городецкой росписи </w:t>
      </w:r>
      <w:r>
        <w:rPr>
          <w:i/>
        </w:rPr>
        <w:t>(бутоны, купавки, розаны, листья)</w:t>
      </w:r>
      <w:r>
        <w:t>; видеть и называть цвета,  используемые в росписи.</w:t>
      </w:r>
    </w:p>
    <w:p w:rsidR="00907842" w:rsidRPr="003C03C6" w:rsidRDefault="00426D47" w:rsidP="0009111E">
      <w:pPr>
        <w:jc w:val="center"/>
        <w:rPr>
          <w:b/>
        </w:rPr>
      </w:pPr>
      <w:r>
        <w:rPr>
          <w:b/>
        </w:rPr>
        <w:t xml:space="preserve">Музыкальная </w:t>
      </w:r>
      <w:r w:rsidR="00907842" w:rsidRPr="003C03C6">
        <w:rPr>
          <w:b/>
        </w:rPr>
        <w:t>деятельность</w:t>
      </w:r>
    </w:p>
    <w:p w:rsidR="00426D47" w:rsidRDefault="00426D47" w:rsidP="0009111E">
      <w:pPr>
        <w:spacing w:after="100"/>
        <w:ind w:left="15" w:right="42"/>
      </w:pPr>
      <w:r>
        <w:t>Продолжать развивать у детей интерес к музыке, желание ее слушать, вызывать эмоциональную отзывчивость при восприятии музыкальных произведений. Обогащать музыкальные впечатления, способствовать дальнейшему развитию основ музыкальной культуры.</w:t>
      </w:r>
    </w:p>
    <w:p w:rsidR="00907842" w:rsidRPr="003C03C6" w:rsidRDefault="00907842" w:rsidP="0009111E">
      <w:r w:rsidRPr="003C03C6">
        <w:rPr>
          <w:b/>
          <w:bCs/>
        </w:rPr>
        <w:t xml:space="preserve">Слушание. </w:t>
      </w:r>
      <w:r w:rsidRPr="003C03C6">
        <w:t>Формировать навыки культуры слушания музыки (не отвлекаться, дослушивать произведение до конца).</w:t>
      </w:r>
    </w:p>
    <w:p w:rsidR="00907842" w:rsidRPr="003C03C6" w:rsidRDefault="00907842" w:rsidP="0009111E">
      <w:r w:rsidRPr="003C03C6">
        <w:lastRenderedPageBreak/>
        <w:t>Учить чувствовать характер музыки, узнавать знакомые произведения, высказывать свои впечатления о прослушанном.</w:t>
      </w:r>
    </w:p>
    <w:p w:rsidR="00907842" w:rsidRPr="003C03C6" w:rsidRDefault="00907842" w:rsidP="0009111E">
      <w:r w:rsidRPr="003C03C6">
        <w:t>Учить замечать выразительные средства музыкального произведения: тихо, громко, медленно, быстро. Развивать способность различать звуки по высоте (высокий, низкий в пределах сексты, септимы).</w:t>
      </w:r>
    </w:p>
    <w:p w:rsidR="00907842" w:rsidRPr="003C03C6" w:rsidRDefault="00907842" w:rsidP="0009111E">
      <w:r w:rsidRPr="003C03C6">
        <w:rPr>
          <w:b/>
          <w:bCs/>
        </w:rPr>
        <w:t xml:space="preserve">Пение. </w:t>
      </w:r>
      <w:r w:rsidRPr="003C03C6">
        <w:t xml:space="preserve">Обучать детей выразительному пению, формировать умение петь протяжно, подвижно, согласованно (в пределах ре — си первой октавы). Развивать умение брать дыхание между короткими музыкальными фразами. Учить петь мелодию чисто, смягчать концы фраз, четко произносить слова, петь выразительно, передавая характер музыки. </w:t>
      </w:r>
    </w:p>
    <w:p w:rsidR="00907842" w:rsidRPr="003C03C6" w:rsidRDefault="00907842" w:rsidP="0009111E">
      <w:r w:rsidRPr="003C03C6">
        <w:t>Учить петь с инструментальным сопровождением и без него (с помощью воспитателя).</w:t>
      </w:r>
    </w:p>
    <w:p w:rsidR="00907842" w:rsidRPr="003C03C6" w:rsidRDefault="00907842" w:rsidP="0009111E">
      <w:pPr>
        <w:rPr>
          <w:b/>
          <w:bCs/>
        </w:rPr>
      </w:pPr>
      <w:r w:rsidRPr="003C03C6">
        <w:rPr>
          <w:b/>
          <w:bCs/>
        </w:rPr>
        <w:t xml:space="preserve">Песенное творчество. </w:t>
      </w:r>
    </w:p>
    <w:p w:rsidR="00907842" w:rsidRPr="003C03C6" w:rsidRDefault="00907842" w:rsidP="0009111E">
      <w:r w:rsidRPr="003C03C6">
        <w:t>Учить самостоятельно сочинять мелодию колыбельной песни и отвечать на музыкальные вопросы («Как тебя зовут?», «Что ты хочешь, кошечка?», «Где ты?»). Формировать умение</w:t>
      </w:r>
    </w:p>
    <w:p w:rsidR="00907842" w:rsidRPr="003C03C6" w:rsidRDefault="00907842" w:rsidP="0009111E">
      <w:r w:rsidRPr="003C03C6">
        <w:t>импровизировать мелодии на заданный текст.</w:t>
      </w:r>
    </w:p>
    <w:p w:rsidR="00907842" w:rsidRPr="003C03C6" w:rsidRDefault="00907842" w:rsidP="0009111E">
      <w:r w:rsidRPr="003C03C6">
        <w:rPr>
          <w:b/>
          <w:bCs/>
        </w:rPr>
        <w:t xml:space="preserve">Музыкально-ритмические движения. </w:t>
      </w:r>
      <w:r w:rsidRPr="003C03C6">
        <w:t>Продолжать формировать у детей навык ритмичного движения в соответствии с характером музыки. Учить самостоятельно менять движения в соответствии с двух- и трехчастной формой музыки.</w:t>
      </w:r>
    </w:p>
    <w:p w:rsidR="00907842" w:rsidRPr="003C03C6" w:rsidRDefault="00907842" w:rsidP="0009111E">
      <w:r w:rsidRPr="003C03C6">
        <w:t>Совершенствовать танцевальные движения: прямой галоп, пружинка, кружение по одному и в парах.</w:t>
      </w:r>
    </w:p>
    <w:p w:rsidR="00907842" w:rsidRPr="003C03C6" w:rsidRDefault="00907842" w:rsidP="0009111E">
      <w:r w:rsidRPr="003C03C6">
        <w:t>Учить детей двигаться в парах по кругу в танцах и хороводах, ставить ногу на носок и на пятку, ритмично хлопать в ладоши, выполнять простейшие перестроения (из круга врассыпную и обратно), подскоки.</w:t>
      </w:r>
    </w:p>
    <w:p w:rsidR="00907842" w:rsidRPr="003C03C6" w:rsidRDefault="00907842" w:rsidP="0009111E">
      <w:r w:rsidRPr="003C03C6">
        <w:t>Продолжать совершенствовать навыки основных движений (ходьба: «торжественная», спокойная, «таинственная»; бег: легкий и стремительный).</w:t>
      </w:r>
    </w:p>
    <w:p w:rsidR="00907842" w:rsidRPr="003C03C6" w:rsidRDefault="00907842" w:rsidP="0009111E">
      <w:r w:rsidRPr="003C03C6">
        <w:rPr>
          <w:b/>
          <w:bCs/>
        </w:rPr>
        <w:t xml:space="preserve">Развитие танцевально-игрового творчества. </w:t>
      </w:r>
      <w:r w:rsidRPr="003C03C6">
        <w:t>Способствовать развитию эмоционально-образного исполнения музыкально-игровых упражнений (кружатся листочки, падают снежинки) и сценок, используя мимику и пантомиму (зайка веселый и грустный, хитрая лисичка, сердитый волк и т. д.).</w:t>
      </w:r>
    </w:p>
    <w:p w:rsidR="00907842" w:rsidRPr="003C03C6" w:rsidRDefault="00907842" w:rsidP="0009111E">
      <w:r w:rsidRPr="003C03C6">
        <w:t>Обучать инсценированию песен и постановке небольших музыкальных спектаклей.</w:t>
      </w:r>
    </w:p>
    <w:p w:rsidR="00907842" w:rsidRPr="003C03C6" w:rsidRDefault="00907842" w:rsidP="0009111E">
      <w:r w:rsidRPr="003C03C6">
        <w:rPr>
          <w:b/>
          <w:bCs/>
        </w:rPr>
        <w:t xml:space="preserve">Игра на детских музыкальных инструментах. </w:t>
      </w:r>
      <w:r w:rsidRPr="003C03C6">
        <w:t>Формировать умениеподыгрывать простейшие мелодии на деревянных ложках, погремушках, барабане, металлофоне.</w:t>
      </w:r>
    </w:p>
    <w:p w:rsidR="00426D47" w:rsidRDefault="00426D47" w:rsidP="0009111E">
      <w:pPr>
        <w:spacing w:after="10"/>
        <w:ind w:left="15" w:right="42"/>
      </w:pPr>
      <w:r>
        <w:rPr>
          <w:b/>
        </w:rPr>
        <w:t xml:space="preserve">Театрализованные  игры. </w:t>
      </w:r>
      <w:r>
        <w:t>Продолжать развивать и поддерживать интерес детей к театрализованной игре путем приобретения более сложных игровых умений и навыков (способность воспринимать художественный образ, следить за развитием и взаимодействием персонажей).</w:t>
      </w:r>
    </w:p>
    <w:p w:rsidR="00426D47" w:rsidRDefault="00426D47" w:rsidP="0009111E">
      <w:pPr>
        <w:spacing w:after="10"/>
        <w:ind w:left="5" w:right="42" w:hanging="5"/>
      </w:pPr>
      <w:r>
        <w:t>Проводить этюды для развития необходимых психических качеств (восприятия, воображения, внимания, мышления), исполнительских навыков (ролевого воплощения, умения действовать в воображаемом плане) и ощущений (мышечных, чувственных), используя музыкальные, словесные, зрительные образы.</w:t>
      </w:r>
    </w:p>
    <w:p w:rsidR="00426D47" w:rsidRDefault="00426D47" w:rsidP="000B7609">
      <w:pPr>
        <w:spacing w:after="10"/>
        <w:ind w:left="5" w:right="42" w:hanging="5"/>
      </w:pPr>
      <w:r>
        <w:t>Учить детей разыгрывать несложные представления по знакомым литературным произведениям; использовать для воплощения образа известные выразительные средства (интонацию, мимику, жест).</w:t>
      </w:r>
      <w:r w:rsidR="000B7609">
        <w:t xml:space="preserve"> </w:t>
      </w:r>
      <w:r>
        <w:t>Побуждать детей к проявлению инициативы и самостоятельности в выборе роли, сюжета, средств перевоплощения; предоставлять возможность для экспериментирования при создании одного и того же образа.</w:t>
      </w:r>
      <w:r w:rsidRPr="00426D47">
        <w:t xml:space="preserve"> </w:t>
      </w:r>
      <w:r>
        <w:t>Учить чувствовать и понимать эмоциональное состояние героя, вступать в ролевое взаимодействие с другими персонажами.</w:t>
      </w:r>
    </w:p>
    <w:p w:rsidR="00426D47" w:rsidRPr="00DB7704" w:rsidRDefault="00426D47" w:rsidP="0009111E">
      <w:pPr>
        <w:spacing w:after="10"/>
        <w:ind w:left="5" w:right="42" w:hanging="5"/>
      </w:pPr>
      <w:r>
        <w:lastRenderedPageBreak/>
        <w:t>Способствовать разностороннему развитию детей в театрализованной деятельности путем прослеживания количества и характера исполняемых каждым ребенком ролей.</w:t>
      </w:r>
      <w:r w:rsidRPr="00426D47">
        <w:t xml:space="preserve"> </w:t>
      </w:r>
      <w:r>
        <w:t>Содействовать дальнейшему развитию режиссерской игры, предоставляя место, игровые материалы и возможность объединения нескольких детей в длительной игре.</w:t>
      </w:r>
      <w:r w:rsidRPr="00426D47">
        <w:t xml:space="preserve"> </w:t>
      </w:r>
      <w:r>
        <w:t>Приучать использовать в театрализованных играх образные игрушки и бибабо, самостоятельно вылепленные фигурки из глины, пластмассы, пластилина, игрушки из киндер-сюрпризов.</w:t>
      </w:r>
      <w:r w:rsidRPr="00426D47">
        <w:t xml:space="preserve"> </w:t>
      </w:r>
      <w:r>
        <w:t>Продолжать использовать возможности педагогического театра (взрослых) для накопления эмоционально-чувственного опыта, понимания детьми комплекса выразительных средств, применяемых в спектакле.</w:t>
      </w:r>
    </w:p>
    <w:p w:rsidR="003D6A41" w:rsidRPr="000F0618" w:rsidRDefault="00426D47" w:rsidP="0009111E">
      <w:pPr>
        <w:ind w:right="-3"/>
      </w:pPr>
      <w:r>
        <w:rPr>
          <w:b/>
        </w:rPr>
        <w:t xml:space="preserve">                                                                                </w:t>
      </w:r>
      <w:r w:rsidR="0064772A" w:rsidRPr="000F0618">
        <w:rPr>
          <w:b/>
        </w:rPr>
        <w:t xml:space="preserve">Развитие игровой деятельности  </w:t>
      </w:r>
    </w:p>
    <w:p w:rsidR="003D6A41" w:rsidRPr="003C03C6" w:rsidRDefault="003D6A41" w:rsidP="0009111E">
      <w:pPr>
        <w:snapToGrid w:val="0"/>
        <w:rPr>
          <w:color w:val="000000"/>
        </w:rPr>
      </w:pPr>
      <w:r w:rsidRPr="003C03C6">
        <w:rPr>
          <w:b/>
          <w:bCs/>
          <w:color w:val="000000"/>
        </w:rPr>
        <w:t xml:space="preserve">Сюжетно-ролевые игры. </w:t>
      </w:r>
      <w:r w:rsidRPr="003C03C6">
        <w:rPr>
          <w:color w:val="000000"/>
        </w:rPr>
        <w:t>Продолжать работу по развитию и обогащению сюжетов игр; используя косвенные методы руководства, подводить детей к самостоятельному созданию игровых замыслов. В совместных с воспитателем играх, содержащих 2–3 роли, совершенствовать умение детей объединяться в игре, распределять роли (мать, отец, дети), выполнять игровые действия, поступать в соответствии с правилами и общим игровым замыслом. Учить подбирать предметы и атрибуты для игры. Развивать умение использовать в сюжетно-ролевой игре постройки из строительного материала. Побуждать детей создавать постройки разной конструктивной сложности (например, гараж для нескольких автомашин, дом в 2–3 этажа, широкий мост для проезда автомобилей или поездов, идущих в двух направлениях, и др.).</w:t>
      </w:r>
    </w:p>
    <w:p w:rsidR="003D6A41" w:rsidRPr="003C03C6" w:rsidRDefault="003D6A41" w:rsidP="0009111E">
      <w:pPr>
        <w:rPr>
          <w:color w:val="000000"/>
        </w:rPr>
      </w:pPr>
      <w:r w:rsidRPr="003C03C6">
        <w:rPr>
          <w:color w:val="000000"/>
        </w:rPr>
        <w:t>Учить детей договариваться о том, что они будут строить, распределять между собой материал, согласовывать действия и совместными усилиями достигать результата.</w:t>
      </w:r>
    </w:p>
    <w:p w:rsidR="003D6A41" w:rsidRPr="003C03C6" w:rsidRDefault="003D6A41" w:rsidP="0009111E">
      <w:pPr>
        <w:rPr>
          <w:color w:val="000000"/>
        </w:rPr>
      </w:pPr>
      <w:r w:rsidRPr="003C03C6">
        <w:rPr>
          <w:color w:val="000000"/>
        </w:rPr>
        <w:t>Воспитывать дружеские взаимоотношения между детьми, развивать умение считаться с интересами товарищей. Расширять область самостоятельных действий детей в выборе роли, разработке и осуществлении замысла, использовании атрибутов; развивать социальные отношения играющих за счет осмысления профессиональной деятельности взрослых.</w:t>
      </w:r>
    </w:p>
    <w:p w:rsidR="003D6A41" w:rsidRPr="003C03C6" w:rsidRDefault="003D6A41" w:rsidP="0009111E">
      <w:pPr>
        <w:rPr>
          <w:color w:val="000000"/>
        </w:rPr>
      </w:pPr>
      <w:r w:rsidRPr="003C03C6">
        <w:rPr>
          <w:b/>
          <w:bCs/>
          <w:color w:val="000000"/>
        </w:rPr>
        <w:t xml:space="preserve">Подвижные игры. </w:t>
      </w:r>
      <w:r w:rsidRPr="003C03C6">
        <w:rPr>
          <w:color w:val="000000"/>
        </w:rPr>
        <w:t>Продолжать развивать двигательную активность; ловкость, быстроту, пространственную ориентировку.</w:t>
      </w:r>
    </w:p>
    <w:p w:rsidR="003D6A41" w:rsidRPr="003C03C6" w:rsidRDefault="003D6A41" w:rsidP="0009111E">
      <w:pPr>
        <w:rPr>
          <w:color w:val="000000"/>
        </w:rPr>
      </w:pPr>
      <w:r w:rsidRPr="003C03C6">
        <w:rPr>
          <w:color w:val="000000"/>
        </w:rPr>
        <w:t xml:space="preserve">Воспитывать самостоятельность детей в организации знакомых игр с небольшой группой сверстников. </w:t>
      </w:r>
    </w:p>
    <w:p w:rsidR="003D6A41" w:rsidRPr="003C03C6" w:rsidRDefault="003D6A41" w:rsidP="0009111E">
      <w:pPr>
        <w:rPr>
          <w:color w:val="000000"/>
        </w:rPr>
      </w:pPr>
      <w:r w:rsidRPr="003C03C6">
        <w:rPr>
          <w:color w:val="000000"/>
        </w:rPr>
        <w:t>Приучать к самостоятельному выполнению правил.</w:t>
      </w:r>
    </w:p>
    <w:p w:rsidR="003D6A41" w:rsidRPr="003C03C6" w:rsidRDefault="003D6A41" w:rsidP="0009111E">
      <w:pPr>
        <w:rPr>
          <w:color w:val="000000"/>
        </w:rPr>
      </w:pPr>
      <w:r w:rsidRPr="003C03C6">
        <w:rPr>
          <w:color w:val="000000"/>
        </w:rPr>
        <w:t>Развивать творческие способности детей в играх (придумывание вариантов игр, комбинирование движений).</w:t>
      </w:r>
    </w:p>
    <w:p w:rsidR="003D6A41" w:rsidRPr="003C03C6" w:rsidRDefault="003D6A41" w:rsidP="0009111E">
      <w:pPr>
        <w:rPr>
          <w:color w:val="000000"/>
        </w:rPr>
      </w:pPr>
      <w:r w:rsidRPr="003C03C6">
        <w:rPr>
          <w:b/>
          <w:bCs/>
          <w:color w:val="000000"/>
        </w:rPr>
        <w:t xml:space="preserve">Театрализованные игры. </w:t>
      </w:r>
      <w:r w:rsidRPr="003C03C6">
        <w:rPr>
          <w:color w:val="000000"/>
        </w:rPr>
        <w:t>Продолжать развивать и поддерживать интерес детей к театрализованной игре путем приобретения более сложных игровых умений и навыков (способность воспринимать художественный  образ, следить за развитием и взаимодействием персонажей).</w:t>
      </w:r>
    </w:p>
    <w:p w:rsidR="003D6A41" w:rsidRPr="003C03C6" w:rsidRDefault="003D6A41" w:rsidP="0009111E">
      <w:pPr>
        <w:rPr>
          <w:color w:val="000000"/>
        </w:rPr>
      </w:pPr>
      <w:r w:rsidRPr="003C03C6">
        <w:rPr>
          <w:color w:val="000000"/>
        </w:rPr>
        <w:t>Проводить этюды для развития необходимых психических качеств (восприятия, воображения, внимания, мышления), исполнительских навыков (ролевого воплощения, умения действовать в воображаемом плане) и ощущений (мышечных, чувственных), используя музыкальные, словесные, зрительные образы.</w:t>
      </w:r>
    </w:p>
    <w:p w:rsidR="003D6A41" w:rsidRPr="003C03C6" w:rsidRDefault="003D6A41" w:rsidP="0009111E">
      <w:pPr>
        <w:rPr>
          <w:color w:val="000000"/>
        </w:rPr>
      </w:pPr>
      <w:r w:rsidRPr="003C03C6">
        <w:rPr>
          <w:color w:val="000000"/>
        </w:rPr>
        <w:t>Учить детей разыгрывать несложные представления по знакомым литературным произведениям; использовать для воплощения образа известные выразительные средства (интонацию, мимику, жест). Побуждать детей к проявлению инициативы и самостоятельности в выборе роли, сюжета, средств перевоплощения; предоставлять возможность для экспериментирования при создании одного и того же образа. Учить чувствовать и понимать эмоциональное состояние героя, вступать в ролевое взаимодействие с другими персонажами.</w:t>
      </w:r>
    </w:p>
    <w:p w:rsidR="003D6A41" w:rsidRPr="003C03C6" w:rsidRDefault="003D6A41" w:rsidP="0009111E">
      <w:pPr>
        <w:rPr>
          <w:color w:val="000000"/>
        </w:rPr>
      </w:pPr>
      <w:r w:rsidRPr="003C03C6">
        <w:rPr>
          <w:color w:val="000000"/>
        </w:rPr>
        <w:t>Способствовать разностороннему развитию детей в театрализованной деятельности путем прослеживания количества и характера исполняемых каждым ребенком ролей.</w:t>
      </w:r>
      <w:r w:rsidR="000B7609">
        <w:rPr>
          <w:color w:val="000000"/>
        </w:rPr>
        <w:t xml:space="preserve"> </w:t>
      </w:r>
      <w:r w:rsidRPr="003C03C6">
        <w:rPr>
          <w:color w:val="000000"/>
        </w:rPr>
        <w:t>Содействовать дальнейшему развитию режиссерской игры, предоставляя место, игровые материалы и возможность объединения нескольких детей в длительной игре.</w:t>
      </w:r>
    </w:p>
    <w:p w:rsidR="003D6A41" w:rsidRPr="003C03C6" w:rsidRDefault="003D6A41" w:rsidP="0009111E">
      <w:pPr>
        <w:rPr>
          <w:color w:val="000000"/>
        </w:rPr>
      </w:pPr>
      <w:r w:rsidRPr="003C03C6">
        <w:rPr>
          <w:color w:val="000000"/>
        </w:rPr>
        <w:lastRenderedPageBreak/>
        <w:t>Приучать использовать в театрализованных играх образные игрушки и бибабо, самостоятельно вылепленные фигурки из глины, пластмассы, пластилина, игрушки из киндер-сюрпризов.</w:t>
      </w:r>
    </w:p>
    <w:p w:rsidR="003D6A41" w:rsidRPr="003C03C6" w:rsidRDefault="003D6A41" w:rsidP="0009111E">
      <w:pPr>
        <w:rPr>
          <w:color w:val="000000"/>
        </w:rPr>
      </w:pPr>
      <w:r w:rsidRPr="003C03C6">
        <w:rPr>
          <w:color w:val="000000"/>
        </w:rPr>
        <w:t>Продолжать использовать возможности педагогического театра (взрослых) для накопления эмоционально-чувственного опыта, понимания детьми комплекса выразительных средств, применяемых в спектакле.</w:t>
      </w:r>
    </w:p>
    <w:p w:rsidR="003D6A41" w:rsidRPr="003C03C6" w:rsidRDefault="003D6A41" w:rsidP="0009111E">
      <w:pPr>
        <w:rPr>
          <w:color w:val="000000"/>
        </w:rPr>
      </w:pPr>
      <w:r w:rsidRPr="003C03C6">
        <w:rPr>
          <w:b/>
          <w:bCs/>
          <w:color w:val="000000"/>
        </w:rPr>
        <w:t xml:space="preserve">Дидактические игры. </w:t>
      </w:r>
      <w:r w:rsidRPr="003C03C6">
        <w:rPr>
          <w:color w:val="000000"/>
        </w:rPr>
        <w:t>Учить играть в дидактические игры, направленные на закрепление представлений о свойствах предметов, совершенствуя умение сравнивать предметы по внешним признакам, группировать, составлять целое из частей (кубики, мозаика, пазлы).</w:t>
      </w:r>
    </w:p>
    <w:p w:rsidR="003D6A41" w:rsidRPr="003C03C6" w:rsidRDefault="003D6A41" w:rsidP="0009111E">
      <w:pPr>
        <w:rPr>
          <w:color w:val="000000"/>
        </w:rPr>
      </w:pPr>
      <w:r w:rsidRPr="003C03C6">
        <w:rPr>
          <w:color w:val="000000"/>
        </w:rPr>
        <w:t>Совершенствовать тактильные, слуховые, вкусовые ощущения («Определи на ощупь (по вкусу, по звучанию»). Развивать наблюдательность и внимание («Что изменилось», «У кого колечко»).Поощрять стремление освоить правила простейших настольно-печатных игр («Домино», «Лото»).</w:t>
      </w:r>
    </w:p>
    <w:p w:rsidR="003F2E53" w:rsidRPr="003C03C6" w:rsidRDefault="008533C5" w:rsidP="0009111E">
      <w:pPr>
        <w:jc w:val="center"/>
        <w:rPr>
          <w:b/>
        </w:rPr>
      </w:pPr>
      <w:r w:rsidRPr="003C03C6">
        <w:rPr>
          <w:b/>
        </w:rPr>
        <w:t>2.2.</w:t>
      </w:r>
      <w:r w:rsidR="003F2E53" w:rsidRPr="003C03C6">
        <w:rPr>
          <w:b/>
        </w:rPr>
        <w:t>Региональный компонент.</w:t>
      </w:r>
    </w:p>
    <w:p w:rsidR="00267312" w:rsidRPr="003C03C6" w:rsidRDefault="00267312" w:rsidP="0009111E">
      <w:pPr>
        <w:shd w:val="clear" w:color="auto" w:fill="FFFFFF"/>
        <w:jc w:val="both"/>
      </w:pPr>
      <w:r w:rsidRPr="003C03C6">
        <w:t>Назначение регионального компонента — защита и развитие системой образования региональных культурных традиций и особенностей; сохранение единого образовательного пространства России; физическая направленность деятельности региона; обеспечение прав подрастающего поколения на доступное образование; вооружение дошкольников системой знаний о регионе.</w:t>
      </w:r>
    </w:p>
    <w:p w:rsidR="00267312" w:rsidRPr="003C03C6" w:rsidRDefault="00267312" w:rsidP="0009111E">
      <w:pPr>
        <w:shd w:val="clear" w:color="auto" w:fill="FFFFFF"/>
        <w:jc w:val="both"/>
      </w:pPr>
      <w:r w:rsidRPr="003C03C6">
        <w:t>Природное, культурно-историческое, социально-экономическое своеобразие местности предопределяет отбор содержания регионального компонента образования, усвоение которого позволяет выпускникам ДОО адаптироваться к условиям жизни в ближайшем социуме, проникнуться любовью к родной земле, воспитать у себя потребность в здоровом образе жизни, рациональном использовании природных богатств, в охране окружающей среды.</w:t>
      </w:r>
    </w:p>
    <w:p w:rsidR="00267312" w:rsidRPr="003C03C6" w:rsidRDefault="00267312" w:rsidP="0009111E">
      <w:pPr>
        <w:shd w:val="clear" w:color="auto" w:fill="FFFFFF"/>
        <w:jc w:val="both"/>
      </w:pPr>
      <w:r w:rsidRPr="003C03C6">
        <w:t>Содержание регионального компонента образования призвано способствовать формированию у дошкольников духовно-нравственных ориентаций, развитию их творческого потенциала, толерантности в условиях современного мира.</w:t>
      </w:r>
    </w:p>
    <w:p w:rsidR="00267312" w:rsidRPr="003C03C6" w:rsidRDefault="00267312" w:rsidP="0009111E">
      <w:pPr>
        <w:shd w:val="clear" w:color="auto" w:fill="FFFFFF"/>
        <w:jc w:val="both"/>
      </w:pPr>
      <w:r w:rsidRPr="003C03C6">
        <w:t>Для эффективной реализации культурной направленности регионального компонента дошкольного образования выявлены и обоснованы следующие педагогические условия:</w:t>
      </w:r>
    </w:p>
    <w:p w:rsidR="00267312" w:rsidRPr="003C03C6" w:rsidRDefault="00267312" w:rsidP="0009111E">
      <w:pPr>
        <w:widowControl w:val="0"/>
        <w:numPr>
          <w:ilvl w:val="0"/>
          <w:numId w:val="12"/>
        </w:numPr>
        <w:shd w:val="clear" w:color="auto" w:fill="FFFFFF"/>
        <w:suppressAutoHyphens/>
        <w:ind w:left="360" w:firstLine="0"/>
        <w:jc w:val="both"/>
      </w:pPr>
      <w:r w:rsidRPr="003C03C6">
        <w:t>формирование культурной направленности личности дошкольника, на основе обновления содержания регионального компонента дошкольного образования;</w:t>
      </w:r>
    </w:p>
    <w:p w:rsidR="00267312" w:rsidRPr="003C03C6" w:rsidRDefault="00267312" w:rsidP="0009111E">
      <w:pPr>
        <w:widowControl w:val="0"/>
        <w:numPr>
          <w:ilvl w:val="0"/>
          <w:numId w:val="12"/>
        </w:numPr>
        <w:shd w:val="clear" w:color="auto" w:fill="FFFFFF"/>
        <w:suppressAutoHyphens/>
        <w:ind w:left="360" w:firstLine="0"/>
        <w:jc w:val="both"/>
      </w:pPr>
      <w:r w:rsidRPr="003C03C6">
        <w:t>создание культурно-развивающей среды ДОО;</w:t>
      </w:r>
    </w:p>
    <w:p w:rsidR="00267312" w:rsidRPr="003C03C6" w:rsidRDefault="00267312" w:rsidP="0009111E">
      <w:pPr>
        <w:widowControl w:val="0"/>
        <w:numPr>
          <w:ilvl w:val="0"/>
          <w:numId w:val="12"/>
        </w:numPr>
        <w:shd w:val="clear" w:color="auto" w:fill="FFFFFF"/>
        <w:suppressAutoHyphens/>
        <w:ind w:left="360" w:firstLine="0"/>
        <w:jc w:val="both"/>
      </w:pPr>
      <w:r w:rsidRPr="003C03C6">
        <w:t>организация эффективного взаимодействия ДОО и семьи.</w:t>
      </w:r>
    </w:p>
    <w:p w:rsidR="00267312" w:rsidRPr="003C03C6" w:rsidRDefault="00267312" w:rsidP="0009111E">
      <w:pPr>
        <w:shd w:val="clear" w:color="auto" w:fill="FFFFFF"/>
        <w:jc w:val="both"/>
      </w:pPr>
      <w:r w:rsidRPr="003C03C6">
        <w:tab/>
        <w:t xml:space="preserve">Учитывая самобытность многонационального народа, его традиции, культуру, в вариативную часть  образовательной программы включена авторская программа  Р.М. Литвиновой  «Региональная культура как средство патриотического воспитания детей дошкольного возраста». </w:t>
      </w:r>
    </w:p>
    <w:p w:rsidR="00267312" w:rsidRPr="003C03C6" w:rsidRDefault="00267312" w:rsidP="0009111E">
      <w:pPr>
        <w:shd w:val="clear" w:color="auto" w:fill="FFFFFF"/>
      </w:pPr>
      <w:r w:rsidRPr="003C03C6">
        <w:t>Программа Р.М. Литвиновой  «Региональная культура как средство патриотического воспитания детей дошкольного возраста»  составлена с учетом изучения регионального компонента и адресована для детей среднего и старшего дошкольного возраста, которая  предполагает учить детей видеть историю вокруг себя (в домах, предметах быта, в названиях улиц, парков) и ориентироваться на ценности Ставропольского края, выработанные нашими предками и современниками.</w:t>
      </w:r>
    </w:p>
    <w:p w:rsidR="00267312" w:rsidRPr="003C03C6" w:rsidRDefault="00267312" w:rsidP="0009111E">
      <w:pPr>
        <w:shd w:val="clear" w:color="auto" w:fill="FFFFFF"/>
      </w:pPr>
      <w:r w:rsidRPr="003C03C6">
        <w:t>Программа предусматривает следующие разделы:</w:t>
      </w:r>
    </w:p>
    <w:p w:rsidR="00267312" w:rsidRPr="003C03C6" w:rsidRDefault="00267312" w:rsidP="0009111E">
      <w:pPr>
        <w:widowControl w:val="0"/>
        <w:numPr>
          <w:ilvl w:val="0"/>
          <w:numId w:val="13"/>
        </w:numPr>
        <w:shd w:val="clear" w:color="auto" w:fill="FFFFFF"/>
        <w:suppressAutoHyphens/>
      </w:pPr>
      <w:r w:rsidRPr="003C03C6">
        <w:t>Литературное и художественное наследие</w:t>
      </w:r>
    </w:p>
    <w:p w:rsidR="00267312" w:rsidRPr="003C03C6" w:rsidRDefault="00267312" w:rsidP="0009111E">
      <w:pPr>
        <w:widowControl w:val="0"/>
        <w:numPr>
          <w:ilvl w:val="0"/>
          <w:numId w:val="13"/>
        </w:numPr>
        <w:shd w:val="clear" w:color="auto" w:fill="FFFFFF"/>
        <w:suppressAutoHyphens/>
      </w:pPr>
      <w:r w:rsidRPr="003C03C6">
        <w:lastRenderedPageBreak/>
        <w:t>Люблю тебя, мой край родной.</w:t>
      </w:r>
    </w:p>
    <w:p w:rsidR="00267312" w:rsidRPr="003C03C6" w:rsidRDefault="00267312" w:rsidP="0009111E">
      <w:pPr>
        <w:widowControl w:val="0"/>
        <w:numPr>
          <w:ilvl w:val="0"/>
          <w:numId w:val="13"/>
        </w:numPr>
        <w:shd w:val="clear" w:color="auto" w:fill="FFFFFF"/>
        <w:suppressAutoHyphens/>
      </w:pPr>
      <w:r w:rsidRPr="003C03C6">
        <w:t>Я и мой город.</w:t>
      </w:r>
    </w:p>
    <w:p w:rsidR="00267312" w:rsidRPr="003C03C6" w:rsidRDefault="00267312" w:rsidP="0009111E">
      <w:pPr>
        <w:shd w:val="clear" w:color="auto" w:fill="FFFFFF"/>
        <w:ind w:firstLine="300"/>
        <w:rPr>
          <w:b/>
          <w:bCs/>
          <w:iCs/>
        </w:rPr>
      </w:pPr>
      <w:r w:rsidRPr="003C03C6">
        <w:rPr>
          <w:b/>
          <w:bCs/>
        </w:rPr>
        <w:t xml:space="preserve">Региональный компонент направлен на </w:t>
      </w:r>
      <w:r w:rsidRPr="003C03C6">
        <w:rPr>
          <w:b/>
          <w:bCs/>
          <w:iCs/>
        </w:rPr>
        <w:t>развитие у дошкольников:</w:t>
      </w:r>
    </w:p>
    <w:p w:rsidR="00267312" w:rsidRPr="003C03C6" w:rsidRDefault="00267312" w:rsidP="0009111E">
      <w:pPr>
        <w:shd w:val="clear" w:color="auto" w:fill="FFFFFF"/>
        <w:ind w:firstLine="300"/>
      </w:pPr>
      <w:r w:rsidRPr="003C03C6">
        <w:t>· речевого общения посредством знакомства с произведениями детских писателей Ставрополья .</w:t>
      </w:r>
    </w:p>
    <w:p w:rsidR="00267312" w:rsidRPr="003C03C6" w:rsidRDefault="00267312" w:rsidP="0009111E">
      <w:pPr>
        <w:shd w:val="clear" w:color="auto" w:fill="FFFFFF"/>
        <w:ind w:firstLine="300"/>
      </w:pPr>
      <w:r w:rsidRPr="003C03C6">
        <w:t>· представления о родном городе как части края, России; об улицах, районах своего города, о достопримечательностях родного города;</w:t>
      </w:r>
    </w:p>
    <w:p w:rsidR="00267312" w:rsidRPr="003C03C6" w:rsidRDefault="00267312" w:rsidP="0009111E">
      <w:pPr>
        <w:shd w:val="clear" w:color="auto" w:fill="FFFFFF"/>
        <w:ind w:firstLine="300"/>
      </w:pPr>
      <w:r w:rsidRPr="003C03C6">
        <w:t>. развитие потребности в двигательной активности детей при помощи русских народных  игр, физических упражнений, соответствующих их возрастным особенностям.</w:t>
      </w:r>
    </w:p>
    <w:p w:rsidR="00267312" w:rsidRPr="003C03C6" w:rsidRDefault="00267312" w:rsidP="0009111E">
      <w:pPr>
        <w:shd w:val="clear" w:color="auto" w:fill="FFFFFF"/>
        <w:ind w:firstLine="300"/>
        <w:rPr>
          <w:b/>
        </w:rPr>
      </w:pPr>
      <w:r w:rsidRPr="003C03C6">
        <w:rPr>
          <w:b/>
        </w:rPr>
        <w:t>Региональный компонент предполагает:</w:t>
      </w:r>
    </w:p>
    <w:p w:rsidR="00267312" w:rsidRPr="003C03C6" w:rsidRDefault="00267312" w:rsidP="0009111E">
      <w:pPr>
        <w:shd w:val="clear" w:color="auto" w:fill="FFFFFF"/>
        <w:ind w:firstLine="300"/>
      </w:pPr>
      <w:r w:rsidRPr="003C03C6">
        <w:t>·знакомство со сказками, стихами и рассказами :</w:t>
      </w:r>
      <w:r w:rsidRPr="003C03C6">
        <w:rPr>
          <w:color w:val="000000"/>
        </w:rPr>
        <w:t>В.Н. Милославской  «В детсадике»,  Т.А.Гонтарь «Малина»,  В.Н.Милославской  «Белые снежинки»,  В.Н.Милославской  «Кормушка»,  Н.В.Хмелёвой «Большой и маленький»,  В.Н. Милославской  «Помощница»,  Л.Ф.Шубной  «Плывите, лодочки», Л.Ф.Шубной   «Улыбчивый ослик»</w:t>
      </w:r>
    </w:p>
    <w:p w:rsidR="00267312" w:rsidRPr="003C03C6" w:rsidRDefault="00267312" w:rsidP="0009111E">
      <w:pPr>
        <w:shd w:val="clear" w:color="auto" w:fill="FFFFFF"/>
        <w:ind w:firstLine="300"/>
      </w:pPr>
      <w:r w:rsidRPr="003C03C6">
        <w:t>. знакомить дошкольников с народными играми, фольклором, народными песнями Ставропольского края и песнями.</w:t>
      </w:r>
    </w:p>
    <w:p w:rsidR="00267312" w:rsidRPr="003C03C6" w:rsidRDefault="00267312" w:rsidP="0009111E">
      <w:pPr>
        <w:shd w:val="clear" w:color="auto" w:fill="FFFFFF"/>
        <w:ind w:firstLine="300"/>
        <w:rPr>
          <w:b/>
          <w:bCs/>
        </w:rPr>
      </w:pPr>
      <w:r w:rsidRPr="003C03C6">
        <w:rPr>
          <w:b/>
          <w:bCs/>
        </w:rPr>
        <w:t xml:space="preserve">Планируемые итоговые результаты освоения воспитанниками регионального компонента.                                    </w:t>
      </w:r>
    </w:p>
    <w:p w:rsidR="00267312" w:rsidRPr="003C03C6" w:rsidRDefault="00267312" w:rsidP="0009111E">
      <w:pPr>
        <w:shd w:val="clear" w:color="auto" w:fill="FFFFFF"/>
        <w:ind w:firstLine="300"/>
        <w:rPr>
          <w:b/>
          <w:bCs/>
          <w:i/>
          <w:iCs/>
        </w:rPr>
      </w:pPr>
      <w:r w:rsidRPr="003C03C6">
        <w:rPr>
          <w:b/>
          <w:bCs/>
          <w:i/>
          <w:iCs/>
        </w:rPr>
        <w:t>Сформированы следующие качества:</w:t>
      </w:r>
    </w:p>
    <w:p w:rsidR="00267312" w:rsidRPr="003C03C6" w:rsidRDefault="00267312" w:rsidP="0009111E">
      <w:pPr>
        <w:shd w:val="clear" w:color="auto" w:fill="FFFFFF"/>
        <w:ind w:firstLine="300"/>
      </w:pPr>
      <w:r w:rsidRPr="003C03C6">
        <w:t>· любознательность, активность; способность управлять своим поведением и планировать свои действия на основе первичных ценностных представлений;</w:t>
      </w:r>
    </w:p>
    <w:p w:rsidR="00267312" w:rsidRPr="003C03C6" w:rsidRDefault="00267312" w:rsidP="0009111E">
      <w:pPr>
        <w:shd w:val="clear" w:color="auto" w:fill="FFFFFF"/>
        <w:ind w:firstLine="300"/>
      </w:pPr>
      <w:r w:rsidRPr="003C03C6">
        <w:t>· способность соблюдать общепринятые нормы и правила поведения, представления о себе, семье, обществе (ближайшем социуме), родном городе, мире природы Ставропольского края.</w:t>
      </w:r>
    </w:p>
    <w:p w:rsidR="0023782F" w:rsidRPr="003C03C6" w:rsidRDefault="0023782F" w:rsidP="0009111E">
      <w:r w:rsidRPr="003C03C6">
        <w:rPr>
          <w:b/>
          <w:bCs/>
          <w:color w:val="000000"/>
        </w:rPr>
        <w:t>Задачи  воспитания и  обучения:</w:t>
      </w:r>
    </w:p>
    <w:p w:rsidR="0023782F" w:rsidRPr="003C03C6" w:rsidRDefault="0023782F" w:rsidP="0009111E">
      <w:r w:rsidRPr="003C03C6">
        <w:rPr>
          <w:color w:val="000000"/>
        </w:rPr>
        <w:t>Воспитывать любовь к родному дому, детскому саду, родному краю. Знакомить с достопримечательностями родного города.</w:t>
      </w:r>
    </w:p>
    <w:p w:rsidR="0023782F" w:rsidRPr="00C81C28" w:rsidRDefault="0023782F" w:rsidP="0009111E">
      <w:pPr>
        <w:rPr>
          <w:color w:val="000000"/>
        </w:rPr>
      </w:pPr>
      <w:r w:rsidRPr="003C03C6">
        <w:rPr>
          <w:color w:val="000000"/>
        </w:rPr>
        <w:t>Развивать интерес к культурному наследию русского народа. Знакомить детей с изделиями декоративно-прикладного искусства. Воспитывать уважительное отношение ко всему, что создано руками предыдущих поколений.</w:t>
      </w:r>
    </w:p>
    <w:tbl>
      <w:tblPr>
        <w:tblW w:w="14595" w:type="dxa"/>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2461"/>
        <w:gridCol w:w="12134"/>
      </w:tblGrid>
      <w:tr w:rsidR="0023782F" w:rsidRPr="003C03C6" w:rsidTr="0023782F">
        <w:trPr>
          <w:tblCellSpacing w:w="0" w:type="dxa"/>
        </w:trPr>
        <w:tc>
          <w:tcPr>
            <w:tcW w:w="2415" w:type="dxa"/>
            <w:tcBorders>
              <w:top w:val="outset" w:sz="6" w:space="0" w:color="auto"/>
              <w:left w:val="outset" w:sz="6" w:space="0" w:color="auto"/>
              <w:bottom w:val="outset" w:sz="6" w:space="0" w:color="auto"/>
              <w:right w:val="outset" w:sz="6" w:space="0" w:color="auto"/>
            </w:tcBorders>
            <w:hideMark/>
          </w:tcPr>
          <w:p w:rsidR="0023782F" w:rsidRPr="003C03C6" w:rsidRDefault="0023782F" w:rsidP="0009111E">
            <w:pPr>
              <w:jc w:val="center"/>
            </w:pPr>
            <w:r w:rsidRPr="003C03C6">
              <w:rPr>
                <w:color w:val="000000"/>
              </w:rPr>
              <w:t>Образовательные области</w:t>
            </w:r>
          </w:p>
        </w:tc>
        <w:tc>
          <w:tcPr>
            <w:tcW w:w="11910" w:type="dxa"/>
            <w:tcBorders>
              <w:top w:val="outset" w:sz="6" w:space="0" w:color="auto"/>
              <w:left w:val="outset" w:sz="6" w:space="0" w:color="auto"/>
              <w:bottom w:val="outset" w:sz="6" w:space="0" w:color="auto"/>
              <w:right w:val="outset" w:sz="6" w:space="0" w:color="auto"/>
            </w:tcBorders>
            <w:hideMark/>
          </w:tcPr>
          <w:p w:rsidR="0023782F" w:rsidRPr="003C03C6" w:rsidRDefault="0023782F" w:rsidP="0009111E">
            <w:pPr>
              <w:jc w:val="center"/>
            </w:pPr>
            <w:r w:rsidRPr="003C03C6">
              <w:rPr>
                <w:color w:val="000000"/>
              </w:rPr>
              <w:t>Содержание направлений с учетом национально-регионального компонента (НРК)</w:t>
            </w:r>
          </w:p>
        </w:tc>
      </w:tr>
      <w:tr w:rsidR="0023782F" w:rsidRPr="003C03C6" w:rsidTr="0023782F">
        <w:trPr>
          <w:tblCellSpacing w:w="0" w:type="dxa"/>
        </w:trPr>
        <w:tc>
          <w:tcPr>
            <w:tcW w:w="2415" w:type="dxa"/>
            <w:vMerge w:val="restart"/>
            <w:tcBorders>
              <w:top w:val="outset" w:sz="6" w:space="0" w:color="auto"/>
              <w:left w:val="outset" w:sz="6" w:space="0" w:color="auto"/>
              <w:bottom w:val="outset" w:sz="6" w:space="0" w:color="auto"/>
              <w:right w:val="outset" w:sz="6" w:space="0" w:color="auto"/>
            </w:tcBorders>
            <w:hideMark/>
          </w:tcPr>
          <w:p w:rsidR="0023782F" w:rsidRPr="003C03C6" w:rsidRDefault="0023782F" w:rsidP="0009111E">
            <w:r w:rsidRPr="003C03C6">
              <w:rPr>
                <w:color w:val="000000"/>
              </w:rPr>
              <w:t>1. Образовательная область</w:t>
            </w:r>
          </w:p>
          <w:p w:rsidR="0023782F" w:rsidRPr="003C03C6" w:rsidRDefault="0023782F" w:rsidP="0009111E">
            <w:r w:rsidRPr="003C03C6">
              <w:rPr>
                <w:color w:val="000000"/>
              </w:rPr>
              <w:t>«Социально – коммуникативное развитие»</w:t>
            </w:r>
          </w:p>
        </w:tc>
        <w:tc>
          <w:tcPr>
            <w:tcW w:w="11910" w:type="dxa"/>
            <w:tcBorders>
              <w:top w:val="outset" w:sz="6" w:space="0" w:color="auto"/>
              <w:left w:val="outset" w:sz="6" w:space="0" w:color="auto"/>
              <w:bottom w:val="outset" w:sz="6" w:space="0" w:color="auto"/>
              <w:right w:val="outset" w:sz="6" w:space="0" w:color="auto"/>
            </w:tcBorders>
            <w:hideMark/>
          </w:tcPr>
          <w:p w:rsidR="0023782F" w:rsidRPr="003C03C6" w:rsidRDefault="0023782F" w:rsidP="0009111E">
            <w:r w:rsidRPr="003C03C6">
              <w:rPr>
                <w:color w:val="000000"/>
              </w:rPr>
              <w:t>Формирование первичных представлений о городе Новопавловске, Ставропольском крае,   России.</w:t>
            </w:r>
          </w:p>
          <w:p w:rsidR="0023782F" w:rsidRPr="003C03C6" w:rsidRDefault="0023782F" w:rsidP="0009111E">
            <w:r w:rsidRPr="003C03C6">
              <w:rPr>
                <w:color w:val="000000"/>
              </w:rPr>
              <w:t>Воспитание навыков вежливого обращения к взрослым и сверстникам, стремление вести себя сдержанно.</w:t>
            </w:r>
          </w:p>
          <w:p w:rsidR="0023782F" w:rsidRPr="003C03C6" w:rsidRDefault="0023782F" w:rsidP="0009111E">
            <w:r w:rsidRPr="003C03C6">
              <w:rPr>
                <w:color w:val="000000"/>
              </w:rPr>
              <w:t>Развитие представлений о справедливости, доброте, дружбе, смелости, правдивости.</w:t>
            </w:r>
          </w:p>
        </w:tc>
      </w:tr>
      <w:tr w:rsidR="0023782F" w:rsidRPr="003C03C6" w:rsidTr="0023782F">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23782F" w:rsidRPr="003C03C6" w:rsidRDefault="0023782F" w:rsidP="0009111E"/>
        </w:tc>
        <w:tc>
          <w:tcPr>
            <w:tcW w:w="11910" w:type="dxa"/>
            <w:tcBorders>
              <w:top w:val="outset" w:sz="6" w:space="0" w:color="auto"/>
              <w:left w:val="outset" w:sz="6" w:space="0" w:color="auto"/>
              <w:bottom w:val="outset" w:sz="6" w:space="0" w:color="auto"/>
              <w:right w:val="outset" w:sz="6" w:space="0" w:color="auto"/>
            </w:tcBorders>
            <w:hideMark/>
          </w:tcPr>
          <w:p w:rsidR="0023782F" w:rsidRPr="003C03C6" w:rsidRDefault="0023782F" w:rsidP="0009111E">
            <w:r w:rsidRPr="003C03C6">
              <w:rPr>
                <w:color w:val="000000"/>
              </w:rPr>
              <w:t>Обеспечение  самостоятельного и качественного выполнения процессов самообслуживания (без помощи взрослого одеваться и раздеваться;   складывать и вешать одежду, обувь, контролировать качество полученного результата), поддерживания порядка в группе и на участке под контролем взрослого,  самостоятельного выполнения  доступных трудовых процессов по уходу за растениями (поливать, рыхлить, опрыскивать, протирать листья) и животными в уголке природы и на участке (насыпать корм,  менять воду).</w:t>
            </w:r>
          </w:p>
          <w:p w:rsidR="0023782F" w:rsidRPr="003C03C6" w:rsidRDefault="0023782F" w:rsidP="0009111E">
            <w:r w:rsidRPr="003C03C6">
              <w:rPr>
                <w:color w:val="000000"/>
              </w:rPr>
              <w:t xml:space="preserve">Формирование  представлений о видах трудовой деятельности, приносящей пользу людям и описанных в </w:t>
            </w:r>
            <w:r w:rsidRPr="003C03C6">
              <w:rPr>
                <w:color w:val="000000"/>
              </w:rPr>
              <w:lastRenderedPageBreak/>
              <w:t>произведениях писателей и поэтов Ставропольского края.</w:t>
            </w:r>
          </w:p>
          <w:p w:rsidR="0023782F" w:rsidRPr="003C03C6" w:rsidRDefault="0023782F" w:rsidP="0009111E">
            <w:r w:rsidRPr="003C03C6">
              <w:rPr>
                <w:color w:val="000000"/>
              </w:rPr>
              <w:t>Поощрение  и закрепление  желания трудиться самостоятельно и участвовать в труде взрослых.</w:t>
            </w:r>
          </w:p>
        </w:tc>
      </w:tr>
      <w:tr w:rsidR="0023782F" w:rsidRPr="003C03C6" w:rsidTr="0023782F">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23782F" w:rsidRPr="003C03C6" w:rsidRDefault="0023782F" w:rsidP="0009111E"/>
        </w:tc>
        <w:tc>
          <w:tcPr>
            <w:tcW w:w="11910" w:type="dxa"/>
            <w:tcBorders>
              <w:top w:val="outset" w:sz="6" w:space="0" w:color="auto"/>
              <w:left w:val="outset" w:sz="6" w:space="0" w:color="auto"/>
              <w:bottom w:val="outset" w:sz="6" w:space="0" w:color="auto"/>
              <w:right w:val="outset" w:sz="6" w:space="0" w:color="auto"/>
            </w:tcBorders>
            <w:hideMark/>
          </w:tcPr>
          <w:p w:rsidR="0023782F" w:rsidRPr="003C03C6" w:rsidRDefault="0023782F" w:rsidP="0009111E">
            <w:r w:rsidRPr="003C03C6">
              <w:rPr>
                <w:color w:val="000000"/>
              </w:rPr>
              <w:t>Ознакомление</w:t>
            </w:r>
            <w:r w:rsidR="006B0EC0" w:rsidRPr="003C03C6">
              <w:rPr>
                <w:color w:val="000000"/>
              </w:rPr>
              <w:t xml:space="preserve">с  животными и насекомыми родного края, </w:t>
            </w:r>
            <w:r w:rsidRPr="003C03C6">
              <w:rPr>
                <w:color w:val="000000"/>
              </w:rPr>
              <w:t xml:space="preserve"> с  о</w:t>
            </w:r>
            <w:r w:rsidR="006B0EC0" w:rsidRPr="003C03C6">
              <w:rPr>
                <w:color w:val="000000"/>
              </w:rPr>
              <w:t xml:space="preserve">пасными  ситуациями </w:t>
            </w:r>
            <w:r w:rsidRPr="003C03C6">
              <w:rPr>
                <w:color w:val="000000"/>
              </w:rPr>
              <w:t xml:space="preserve"> с животными и насекомыми, с элементарными приемами первой помощи.</w:t>
            </w:r>
          </w:p>
          <w:p w:rsidR="0023782F" w:rsidRPr="003C03C6" w:rsidRDefault="0023782F" w:rsidP="0009111E">
            <w:r w:rsidRPr="003C03C6">
              <w:rPr>
                <w:color w:val="000000"/>
              </w:rPr>
              <w:t>Формирование представлений об опасных для человека ситуациях на природе (ядовитые растения и грибы).</w:t>
            </w:r>
          </w:p>
          <w:p w:rsidR="0023782F" w:rsidRPr="003C03C6" w:rsidRDefault="0023782F" w:rsidP="0009111E">
            <w:r w:rsidRPr="003C03C6">
              <w:rPr>
                <w:color w:val="000000"/>
              </w:rPr>
              <w:t>Закрепление знаний о правилах безопасного дорожного движения в качестве пешехода и пассажира  на улицах родного города.</w:t>
            </w:r>
          </w:p>
        </w:tc>
      </w:tr>
      <w:tr w:rsidR="0023782F" w:rsidRPr="003C03C6" w:rsidTr="0023782F">
        <w:trPr>
          <w:tblCellSpacing w:w="0" w:type="dxa"/>
        </w:trPr>
        <w:tc>
          <w:tcPr>
            <w:tcW w:w="2415" w:type="dxa"/>
            <w:tcBorders>
              <w:top w:val="outset" w:sz="6" w:space="0" w:color="auto"/>
              <w:left w:val="outset" w:sz="6" w:space="0" w:color="auto"/>
              <w:bottom w:val="outset" w:sz="6" w:space="0" w:color="auto"/>
              <w:right w:val="outset" w:sz="6" w:space="0" w:color="auto"/>
            </w:tcBorders>
            <w:hideMark/>
          </w:tcPr>
          <w:p w:rsidR="0023782F" w:rsidRPr="003C03C6" w:rsidRDefault="0023782F" w:rsidP="0009111E">
            <w:r w:rsidRPr="003C03C6">
              <w:rPr>
                <w:color w:val="000000"/>
              </w:rPr>
              <w:t>2. Образовательная область</w:t>
            </w:r>
          </w:p>
          <w:p w:rsidR="0023782F" w:rsidRPr="003C03C6" w:rsidRDefault="0023782F" w:rsidP="0009111E">
            <w:r w:rsidRPr="003C03C6">
              <w:rPr>
                <w:color w:val="000000"/>
              </w:rPr>
              <w:t>«Познавательное развитие»</w:t>
            </w:r>
          </w:p>
        </w:tc>
        <w:tc>
          <w:tcPr>
            <w:tcW w:w="11910" w:type="dxa"/>
            <w:tcBorders>
              <w:top w:val="outset" w:sz="6" w:space="0" w:color="auto"/>
              <w:left w:val="outset" w:sz="6" w:space="0" w:color="auto"/>
              <w:bottom w:val="outset" w:sz="6" w:space="0" w:color="auto"/>
              <w:right w:val="outset" w:sz="6" w:space="0" w:color="auto"/>
            </w:tcBorders>
            <w:hideMark/>
          </w:tcPr>
          <w:p w:rsidR="0023782F" w:rsidRPr="003C03C6" w:rsidRDefault="0023782F" w:rsidP="0009111E">
            <w:r w:rsidRPr="003C03C6">
              <w:rPr>
                <w:color w:val="000000"/>
              </w:rPr>
              <w:t>Ознакомление с достопримечательностями родного города, столицей России-Москвы и с растительным и животным миром родного края.</w:t>
            </w:r>
          </w:p>
          <w:p w:rsidR="0023782F" w:rsidRPr="003C03C6" w:rsidRDefault="0023782F" w:rsidP="0009111E">
            <w:r w:rsidRPr="003C03C6">
              <w:rPr>
                <w:color w:val="000000"/>
              </w:rPr>
              <w:t>Развитие интереса культурному наследию своего народа.</w:t>
            </w:r>
          </w:p>
        </w:tc>
      </w:tr>
      <w:tr w:rsidR="0023782F" w:rsidRPr="003C03C6" w:rsidTr="0023782F">
        <w:trPr>
          <w:trHeight w:val="2205"/>
          <w:tblCellSpacing w:w="0" w:type="dxa"/>
        </w:trPr>
        <w:tc>
          <w:tcPr>
            <w:tcW w:w="2415" w:type="dxa"/>
            <w:tcBorders>
              <w:top w:val="outset" w:sz="6" w:space="0" w:color="auto"/>
              <w:left w:val="outset" w:sz="6" w:space="0" w:color="auto"/>
              <w:bottom w:val="outset" w:sz="6" w:space="0" w:color="auto"/>
              <w:right w:val="outset" w:sz="6" w:space="0" w:color="auto"/>
            </w:tcBorders>
            <w:hideMark/>
          </w:tcPr>
          <w:p w:rsidR="0023782F" w:rsidRPr="003C03C6" w:rsidRDefault="0023782F" w:rsidP="0009111E">
            <w:r w:rsidRPr="003C03C6">
              <w:rPr>
                <w:color w:val="000000"/>
              </w:rPr>
              <w:t>3. Образовательная область</w:t>
            </w:r>
          </w:p>
          <w:p w:rsidR="0023782F" w:rsidRPr="003C03C6" w:rsidRDefault="0023782F" w:rsidP="0009111E">
            <w:r w:rsidRPr="003C03C6">
              <w:rPr>
                <w:color w:val="000000"/>
              </w:rPr>
              <w:t>«Речевое развитие»</w:t>
            </w:r>
          </w:p>
        </w:tc>
        <w:tc>
          <w:tcPr>
            <w:tcW w:w="11910" w:type="dxa"/>
            <w:tcBorders>
              <w:top w:val="outset" w:sz="6" w:space="0" w:color="auto"/>
              <w:left w:val="outset" w:sz="6" w:space="0" w:color="auto"/>
              <w:bottom w:val="outset" w:sz="6" w:space="0" w:color="auto"/>
              <w:right w:val="outset" w:sz="6" w:space="0" w:color="auto"/>
            </w:tcBorders>
            <w:hideMark/>
          </w:tcPr>
          <w:p w:rsidR="0023782F" w:rsidRPr="003C03C6" w:rsidRDefault="0023782F" w:rsidP="0009111E">
            <w:r w:rsidRPr="003C03C6">
              <w:rPr>
                <w:color w:val="000000"/>
              </w:rPr>
              <w:t>Формирование у детей интереса к изучению русского языка через создание национального культурного пространства в ДОУ. Побуждение детей к общению, используя информационно-коммуникативные технологии, игры- ситуации, наглядность.</w:t>
            </w:r>
          </w:p>
          <w:p w:rsidR="0023782F" w:rsidRPr="003C03C6" w:rsidRDefault="0023782F" w:rsidP="0009111E">
            <w:r w:rsidRPr="003C03C6">
              <w:rPr>
                <w:color w:val="000000"/>
              </w:rPr>
              <w:t>Ознакомление детей с малым жанром регионального фольклора, с ярко иллюстрированными книгами писателей и поэтов  Ставропольского края</w:t>
            </w:r>
          </w:p>
          <w:p w:rsidR="0023782F" w:rsidRPr="003C03C6" w:rsidRDefault="0023782F" w:rsidP="0009111E">
            <w:r w:rsidRPr="003C03C6">
              <w:rPr>
                <w:color w:val="000000"/>
              </w:rPr>
              <w:t>Воспитание эмоционального восприятия содержания произведений.</w:t>
            </w:r>
          </w:p>
          <w:p w:rsidR="0023782F" w:rsidRPr="003C03C6" w:rsidRDefault="0023782F" w:rsidP="0009111E">
            <w:r w:rsidRPr="003C03C6">
              <w:rPr>
                <w:color w:val="000000"/>
              </w:rPr>
              <w:t>Формирование умений понимать и оценивать характеры героев, передавать интонацией голоса и характеры персонажей.</w:t>
            </w:r>
          </w:p>
        </w:tc>
      </w:tr>
      <w:tr w:rsidR="0023782F" w:rsidRPr="003C03C6" w:rsidTr="0023782F">
        <w:trPr>
          <w:trHeight w:val="1935"/>
          <w:tblCellSpacing w:w="0" w:type="dxa"/>
        </w:trPr>
        <w:tc>
          <w:tcPr>
            <w:tcW w:w="2415" w:type="dxa"/>
            <w:tcBorders>
              <w:top w:val="outset" w:sz="6" w:space="0" w:color="auto"/>
              <w:left w:val="outset" w:sz="6" w:space="0" w:color="auto"/>
              <w:bottom w:val="outset" w:sz="6" w:space="0" w:color="auto"/>
              <w:right w:val="outset" w:sz="6" w:space="0" w:color="auto"/>
            </w:tcBorders>
            <w:hideMark/>
          </w:tcPr>
          <w:p w:rsidR="0023782F" w:rsidRPr="003C03C6" w:rsidRDefault="0023782F" w:rsidP="0009111E">
            <w:r w:rsidRPr="003C03C6">
              <w:rPr>
                <w:color w:val="000000"/>
              </w:rPr>
              <w:t>4. Образовательная область</w:t>
            </w:r>
          </w:p>
          <w:p w:rsidR="0023782F" w:rsidRPr="003C03C6" w:rsidRDefault="0023782F" w:rsidP="0009111E">
            <w:r w:rsidRPr="003C03C6">
              <w:rPr>
                <w:color w:val="000000"/>
              </w:rPr>
              <w:t>«Художественно - эстетическое развитие»</w:t>
            </w:r>
          </w:p>
        </w:tc>
        <w:tc>
          <w:tcPr>
            <w:tcW w:w="11910" w:type="dxa"/>
            <w:tcBorders>
              <w:top w:val="outset" w:sz="6" w:space="0" w:color="auto"/>
              <w:left w:val="outset" w:sz="6" w:space="0" w:color="auto"/>
              <w:bottom w:val="outset" w:sz="6" w:space="0" w:color="auto"/>
              <w:right w:val="outset" w:sz="6" w:space="0" w:color="auto"/>
            </w:tcBorders>
            <w:hideMark/>
          </w:tcPr>
          <w:p w:rsidR="0023782F" w:rsidRPr="003C03C6" w:rsidRDefault="0023782F" w:rsidP="0009111E">
            <w:r w:rsidRPr="003C03C6">
              <w:rPr>
                <w:color w:val="000000"/>
              </w:rPr>
              <w:t>Ознакомление с народными музыкальными инструментами: гармонь, металлофоны, ложки, трещётки, бубенцы. Совершенствование умения детей чувствовать характер музыки; ознакомление с простейшими движениями, характерными для  национальных танцев Северо-Кавказского федерального округа.</w:t>
            </w:r>
          </w:p>
          <w:p w:rsidR="0023782F" w:rsidRPr="003C03C6" w:rsidRDefault="0023782F" w:rsidP="0009111E">
            <w:r w:rsidRPr="003C03C6">
              <w:rPr>
                <w:color w:val="000000"/>
              </w:rPr>
              <w:t>Формирование интереса к декоративно-прикладному искусству. Использование узоров «Завиток», «Лепесток», «Купавки» в ИЗО деятельности.</w:t>
            </w:r>
          </w:p>
          <w:p w:rsidR="0023782F" w:rsidRPr="003C03C6" w:rsidRDefault="0023782F" w:rsidP="0009111E">
            <w:r w:rsidRPr="003C03C6">
              <w:rPr>
                <w:color w:val="000000"/>
              </w:rPr>
              <w:t>Ознакомление детей с городецкими изделиями, выделяя элементы (бутоны, купавки, розаны, листья).</w:t>
            </w:r>
          </w:p>
          <w:p w:rsidR="0023782F" w:rsidRPr="003C03C6" w:rsidRDefault="0023782F" w:rsidP="0009111E">
            <w:r w:rsidRPr="003C03C6">
              <w:rPr>
                <w:color w:val="000000"/>
              </w:rPr>
              <w:t>Закрепление умений использовать элементов дымковской росписи для создания узоров.</w:t>
            </w:r>
          </w:p>
        </w:tc>
      </w:tr>
      <w:tr w:rsidR="0023782F" w:rsidRPr="003C03C6" w:rsidTr="0023782F">
        <w:trPr>
          <w:trHeight w:val="1635"/>
          <w:tblCellSpacing w:w="0" w:type="dxa"/>
        </w:trPr>
        <w:tc>
          <w:tcPr>
            <w:tcW w:w="2415" w:type="dxa"/>
            <w:tcBorders>
              <w:top w:val="outset" w:sz="6" w:space="0" w:color="auto"/>
              <w:left w:val="outset" w:sz="6" w:space="0" w:color="auto"/>
              <w:bottom w:val="outset" w:sz="6" w:space="0" w:color="auto"/>
              <w:right w:val="outset" w:sz="6" w:space="0" w:color="auto"/>
            </w:tcBorders>
            <w:hideMark/>
          </w:tcPr>
          <w:p w:rsidR="0023782F" w:rsidRPr="003C03C6" w:rsidRDefault="0023782F" w:rsidP="0009111E">
            <w:r w:rsidRPr="003C03C6">
              <w:rPr>
                <w:color w:val="000000"/>
              </w:rPr>
              <w:lastRenderedPageBreak/>
              <w:t>5. Образовательная область</w:t>
            </w:r>
          </w:p>
          <w:p w:rsidR="0023782F" w:rsidRPr="003C03C6" w:rsidRDefault="0023782F" w:rsidP="0009111E">
            <w:r w:rsidRPr="003C03C6">
              <w:rPr>
                <w:color w:val="000000"/>
              </w:rPr>
              <w:t>«Физическое развитие»</w:t>
            </w:r>
          </w:p>
        </w:tc>
        <w:tc>
          <w:tcPr>
            <w:tcW w:w="11910" w:type="dxa"/>
            <w:tcBorders>
              <w:top w:val="outset" w:sz="6" w:space="0" w:color="auto"/>
              <w:left w:val="outset" w:sz="6" w:space="0" w:color="auto"/>
              <w:bottom w:val="outset" w:sz="6" w:space="0" w:color="auto"/>
              <w:right w:val="outset" w:sz="6" w:space="0" w:color="auto"/>
            </w:tcBorders>
            <w:hideMark/>
          </w:tcPr>
          <w:p w:rsidR="0023782F" w:rsidRPr="003C03C6" w:rsidRDefault="0023782F" w:rsidP="0009111E">
            <w:r w:rsidRPr="003C03C6">
              <w:rPr>
                <w:color w:val="000000"/>
              </w:rPr>
              <w:t>Воспитание интереса к движению, к совместным подвижным играм народов Северо-Кавказского федерального округа. Формирование положительного качества личности ребенка, применяя фонетические упражнения, физминутки, дыхательную гимнастику.</w:t>
            </w:r>
          </w:p>
          <w:p w:rsidR="0023782F" w:rsidRPr="003C03C6" w:rsidRDefault="0023782F" w:rsidP="0009111E">
            <w:r w:rsidRPr="003C03C6">
              <w:rPr>
                <w:color w:val="000000"/>
              </w:rPr>
              <w:t>Ознакомление с региональными и русскими народными играми.  Развитие творческих способностей детей (придумывание разных вариантов игр), физические качества: быстроту, ловкость, выносливость во время подвижных игр; совершенствование двигательные умения и навыки детей.</w:t>
            </w:r>
          </w:p>
        </w:tc>
      </w:tr>
    </w:tbl>
    <w:p w:rsidR="00465D37" w:rsidRPr="003C03C6" w:rsidRDefault="00465D37" w:rsidP="0009111E">
      <w:pPr>
        <w:shd w:val="clear" w:color="auto" w:fill="FFFFFF"/>
        <w:ind w:firstLine="300"/>
        <w:rPr>
          <w:b/>
          <w:bCs/>
          <w:color w:val="000000"/>
        </w:rPr>
      </w:pPr>
      <w:r w:rsidRPr="003C03C6">
        <w:rPr>
          <w:b/>
          <w:bCs/>
          <w:color w:val="000000"/>
        </w:rPr>
        <w:t>Методическое обеспечение:</w:t>
      </w:r>
    </w:p>
    <w:p w:rsidR="00465D37" w:rsidRPr="003C03C6" w:rsidRDefault="00465D37" w:rsidP="0009111E">
      <w:pPr>
        <w:shd w:val="clear" w:color="auto" w:fill="FFFFFF"/>
        <w:ind w:left="-426" w:firstLine="300"/>
        <w:rPr>
          <w:color w:val="000000"/>
        </w:rPr>
      </w:pPr>
      <w:r w:rsidRPr="003C03C6">
        <w:rPr>
          <w:color w:val="000000"/>
        </w:rPr>
        <w:t>Р.М.Литвинова «Региональная культура Ставрополья: художники, писатели, композиторы». Ставрополь, 2010г.</w:t>
      </w:r>
    </w:p>
    <w:p w:rsidR="00E701B4" w:rsidRPr="003C03C6" w:rsidRDefault="00E701B4" w:rsidP="0009111E">
      <w:pPr>
        <w:shd w:val="clear" w:color="auto" w:fill="FFFFFF"/>
        <w:ind w:left="-426" w:firstLine="300"/>
        <w:rPr>
          <w:color w:val="000000"/>
        </w:rPr>
      </w:pPr>
      <w:r w:rsidRPr="003C03C6">
        <w:rPr>
          <w:color w:val="000000"/>
        </w:rPr>
        <w:t>Р.М.Литвинова «Хрестоматия по региональной культуре Ставропольского края» , Ставрополь , 2016г</w:t>
      </w:r>
    </w:p>
    <w:p w:rsidR="00E701B4" w:rsidRPr="003C03C6" w:rsidRDefault="00E701B4" w:rsidP="0009111E">
      <w:pPr>
        <w:shd w:val="clear" w:color="auto" w:fill="FFFFFF"/>
        <w:ind w:left="-426" w:firstLine="300"/>
        <w:rPr>
          <w:color w:val="000000"/>
        </w:rPr>
      </w:pPr>
      <w:r w:rsidRPr="003C03C6">
        <w:rPr>
          <w:color w:val="000000"/>
        </w:rPr>
        <w:t>Р.М.Литвинова «Ставрополье в солдатской шинели», Ставрополь , 2015г</w:t>
      </w:r>
    </w:p>
    <w:p w:rsidR="00465D37" w:rsidRPr="003C03C6" w:rsidRDefault="00465D37" w:rsidP="0009111E">
      <w:pPr>
        <w:shd w:val="clear" w:color="auto" w:fill="FFFFFF"/>
        <w:ind w:left="-426" w:firstLine="300"/>
        <w:rPr>
          <w:color w:val="000000"/>
        </w:rPr>
      </w:pPr>
      <w:r w:rsidRPr="003C03C6">
        <w:rPr>
          <w:color w:val="000000"/>
        </w:rPr>
        <w:t>П.П.Наридин «Истории Ставропольского края», «Кавказский край, природа и люди». Ставрополь,2010г.</w:t>
      </w:r>
      <w:r w:rsidR="00E701B4" w:rsidRPr="003C03C6">
        <w:rPr>
          <w:color w:val="000000"/>
        </w:rPr>
        <w:t>( интернет ресурс)</w:t>
      </w:r>
    </w:p>
    <w:p w:rsidR="00465D37" w:rsidRPr="003C03C6" w:rsidRDefault="00465D37" w:rsidP="0009111E">
      <w:pPr>
        <w:shd w:val="clear" w:color="auto" w:fill="FFFFFF"/>
        <w:ind w:left="-426" w:firstLine="300"/>
        <w:rPr>
          <w:color w:val="000000"/>
        </w:rPr>
      </w:pPr>
      <w:r w:rsidRPr="003C03C6">
        <w:rPr>
          <w:color w:val="000000"/>
        </w:rPr>
        <w:t>В.Л. Годзевич «Памятники природы».</w:t>
      </w:r>
      <w:r w:rsidR="00E701B4" w:rsidRPr="003C03C6">
        <w:rPr>
          <w:color w:val="000000"/>
        </w:rPr>
        <w:t>(Интернет ресурс)</w:t>
      </w:r>
    </w:p>
    <w:p w:rsidR="00465D37" w:rsidRPr="003C03C6" w:rsidRDefault="00952903" w:rsidP="0009111E">
      <w:pPr>
        <w:shd w:val="clear" w:color="auto" w:fill="FFFFFF"/>
        <w:ind w:left="-426" w:firstLine="300"/>
        <w:rPr>
          <w:color w:val="000000"/>
        </w:rPr>
      </w:pPr>
      <w:r w:rsidRPr="003C03C6">
        <w:rPr>
          <w:color w:val="000000"/>
        </w:rPr>
        <w:t>Воспитателем группы составлен перспективный план, в который</w:t>
      </w:r>
      <w:r w:rsidR="00465D37" w:rsidRPr="003C03C6">
        <w:rPr>
          <w:color w:val="000000"/>
        </w:rPr>
        <w:t xml:space="preserve"> включены произведения художественной литературы, виды и жанры изобразительного искусства сочинения композиторов Ставропольского края.</w:t>
      </w:r>
    </w:p>
    <w:p w:rsidR="00907842" w:rsidRPr="006F5E05" w:rsidRDefault="006F5E05" w:rsidP="0009111E">
      <w:pPr>
        <w:rPr>
          <w:b/>
        </w:rPr>
      </w:pPr>
      <w:r w:rsidRPr="006F5E05">
        <w:rPr>
          <w:b/>
        </w:rPr>
        <w:t>2.4</w:t>
      </w:r>
      <w:r w:rsidR="00465D37" w:rsidRPr="006F5E05">
        <w:rPr>
          <w:b/>
        </w:rPr>
        <w:t>. Взаимодействие взрослых с детьми.</w:t>
      </w:r>
    </w:p>
    <w:p w:rsidR="00465D37" w:rsidRPr="003C03C6" w:rsidRDefault="00465D37" w:rsidP="008C0C78">
      <w:pPr>
        <w:jc w:val="both"/>
      </w:pPr>
      <w:r w:rsidRPr="003C03C6">
        <w:t>В дошкольном возрасте чрезвычайно важно непрерывное накопление ребёнком культурного общения в процессе активного взаимодействия с окружающим миром, другими детьми и взрослыми при решении задач и проблем (познавательных, физических, художественно-эстетических и др.) в соответствии с возрастными и индивидуальными особенностями.</w:t>
      </w:r>
    </w:p>
    <w:p w:rsidR="00465D37" w:rsidRPr="003C03C6" w:rsidRDefault="00465D37" w:rsidP="008C0C78">
      <w:pPr>
        <w:jc w:val="both"/>
      </w:pPr>
      <w:r w:rsidRPr="003C03C6">
        <w:t>Воспитательное взаимодействие старшего поколения семьи с детьми дошкольного возраста становится эффективным в воспитании ребёнка при следующих педагогических условиях:</w:t>
      </w:r>
    </w:p>
    <w:p w:rsidR="00465D37" w:rsidRPr="003C03C6" w:rsidRDefault="00465D37" w:rsidP="008C0C78">
      <w:pPr>
        <w:jc w:val="both"/>
      </w:pPr>
      <w:r w:rsidRPr="003C03C6">
        <w:t>- формирования ценностных ориентиров в процессе расширения педагогической компетентности членов многопоколенной семьи;</w:t>
      </w:r>
    </w:p>
    <w:p w:rsidR="00465D37" w:rsidRPr="003C03C6" w:rsidRDefault="00465D37" w:rsidP="008C0C78">
      <w:pPr>
        <w:jc w:val="both"/>
      </w:pPr>
      <w:r w:rsidRPr="003C03C6">
        <w:t>- определение и согласование с родителями и старшим поколением семьи функций, направленных на воспитание ребёнка;</w:t>
      </w:r>
    </w:p>
    <w:p w:rsidR="00465D37" w:rsidRPr="003C03C6" w:rsidRDefault="00465D37" w:rsidP="008C0C78">
      <w:pPr>
        <w:jc w:val="both"/>
      </w:pPr>
      <w:r w:rsidRPr="003C03C6">
        <w:t>- обогащение эмоционального опыта детей в общении с представителями старшего поколения семьи.</w:t>
      </w:r>
    </w:p>
    <w:p w:rsidR="00465D37" w:rsidRPr="003C03C6" w:rsidRDefault="00465D37" w:rsidP="008C0C78">
      <w:pPr>
        <w:jc w:val="both"/>
      </w:pPr>
      <w:r w:rsidRPr="003C03C6">
        <w:t>При создании вышеперечисленных педагогических условий эффективное взаимодействие всех участников педагогического процесса требует  многообразия и вариативности содержания и форм работы, используемых в ДОО и семье.</w:t>
      </w:r>
    </w:p>
    <w:p w:rsidR="00465D37" w:rsidRPr="003C03C6" w:rsidRDefault="00465D37" w:rsidP="008C0C78">
      <w:pPr>
        <w:jc w:val="both"/>
      </w:pPr>
      <w:r w:rsidRPr="003C03C6">
        <w:t>Модель взаимодействия старшего поколения семьи включает три компонента:</w:t>
      </w:r>
    </w:p>
    <w:p w:rsidR="00465D37" w:rsidRPr="003C03C6" w:rsidRDefault="00465D37" w:rsidP="008C0C78">
      <w:pPr>
        <w:jc w:val="both"/>
      </w:pPr>
      <w:r w:rsidRPr="003C03C6">
        <w:t>- когнитивный компонент представляет собой систему понятий, правил, норм, оценок, ценностных ориентиров, образующих представления о гармоничных межпоколенных отношениях в семье и этически скоординированном воздействии на ребёнка;</w:t>
      </w:r>
    </w:p>
    <w:p w:rsidR="00465D37" w:rsidRPr="003C03C6" w:rsidRDefault="00465D37" w:rsidP="008C0C78">
      <w:pPr>
        <w:jc w:val="both"/>
      </w:pPr>
      <w:r w:rsidRPr="003C03C6">
        <w:t>- эмоционально-мотивационный компонент представляет собой систему мотивов и чувств, определяющих позитивное отношение старшего поколения к ребёнку, его потребностям и интересам;</w:t>
      </w:r>
    </w:p>
    <w:p w:rsidR="00465D37" w:rsidRPr="003C03C6" w:rsidRDefault="00465D37" w:rsidP="008C0C78">
      <w:pPr>
        <w:jc w:val="both"/>
      </w:pPr>
      <w:r w:rsidRPr="003C03C6">
        <w:t>- деятельностный компонент представляет собой совокупность способов, методов и приёмов организации жизни и воспитания ребёнка.</w:t>
      </w:r>
    </w:p>
    <w:p w:rsidR="00465D37" w:rsidRPr="003C03C6" w:rsidRDefault="00465D37" w:rsidP="008C0C78">
      <w:pPr>
        <w:jc w:val="both"/>
      </w:pPr>
      <w:r w:rsidRPr="003C03C6">
        <w:t xml:space="preserve">Важно изменить родительскую воспитательную позицию таким образом, чтобы родители понимали ценность воспитания в детях качеств, способствующих гармонизации отношений со старшим поколением семьи; пробуждать интерес детей к знаниям и жизненному опыту бабушек и дедушек, формируя доброе и уважительное отношение к старшему поколению; вовлечь бабушек и дедушек в воспитательный процесс не только </w:t>
      </w:r>
      <w:r w:rsidRPr="003C03C6">
        <w:lastRenderedPageBreak/>
        <w:t>в семье, но и в детском саду путём участия их в различных мероприятиях, специально посвящённых формированию уважения к старшему поколению, проводимых на базе дошкольного образовательного учреждения.</w:t>
      </w:r>
    </w:p>
    <w:p w:rsidR="000F0618" w:rsidRDefault="000F0618" w:rsidP="008C0C78">
      <w:pPr>
        <w:pStyle w:val="a4"/>
        <w:spacing w:after="0" w:line="240" w:lineRule="auto"/>
        <w:ind w:left="0"/>
        <w:rPr>
          <w:rFonts w:ascii="Times New Roman" w:hAnsi="Times New Roman"/>
          <w:b/>
          <w:sz w:val="24"/>
          <w:szCs w:val="24"/>
        </w:rPr>
      </w:pPr>
      <w:r>
        <w:rPr>
          <w:rFonts w:ascii="Times New Roman" w:hAnsi="Times New Roman"/>
          <w:b/>
          <w:sz w:val="24"/>
          <w:szCs w:val="24"/>
        </w:rPr>
        <w:t>Воспитательная работа.</w:t>
      </w:r>
    </w:p>
    <w:p w:rsidR="000F0618" w:rsidRDefault="000F0618" w:rsidP="008C0C78">
      <w:pPr>
        <w:pStyle w:val="a4"/>
        <w:spacing w:after="0" w:line="240" w:lineRule="auto"/>
        <w:ind w:left="0"/>
        <w:rPr>
          <w:rFonts w:ascii="Times New Roman" w:hAnsi="Times New Roman"/>
          <w:sz w:val="24"/>
          <w:szCs w:val="24"/>
        </w:rPr>
      </w:pPr>
      <w:r>
        <w:rPr>
          <w:rFonts w:ascii="Times New Roman" w:hAnsi="Times New Roman"/>
          <w:sz w:val="24"/>
          <w:szCs w:val="24"/>
        </w:rPr>
        <w:t>Работа ведется в соответствии с рабочей  программой воспитания муниципального бюджетного дошкольного образовательного учреждения «Детский сад комбинированного вида № 4 «Теремок» города Новопавловска.</w:t>
      </w:r>
    </w:p>
    <w:p w:rsidR="000F0618" w:rsidRPr="00F1278D" w:rsidRDefault="000F0618" w:rsidP="0009111E">
      <w:pPr>
        <w:autoSpaceDE w:val="0"/>
        <w:autoSpaceDN w:val="0"/>
        <w:adjustRightInd w:val="0"/>
        <w:jc w:val="center"/>
        <w:rPr>
          <w:rFonts w:eastAsia="TimesNewRomanPSMT"/>
        </w:rPr>
      </w:pPr>
      <w:r w:rsidRPr="00404F32">
        <w:rPr>
          <w:rFonts w:eastAsia="Calibri" w:cs="Arial"/>
          <w:b/>
          <w:bCs/>
          <w:kern w:val="32"/>
        </w:rPr>
        <w:t>Содержание воспитательной работы по патриотическому воспитанию</w:t>
      </w:r>
    </w:p>
    <w:p w:rsidR="000F0618" w:rsidRPr="00404F32" w:rsidRDefault="000F0618" w:rsidP="0009111E">
      <w:pPr>
        <w:jc w:val="both"/>
      </w:pPr>
      <w:r w:rsidRPr="00DB7704">
        <w:rPr>
          <w:rFonts w:eastAsia="LiberationSerif"/>
          <w:b/>
        </w:rPr>
        <w:t>Когнитивный</w:t>
      </w:r>
      <w:r>
        <w:rPr>
          <w:rFonts w:eastAsia="LiberationSerif"/>
        </w:rPr>
        <w:t xml:space="preserve">. </w:t>
      </w:r>
      <w:r w:rsidRPr="00404F32">
        <w:t>Формировать у детей представление о России как о род</w:t>
      </w:r>
      <w:r w:rsidRPr="00404F32">
        <w:softHyphen/>
        <w:t>ной стране, чувство любви к своей Родине, закрепить название «Россия», познакомить с государственным флагом</w:t>
      </w:r>
      <w:r>
        <w:t>.</w:t>
      </w:r>
      <w:r w:rsidRPr="00DB7704">
        <w:t xml:space="preserve"> </w:t>
      </w:r>
      <w:r w:rsidRPr="00404F32">
        <w:t>Воспитывать в детях гуманные чувства по отношению к своему дому, желание рассказывать о нем своим друзьям, закреплять понимание духовной ценности домашнего очага для каждого человека.</w:t>
      </w:r>
    </w:p>
    <w:p w:rsidR="000F0618" w:rsidRPr="00404F32" w:rsidRDefault="000F0618" w:rsidP="0009111E">
      <w:pPr>
        <w:jc w:val="both"/>
      </w:pPr>
      <w:r w:rsidRPr="00DB7704">
        <w:rPr>
          <w:rFonts w:eastAsia="LiberationSerif"/>
          <w:b/>
        </w:rPr>
        <w:t>Эмоциональный</w:t>
      </w:r>
      <w:r>
        <w:rPr>
          <w:rFonts w:eastAsia="LiberationSerif"/>
          <w:b/>
        </w:rPr>
        <w:t xml:space="preserve">. </w:t>
      </w:r>
      <w:r w:rsidRPr="00404F32">
        <w:t>Воспитывать уважительное, дружелюбное отношение детей друг к другу, к сотрудникам детского сада.</w:t>
      </w:r>
    </w:p>
    <w:p w:rsidR="000F0618" w:rsidRPr="00404F32" w:rsidRDefault="000F0618" w:rsidP="0009111E">
      <w:pPr>
        <w:jc w:val="both"/>
        <w:rPr>
          <w:rFonts w:eastAsia="LiberationSerif"/>
        </w:rPr>
      </w:pPr>
      <w:r w:rsidRPr="00404F32">
        <w:rPr>
          <w:rFonts w:eastAsia="LiberationSerif"/>
        </w:rPr>
        <w:t>Продолжать формирование у ребенка чувства гордости за свой город ( поселок).</w:t>
      </w:r>
    </w:p>
    <w:p w:rsidR="000F0618" w:rsidRPr="00404F32" w:rsidRDefault="000F0618" w:rsidP="0009111E">
      <w:pPr>
        <w:jc w:val="both"/>
        <w:rPr>
          <w:rFonts w:eastAsia="LiberationSerif"/>
        </w:rPr>
      </w:pPr>
      <w:r w:rsidRPr="00404F32">
        <w:rPr>
          <w:rFonts w:eastAsia="LiberationSerif"/>
        </w:rPr>
        <w:t>Формировать патриотические чувства.</w:t>
      </w:r>
    </w:p>
    <w:p w:rsidR="000F0618" w:rsidRDefault="000F0618" w:rsidP="0009111E">
      <w:pPr>
        <w:jc w:val="both"/>
        <w:rPr>
          <w:rFonts w:eastAsia="LiberationSerif"/>
        </w:rPr>
      </w:pPr>
      <w:r w:rsidRPr="00404F32">
        <w:rPr>
          <w:rFonts w:eastAsia="LiberationSerif"/>
        </w:rPr>
        <w:t>Формировать чувство уважения к защитникам Родины, развивать патриотические чувства.</w:t>
      </w:r>
      <w:r w:rsidRPr="00DB7704">
        <w:rPr>
          <w:rFonts w:eastAsia="LiberationSerif"/>
        </w:rPr>
        <w:t xml:space="preserve"> </w:t>
      </w:r>
    </w:p>
    <w:p w:rsidR="000F0618" w:rsidRPr="00DB7704" w:rsidRDefault="000F0618" w:rsidP="0009111E">
      <w:pPr>
        <w:jc w:val="both"/>
        <w:rPr>
          <w:rFonts w:eastAsia="LiberationSerif"/>
        </w:rPr>
      </w:pPr>
      <w:r w:rsidRPr="00DB7704">
        <w:rPr>
          <w:rFonts w:eastAsia="Calibri"/>
          <w:b/>
        </w:rPr>
        <w:t>Мотивационно – побудительный</w:t>
      </w:r>
      <w:r>
        <w:rPr>
          <w:b/>
        </w:rPr>
        <w:t>.</w:t>
      </w:r>
      <w:r w:rsidRPr="00DB7704">
        <w:rPr>
          <w:rFonts w:eastAsia="LiberationSerif"/>
        </w:rPr>
        <w:t xml:space="preserve"> </w:t>
      </w:r>
      <w:r w:rsidRPr="00404F32">
        <w:rPr>
          <w:rFonts w:eastAsia="LiberationSerif"/>
        </w:rPr>
        <w:t>Воспитывать желание</w:t>
      </w:r>
      <w:r>
        <w:rPr>
          <w:rFonts w:eastAsia="LiberationSerif"/>
        </w:rPr>
        <w:t xml:space="preserve"> </w:t>
      </w:r>
      <w:r w:rsidRPr="00DB7704">
        <w:rPr>
          <w:rFonts w:eastAsia="LiberationSerif"/>
        </w:rPr>
        <w:t>играть в народные игры</w:t>
      </w:r>
    </w:p>
    <w:p w:rsidR="000F0618" w:rsidRPr="00DB7704" w:rsidRDefault="000F0618" w:rsidP="0009111E">
      <w:pPr>
        <w:pStyle w:val="a4"/>
        <w:spacing w:after="0" w:line="240" w:lineRule="auto"/>
        <w:ind w:left="426"/>
        <w:jc w:val="center"/>
        <w:rPr>
          <w:rFonts w:ascii="Times New Roman" w:hAnsi="Times New Roman"/>
          <w:b/>
          <w:sz w:val="24"/>
          <w:szCs w:val="24"/>
        </w:rPr>
      </w:pPr>
      <w:r w:rsidRPr="00DB7704">
        <w:rPr>
          <w:rFonts w:ascii="Times New Roman" w:eastAsia="Times New Roman" w:hAnsi="Times New Roman"/>
          <w:b/>
          <w:sz w:val="24"/>
          <w:szCs w:val="24"/>
          <w:lang w:eastAsia="ru-RU"/>
        </w:rPr>
        <w:t>Содержания воспитательной работы по правовому воспитанию детей</w:t>
      </w:r>
    </w:p>
    <w:p w:rsidR="000F0618" w:rsidRDefault="000F0618" w:rsidP="0009111E">
      <w:pPr>
        <w:pStyle w:val="a4"/>
        <w:spacing w:after="0" w:line="240" w:lineRule="auto"/>
        <w:ind w:left="426"/>
        <w:rPr>
          <w:rFonts w:ascii="Times New Roman" w:hAnsi="Times New Roman"/>
          <w:b/>
          <w:sz w:val="24"/>
          <w:szCs w:val="24"/>
        </w:rPr>
      </w:pPr>
    </w:p>
    <w:p w:rsidR="000F0618" w:rsidRDefault="000F0618" w:rsidP="0009111E">
      <w:pPr>
        <w:pStyle w:val="a4"/>
        <w:spacing w:after="0" w:line="240" w:lineRule="auto"/>
        <w:ind w:left="0"/>
        <w:rPr>
          <w:rFonts w:ascii="Times New Roman" w:eastAsia="LiberationSerif" w:hAnsi="Times New Roman"/>
          <w:sz w:val="24"/>
          <w:szCs w:val="24"/>
        </w:rPr>
      </w:pPr>
      <w:r w:rsidRPr="00DB7704">
        <w:rPr>
          <w:rFonts w:ascii="Times New Roman" w:eastAsia="LiberationSerif" w:hAnsi="Times New Roman"/>
          <w:b/>
          <w:sz w:val="24"/>
          <w:szCs w:val="24"/>
        </w:rPr>
        <w:t>Когнитивный</w:t>
      </w:r>
      <w:r>
        <w:rPr>
          <w:rFonts w:ascii="Times New Roman" w:eastAsia="LiberationSerif" w:hAnsi="Times New Roman"/>
          <w:sz w:val="24"/>
          <w:szCs w:val="24"/>
        </w:rPr>
        <w:t xml:space="preserve">. </w:t>
      </w:r>
      <w:r w:rsidRPr="00404F32">
        <w:rPr>
          <w:rFonts w:ascii="Times New Roman" w:eastAsia="LiberationSerif" w:hAnsi="Times New Roman"/>
          <w:sz w:val="24"/>
          <w:szCs w:val="24"/>
        </w:rPr>
        <w:t>Познакомить детей с правом на сохранение и укрепление здоровья каждого ребенка.</w:t>
      </w:r>
    </w:p>
    <w:p w:rsidR="000F0618" w:rsidRDefault="000F0618" w:rsidP="0009111E">
      <w:pPr>
        <w:pStyle w:val="a4"/>
        <w:spacing w:after="0" w:line="240" w:lineRule="auto"/>
        <w:ind w:left="0"/>
        <w:rPr>
          <w:rFonts w:ascii="Times New Roman" w:eastAsia="LiberationSerif" w:hAnsi="Times New Roman"/>
          <w:sz w:val="24"/>
          <w:szCs w:val="24"/>
        </w:rPr>
      </w:pPr>
      <w:r w:rsidRPr="00DB7704">
        <w:rPr>
          <w:rFonts w:ascii="Times New Roman" w:eastAsia="LiberationSerif" w:hAnsi="Times New Roman"/>
          <w:b/>
          <w:sz w:val="24"/>
          <w:szCs w:val="24"/>
        </w:rPr>
        <w:t>Эмоциональный</w:t>
      </w:r>
      <w:r>
        <w:rPr>
          <w:rFonts w:ascii="Times New Roman" w:eastAsia="LiberationSerif" w:hAnsi="Times New Roman"/>
          <w:b/>
          <w:sz w:val="24"/>
          <w:szCs w:val="24"/>
        </w:rPr>
        <w:t xml:space="preserve">. </w:t>
      </w:r>
      <w:r w:rsidRPr="00404F32">
        <w:rPr>
          <w:rFonts w:ascii="Times New Roman" w:eastAsia="LiberationSerif" w:hAnsi="Times New Roman"/>
          <w:sz w:val="24"/>
          <w:szCs w:val="24"/>
        </w:rPr>
        <w:t>Воспитывать чувство самоуважения и уважения к другим.</w:t>
      </w:r>
      <w:r>
        <w:rPr>
          <w:rFonts w:ascii="Times New Roman" w:eastAsia="LiberationSerif" w:hAnsi="Times New Roman"/>
          <w:sz w:val="24"/>
          <w:szCs w:val="24"/>
        </w:rPr>
        <w:t xml:space="preserve"> </w:t>
      </w:r>
      <w:r w:rsidRPr="00404F32">
        <w:rPr>
          <w:rFonts w:ascii="Times New Roman" w:eastAsia="LiberationSerif" w:hAnsi="Times New Roman"/>
          <w:sz w:val="24"/>
          <w:szCs w:val="24"/>
        </w:rPr>
        <w:t>Воспитывать уважение к членам семьи</w:t>
      </w:r>
    </w:p>
    <w:p w:rsidR="000F0618" w:rsidRDefault="000F0618" w:rsidP="0009111E">
      <w:pPr>
        <w:pStyle w:val="a4"/>
        <w:spacing w:after="0" w:line="240" w:lineRule="auto"/>
        <w:ind w:left="0"/>
        <w:rPr>
          <w:rFonts w:ascii="Times New Roman" w:eastAsia="LiberationSerif" w:hAnsi="Times New Roman"/>
          <w:sz w:val="24"/>
          <w:szCs w:val="24"/>
        </w:rPr>
      </w:pPr>
      <w:r w:rsidRPr="00DB7704">
        <w:rPr>
          <w:rFonts w:ascii="Times New Roman" w:hAnsi="Times New Roman"/>
          <w:b/>
          <w:sz w:val="24"/>
          <w:szCs w:val="24"/>
          <w:lang w:eastAsia="ru-RU"/>
        </w:rPr>
        <w:t>Мотивационно – побудительный</w:t>
      </w:r>
      <w:r>
        <w:rPr>
          <w:rFonts w:ascii="Times New Roman" w:hAnsi="Times New Roman"/>
          <w:b/>
          <w:sz w:val="24"/>
          <w:szCs w:val="24"/>
          <w:lang w:eastAsia="ru-RU"/>
        </w:rPr>
        <w:t>.</w:t>
      </w:r>
      <w:r w:rsidRPr="00DB7704">
        <w:rPr>
          <w:rFonts w:ascii="Times New Roman" w:eastAsia="LiberationSerif" w:hAnsi="Times New Roman"/>
          <w:sz w:val="24"/>
          <w:szCs w:val="24"/>
        </w:rPr>
        <w:t xml:space="preserve"> </w:t>
      </w:r>
      <w:r w:rsidRPr="00404F32">
        <w:rPr>
          <w:rFonts w:ascii="Times New Roman" w:eastAsia="LiberationSerif" w:hAnsi="Times New Roman"/>
          <w:sz w:val="24"/>
          <w:szCs w:val="24"/>
        </w:rPr>
        <w:t>Побуждать детей  быть доброжелательным к людям (не вредничай, не обижай никого, не жадничай, чаще улыбайся).</w:t>
      </w:r>
    </w:p>
    <w:p w:rsidR="000F0618" w:rsidRDefault="000F0618" w:rsidP="0009111E">
      <w:pPr>
        <w:pStyle w:val="a4"/>
        <w:spacing w:after="0" w:line="240" w:lineRule="auto"/>
        <w:ind w:left="0"/>
        <w:rPr>
          <w:rFonts w:ascii="Times New Roman" w:eastAsia="LiberationSerif" w:hAnsi="Times New Roman"/>
          <w:b/>
          <w:sz w:val="24"/>
          <w:szCs w:val="24"/>
        </w:rPr>
      </w:pPr>
      <w:r>
        <w:rPr>
          <w:rFonts w:ascii="Times New Roman" w:eastAsia="TimesNewRomanPSMT" w:hAnsi="Times New Roman"/>
          <w:b/>
          <w:sz w:val="24"/>
          <w:szCs w:val="24"/>
        </w:rPr>
        <w:t xml:space="preserve">                                                             </w:t>
      </w:r>
      <w:r w:rsidRPr="00404F32">
        <w:rPr>
          <w:rFonts w:ascii="Times New Roman" w:eastAsia="TimesNewRomanPSMT" w:hAnsi="Times New Roman"/>
          <w:b/>
          <w:sz w:val="24"/>
          <w:szCs w:val="24"/>
        </w:rPr>
        <w:t>Содержание работы</w:t>
      </w:r>
      <w:r w:rsidRPr="00404F32">
        <w:rPr>
          <w:rFonts w:ascii="Times New Roman" w:eastAsia="Times New Roman" w:hAnsi="Times New Roman"/>
          <w:b/>
          <w:sz w:val="24"/>
          <w:szCs w:val="24"/>
          <w:lang w:eastAsia="ru-RU"/>
        </w:rPr>
        <w:t xml:space="preserve">  по</w:t>
      </w:r>
      <w:r>
        <w:rPr>
          <w:rFonts w:ascii="Times New Roman" w:eastAsia="Times New Roman" w:hAnsi="Times New Roman"/>
          <w:b/>
          <w:sz w:val="24"/>
          <w:szCs w:val="24"/>
          <w:lang w:eastAsia="ru-RU"/>
        </w:rPr>
        <w:t xml:space="preserve"> </w:t>
      </w:r>
      <w:r w:rsidRPr="00404F32">
        <w:rPr>
          <w:rFonts w:ascii="Times New Roman" w:eastAsia="Times New Roman" w:hAnsi="Times New Roman"/>
          <w:b/>
          <w:sz w:val="24"/>
          <w:szCs w:val="24"/>
          <w:lang w:eastAsia="ru-RU"/>
        </w:rPr>
        <w:t>присвоению детьми моральных и нравственных ценностей</w:t>
      </w:r>
    </w:p>
    <w:p w:rsidR="000F0618" w:rsidRDefault="000F0618" w:rsidP="0009111E">
      <w:pPr>
        <w:pStyle w:val="a4"/>
        <w:spacing w:after="0" w:line="240" w:lineRule="auto"/>
        <w:ind w:left="0"/>
        <w:rPr>
          <w:rFonts w:ascii="Times New Roman" w:eastAsia="LiberationSerif" w:hAnsi="Times New Roman"/>
          <w:b/>
          <w:sz w:val="24"/>
          <w:szCs w:val="24"/>
        </w:rPr>
      </w:pPr>
    </w:p>
    <w:p w:rsidR="000F0618" w:rsidRDefault="000F0618" w:rsidP="0009111E">
      <w:pPr>
        <w:pStyle w:val="a4"/>
        <w:spacing w:after="0" w:line="240" w:lineRule="auto"/>
        <w:ind w:left="0"/>
        <w:rPr>
          <w:rFonts w:ascii="Times New Roman" w:eastAsia="LiberationSerif" w:hAnsi="Times New Roman"/>
          <w:sz w:val="24"/>
          <w:szCs w:val="24"/>
        </w:rPr>
      </w:pPr>
      <w:r w:rsidRPr="00DB7704">
        <w:rPr>
          <w:rFonts w:ascii="Times New Roman" w:eastAsia="LiberationSerif" w:hAnsi="Times New Roman"/>
          <w:b/>
          <w:sz w:val="24"/>
          <w:szCs w:val="24"/>
        </w:rPr>
        <w:t>Когнитивный</w:t>
      </w:r>
      <w:r>
        <w:rPr>
          <w:rFonts w:ascii="Times New Roman" w:eastAsia="LiberationSerif" w:hAnsi="Times New Roman"/>
          <w:sz w:val="24"/>
          <w:szCs w:val="24"/>
        </w:rPr>
        <w:t xml:space="preserve">. </w:t>
      </w:r>
      <w:r w:rsidRPr="00404F32">
        <w:rPr>
          <w:rFonts w:ascii="Times New Roman" w:eastAsia="LiberationSerif" w:hAnsi="Times New Roman"/>
          <w:sz w:val="24"/>
          <w:szCs w:val="24"/>
        </w:rPr>
        <w:t>Закрепить у детей правила, что нужно играть дружно, не обижать</w:t>
      </w:r>
      <w:r>
        <w:rPr>
          <w:rFonts w:ascii="Times New Roman" w:eastAsia="LiberationSerif" w:hAnsi="Times New Roman"/>
          <w:sz w:val="24"/>
          <w:szCs w:val="24"/>
        </w:rPr>
        <w:t xml:space="preserve"> </w:t>
      </w:r>
      <w:r w:rsidRPr="00404F32">
        <w:rPr>
          <w:rFonts w:ascii="Times New Roman" w:eastAsia="LiberationSerif" w:hAnsi="Times New Roman"/>
          <w:sz w:val="24"/>
          <w:szCs w:val="24"/>
        </w:rPr>
        <w:t>друг друга, не отнимать игрушки.</w:t>
      </w:r>
    </w:p>
    <w:p w:rsidR="000F0618" w:rsidRPr="00404F32" w:rsidRDefault="000F0618" w:rsidP="0009111E">
      <w:pPr>
        <w:rPr>
          <w:rFonts w:eastAsia="LiberationSerif"/>
        </w:rPr>
      </w:pPr>
      <w:r w:rsidRPr="00DB7704">
        <w:rPr>
          <w:rFonts w:eastAsia="LiberationSerif"/>
          <w:b/>
        </w:rPr>
        <w:t>Эмоциональный</w:t>
      </w:r>
      <w:r>
        <w:rPr>
          <w:rFonts w:eastAsia="LiberationSerif"/>
          <w:b/>
        </w:rPr>
        <w:t xml:space="preserve">. </w:t>
      </w:r>
      <w:r w:rsidRPr="00404F32">
        <w:rPr>
          <w:rFonts w:eastAsia="LiberationSerif"/>
        </w:rPr>
        <w:t>Закладывать основы умения  распознавать эмоции.</w:t>
      </w:r>
    </w:p>
    <w:p w:rsidR="000F0618" w:rsidRPr="00404F32" w:rsidRDefault="000F0618" w:rsidP="0009111E">
      <w:pPr>
        <w:rPr>
          <w:rFonts w:eastAsia="LiberationSerif"/>
        </w:rPr>
      </w:pPr>
      <w:r w:rsidRPr="00404F32">
        <w:rPr>
          <w:rFonts w:eastAsia="LiberationSerif"/>
        </w:rPr>
        <w:t>Закладывать у детей основы умения управлять своими собственными эмоциями.</w:t>
      </w:r>
    </w:p>
    <w:p w:rsidR="000F0618" w:rsidRPr="00404F32" w:rsidRDefault="000F0618" w:rsidP="0009111E">
      <w:pPr>
        <w:rPr>
          <w:rFonts w:eastAsia="LiberationSerif"/>
        </w:rPr>
      </w:pPr>
      <w:r w:rsidRPr="00404F32">
        <w:rPr>
          <w:rFonts w:eastAsia="LiberationSerif"/>
        </w:rPr>
        <w:t>Воспитывать умение слушать товарища, не перебивать.</w:t>
      </w:r>
    </w:p>
    <w:p w:rsidR="000F0618" w:rsidRPr="00404F32" w:rsidRDefault="000F0618" w:rsidP="0009111E">
      <w:pPr>
        <w:rPr>
          <w:rFonts w:eastAsia="LiberationSerif"/>
        </w:rPr>
      </w:pPr>
      <w:r w:rsidRPr="00404F32">
        <w:rPr>
          <w:rFonts w:eastAsia="LiberationSerif"/>
        </w:rPr>
        <w:t>Воспитывать тактичность во взаимоотношениях друг с другом, педагогом, взрослыми.</w:t>
      </w:r>
    </w:p>
    <w:p w:rsidR="000F0618" w:rsidRDefault="000F0618" w:rsidP="0009111E">
      <w:pPr>
        <w:pStyle w:val="a4"/>
        <w:spacing w:after="0" w:line="240" w:lineRule="auto"/>
        <w:ind w:left="0"/>
        <w:rPr>
          <w:rFonts w:ascii="Times New Roman" w:eastAsia="LiberationSerif" w:hAnsi="Times New Roman"/>
          <w:sz w:val="24"/>
          <w:szCs w:val="24"/>
        </w:rPr>
      </w:pPr>
      <w:r w:rsidRPr="00404F32">
        <w:rPr>
          <w:rFonts w:ascii="Times New Roman" w:eastAsia="LiberationSerif" w:hAnsi="Times New Roman"/>
          <w:sz w:val="24"/>
          <w:szCs w:val="24"/>
        </w:rPr>
        <w:t>Воспитывать умение договариваться, учитывать интересы и чувства других</w:t>
      </w:r>
    </w:p>
    <w:p w:rsidR="000F0618" w:rsidRPr="00404F32" w:rsidRDefault="000F0618" w:rsidP="0009111E">
      <w:pPr>
        <w:jc w:val="both"/>
        <w:rPr>
          <w:rFonts w:eastAsia="LiberationSerif"/>
        </w:rPr>
      </w:pPr>
      <w:r w:rsidRPr="00DB7704">
        <w:rPr>
          <w:b/>
        </w:rPr>
        <w:t>Мотивационно – побудительный</w:t>
      </w:r>
      <w:r>
        <w:rPr>
          <w:b/>
        </w:rPr>
        <w:t>.</w:t>
      </w:r>
      <w:r w:rsidRPr="00B54840">
        <w:rPr>
          <w:rFonts w:eastAsia="LiberationSerif"/>
        </w:rPr>
        <w:t xml:space="preserve"> </w:t>
      </w:r>
      <w:r w:rsidRPr="00404F32">
        <w:rPr>
          <w:rFonts w:eastAsia="LiberationSerif"/>
        </w:rPr>
        <w:t>Закреплять навыки доброжелательного поведения в повседневной</w:t>
      </w:r>
    </w:p>
    <w:p w:rsidR="000F0618" w:rsidRPr="00404F32" w:rsidRDefault="000F0618" w:rsidP="0009111E">
      <w:pPr>
        <w:jc w:val="both"/>
        <w:rPr>
          <w:rFonts w:eastAsia="LiberationSerif"/>
        </w:rPr>
      </w:pPr>
      <w:r w:rsidRPr="00404F32">
        <w:rPr>
          <w:rFonts w:eastAsia="LiberationSerif"/>
        </w:rPr>
        <w:t xml:space="preserve">жизни </w:t>
      </w:r>
    </w:p>
    <w:p w:rsidR="000F0618" w:rsidRPr="00404F32" w:rsidRDefault="000F0618" w:rsidP="0009111E">
      <w:pPr>
        <w:jc w:val="both"/>
        <w:rPr>
          <w:rFonts w:eastAsia="LiberationSerif"/>
        </w:rPr>
      </w:pPr>
      <w:r w:rsidRPr="00404F32">
        <w:rPr>
          <w:rFonts w:eastAsia="LiberationSerif"/>
        </w:rPr>
        <w:t>Побуждать детей к установлению дружеских контактов со сверстниками</w:t>
      </w:r>
    </w:p>
    <w:p w:rsidR="000F0618" w:rsidRPr="00404F32" w:rsidRDefault="000F0618" w:rsidP="0009111E">
      <w:pPr>
        <w:jc w:val="both"/>
        <w:rPr>
          <w:rFonts w:eastAsia="LiberationSerif"/>
        </w:rPr>
      </w:pPr>
      <w:r w:rsidRPr="00404F32">
        <w:rPr>
          <w:rFonts w:eastAsia="LiberationSerif"/>
        </w:rPr>
        <w:t>Формировать у детей умение оказывать помощь сверстникам  по собственному желанию</w:t>
      </w:r>
    </w:p>
    <w:p w:rsidR="000F0618" w:rsidRPr="00404F32" w:rsidRDefault="000F0618" w:rsidP="0009111E">
      <w:pPr>
        <w:jc w:val="both"/>
        <w:rPr>
          <w:rFonts w:eastAsia="LiberationSerif"/>
        </w:rPr>
      </w:pPr>
      <w:r w:rsidRPr="00404F32">
        <w:t>Воспитывать скромность, отзывчивость, желание быть добрым и справедливым.</w:t>
      </w:r>
      <w:r>
        <w:t xml:space="preserve"> </w:t>
      </w:r>
      <w:r w:rsidRPr="00404F32">
        <w:t>Способствовать формированию личностного отношения ребенка к соблюдению</w:t>
      </w:r>
    </w:p>
    <w:p w:rsidR="000F0618" w:rsidRPr="00404F32" w:rsidRDefault="000F0618" w:rsidP="0009111E">
      <w:pPr>
        <w:jc w:val="both"/>
      </w:pPr>
      <w:r w:rsidRPr="00404F32">
        <w:lastRenderedPageBreak/>
        <w:t>моральных норм</w:t>
      </w:r>
    </w:p>
    <w:p w:rsidR="000F0618" w:rsidRPr="00404F32" w:rsidRDefault="000F0618" w:rsidP="0009111E">
      <w:pPr>
        <w:autoSpaceDE w:val="0"/>
        <w:autoSpaceDN w:val="0"/>
        <w:adjustRightInd w:val="0"/>
      </w:pPr>
      <w:r w:rsidRPr="00404F32">
        <w:t>способствовать одобрению действий</w:t>
      </w:r>
      <w:r w:rsidRPr="00B54840">
        <w:t xml:space="preserve"> </w:t>
      </w:r>
      <w:r w:rsidRPr="00404F32">
        <w:t>того, кто поступил</w:t>
      </w:r>
      <w:r>
        <w:t xml:space="preserve"> </w:t>
      </w:r>
      <w:r w:rsidRPr="00404F32">
        <w:t>справедливо, уступил по</w:t>
      </w:r>
    </w:p>
    <w:p w:rsidR="000F0618" w:rsidRPr="00404F32" w:rsidRDefault="000F0618" w:rsidP="0009111E">
      <w:pPr>
        <w:jc w:val="both"/>
        <w:rPr>
          <w:rFonts w:eastAsia="LiberationSerif"/>
        </w:rPr>
      </w:pPr>
      <w:r w:rsidRPr="00404F32">
        <w:t>просьбе, поделился</w:t>
      </w:r>
    </w:p>
    <w:p w:rsidR="000F0618" w:rsidRPr="00404F32" w:rsidRDefault="000F0618" w:rsidP="0009111E">
      <w:pPr>
        <w:jc w:val="both"/>
      </w:pPr>
      <w:r w:rsidRPr="00404F32">
        <w:t>способствовать осознанию чувства стыда за неблаговидный поступок</w:t>
      </w:r>
    </w:p>
    <w:p w:rsidR="000F0618" w:rsidRDefault="000F0618" w:rsidP="0009111E">
      <w:pPr>
        <w:pStyle w:val="a4"/>
        <w:spacing w:after="0" w:line="240" w:lineRule="auto"/>
        <w:ind w:left="0"/>
        <w:rPr>
          <w:rFonts w:ascii="Times New Roman" w:hAnsi="Times New Roman"/>
          <w:b/>
          <w:sz w:val="24"/>
          <w:szCs w:val="24"/>
          <w:lang w:eastAsia="ru-RU"/>
        </w:rPr>
      </w:pPr>
      <w:r w:rsidRPr="00404F32">
        <w:rPr>
          <w:rFonts w:ascii="Times New Roman" w:hAnsi="Times New Roman"/>
          <w:sz w:val="24"/>
          <w:szCs w:val="24"/>
        </w:rPr>
        <w:t>учить искренне извиняться</w:t>
      </w:r>
      <w:r>
        <w:rPr>
          <w:rFonts w:ascii="Times New Roman" w:hAnsi="Times New Roman"/>
          <w:sz w:val="24"/>
          <w:szCs w:val="24"/>
        </w:rPr>
        <w:t xml:space="preserve"> </w:t>
      </w:r>
      <w:r w:rsidRPr="00404F32">
        <w:rPr>
          <w:rFonts w:ascii="Times New Roman" w:hAnsi="Times New Roman"/>
          <w:sz w:val="24"/>
          <w:szCs w:val="24"/>
        </w:rPr>
        <w:t>за причиненную обиду.</w:t>
      </w:r>
    </w:p>
    <w:p w:rsidR="000F0618" w:rsidRDefault="000F0618" w:rsidP="0009111E">
      <w:pPr>
        <w:pStyle w:val="a4"/>
        <w:spacing w:after="0" w:line="240" w:lineRule="auto"/>
        <w:ind w:left="0"/>
        <w:rPr>
          <w:rFonts w:ascii="Times New Roman" w:hAnsi="Times New Roman"/>
          <w:b/>
          <w:sz w:val="24"/>
          <w:szCs w:val="24"/>
          <w:lang w:eastAsia="ru-RU"/>
        </w:rPr>
      </w:pPr>
      <w:r>
        <w:rPr>
          <w:rFonts w:ascii="Times New Roman" w:eastAsia="Times New Roman" w:hAnsi="Times New Roman"/>
          <w:b/>
          <w:sz w:val="24"/>
          <w:szCs w:val="24"/>
          <w:lang w:eastAsia="ru-RU"/>
        </w:rPr>
        <w:t xml:space="preserve">                                               </w:t>
      </w:r>
      <w:r w:rsidRPr="00404F32">
        <w:rPr>
          <w:rFonts w:ascii="Times New Roman" w:eastAsia="Times New Roman" w:hAnsi="Times New Roman"/>
          <w:b/>
          <w:sz w:val="24"/>
          <w:szCs w:val="24"/>
          <w:lang w:eastAsia="ru-RU"/>
        </w:rPr>
        <w:t>Содержание работы по воспитанию у детей уважительного отношения к труду</w:t>
      </w:r>
    </w:p>
    <w:p w:rsidR="000F0618" w:rsidRPr="00404F32" w:rsidRDefault="000F0618" w:rsidP="0009111E">
      <w:pPr>
        <w:jc w:val="both"/>
        <w:rPr>
          <w:rFonts w:eastAsia="LiberationSerif"/>
        </w:rPr>
      </w:pPr>
      <w:r w:rsidRPr="00DB7704">
        <w:rPr>
          <w:rFonts w:eastAsia="LiberationSerif"/>
          <w:b/>
        </w:rPr>
        <w:t>Эмоциональный</w:t>
      </w:r>
      <w:r>
        <w:rPr>
          <w:rFonts w:eastAsia="LiberationSerif"/>
          <w:b/>
        </w:rPr>
        <w:t xml:space="preserve">. </w:t>
      </w:r>
      <w:r w:rsidRPr="00404F32">
        <w:rPr>
          <w:rFonts w:eastAsia="LiberationSerif"/>
        </w:rPr>
        <w:t>Воспитывать ценностное отношение к предметному миру как результату человеческого труда.</w:t>
      </w:r>
    </w:p>
    <w:p w:rsidR="000F0618" w:rsidRPr="00404F32" w:rsidRDefault="000F0618" w:rsidP="0009111E">
      <w:pPr>
        <w:jc w:val="both"/>
        <w:rPr>
          <w:rFonts w:eastAsia="LiberationSerif"/>
        </w:rPr>
      </w:pPr>
      <w:r w:rsidRPr="00404F32">
        <w:t>формировать уважение к труду людей, направленному на благо родного города, села</w:t>
      </w:r>
      <w:r w:rsidRPr="00404F32">
        <w:rPr>
          <w:rFonts w:eastAsia="LiberationSerif"/>
        </w:rPr>
        <w:t>Воспитывать эмоциональную отзывчивость, сопереживание, добросовестное и ответственное отношение к делу, товарищество и другие личностные качества.</w:t>
      </w:r>
    </w:p>
    <w:p w:rsidR="000F0618" w:rsidRPr="00404F32" w:rsidRDefault="000F0618" w:rsidP="0009111E">
      <w:pPr>
        <w:jc w:val="both"/>
        <w:rPr>
          <w:rFonts w:eastAsia="LiberationSerif"/>
        </w:rPr>
      </w:pPr>
      <w:r w:rsidRPr="00404F32">
        <w:rPr>
          <w:rFonts w:eastAsia="LiberationSerif"/>
        </w:rPr>
        <w:t>Ребёнок эмоционально откликается трудовую деятельность.</w:t>
      </w:r>
    </w:p>
    <w:p w:rsidR="000F0618" w:rsidRPr="00404F32" w:rsidRDefault="000F0618" w:rsidP="0009111E">
      <w:pPr>
        <w:jc w:val="both"/>
        <w:rPr>
          <w:rFonts w:eastAsia="LiberationSerif"/>
        </w:rPr>
      </w:pPr>
      <w:r w:rsidRPr="00404F32">
        <w:rPr>
          <w:rFonts w:eastAsia="LiberationSerif"/>
        </w:rPr>
        <w:t>Ребенок с интересом наблюдает за трудовыми действиями взрослых по созданию или преобразованию предметов.</w:t>
      </w:r>
    </w:p>
    <w:p w:rsidR="000F0618" w:rsidRDefault="000F0618" w:rsidP="0009111E">
      <w:pPr>
        <w:pStyle w:val="a4"/>
        <w:spacing w:after="0" w:line="240" w:lineRule="auto"/>
        <w:ind w:left="0"/>
        <w:rPr>
          <w:rFonts w:ascii="Times New Roman" w:eastAsia="LiberationSerif" w:hAnsi="Times New Roman"/>
          <w:sz w:val="24"/>
          <w:szCs w:val="24"/>
        </w:rPr>
      </w:pPr>
      <w:r w:rsidRPr="00404F32">
        <w:rPr>
          <w:rFonts w:ascii="Times New Roman" w:eastAsia="LiberationSerif" w:hAnsi="Times New Roman"/>
          <w:sz w:val="24"/>
          <w:szCs w:val="24"/>
        </w:rPr>
        <w:t>По примеру воспитателя бережно относится к результатам труда взрослых, подражает трудовым действиям.</w:t>
      </w:r>
    </w:p>
    <w:p w:rsidR="000F0618" w:rsidRPr="00404F32" w:rsidRDefault="000F0618" w:rsidP="0009111E">
      <w:pPr>
        <w:jc w:val="both"/>
        <w:rPr>
          <w:rFonts w:eastAsia="LiberationSerif"/>
        </w:rPr>
      </w:pPr>
      <w:r w:rsidRPr="00DB7704">
        <w:rPr>
          <w:b/>
        </w:rPr>
        <w:t>Мотивационно – побудительный</w:t>
      </w:r>
      <w:r>
        <w:rPr>
          <w:b/>
        </w:rPr>
        <w:t>.</w:t>
      </w:r>
      <w:r w:rsidRPr="006F5E05">
        <w:rPr>
          <w:rFonts w:eastAsia="LiberationSerif"/>
        </w:rPr>
        <w:t xml:space="preserve"> </w:t>
      </w:r>
      <w:r w:rsidRPr="00404F32">
        <w:rPr>
          <w:rFonts w:eastAsia="LiberationSerif"/>
        </w:rPr>
        <w:t>Формировать у ребенка желание трудиться.</w:t>
      </w:r>
    </w:p>
    <w:p w:rsidR="000F0618" w:rsidRPr="00404F32" w:rsidRDefault="000F0618" w:rsidP="0009111E">
      <w:pPr>
        <w:pStyle w:val="a4"/>
        <w:spacing w:line="240" w:lineRule="auto"/>
        <w:ind w:left="0"/>
        <w:jc w:val="both"/>
        <w:rPr>
          <w:rFonts w:ascii="Times New Roman" w:eastAsia="LiberationSerif" w:hAnsi="Times New Roman"/>
          <w:sz w:val="24"/>
          <w:szCs w:val="24"/>
        </w:rPr>
      </w:pPr>
      <w:r w:rsidRPr="00404F32">
        <w:rPr>
          <w:rFonts w:ascii="Times New Roman" w:eastAsia="LiberationSerif" w:hAnsi="Times New Roman"/>
          <w:sz w:val="24"/>
          <w:szCs w:val="24"/>
        </w:rPr>
        <w:t>Способствовать развитию самостоятельности, желания брать на себя повседневные трудовые обязанности, включая повседневные трудовые дела в условиях детского сада и семьи.</w:t>
      </w:r>
    </w:p>
    <w:p w:rsidR="000F0618" w:rsidRPr="00404F32" w:rsidRDefault="000F0618" w:rsidP="0009111E">
      <w:pPr>
        <w:pStyle w:val="a4"/>
        <w:spacing w:line="240" w:lineRule="auto"/>
        <w:ind w:left="0"/>
        <w:jc w:val="both"/>
        <w:rPr>
          <w:rFonts w:ascii="Times New Roman" w:eastAsia="LiberationSerif" w:hAnsi="Times New Roman"/>
          <w:sz w:val="24"/>
          <w:szCs w:val="24"/>
        </w:rPr>
      </w:pPr>
      <w:r w:rsidRPr="00404F32">
        <w:rPr>
          <w:rFonts w:ascii="Times New Roman" w:eastAsia="LiberationSerif" w:hAnsi="Times New Roman"/>
          <w:sz w:val="24"/>
          <w:szCs w:val="24"/>
        </w:rPr>
        <w:t>Ребенок самостоятелен в самообслуживании, сам ставит цель, видит необходимость выполнения определенных действий для достижения результата.</w:t>
      </w:r>
    </w:p>
    <w:p w:rsidR="000F0618" w:rsidRDefault="000F0618" w:rsidP="0009111E">
      <w:pPr>
        <w:pStyle w:val="a4"/>
        <w:spacing w:after="0" w:line="240" w:lineRule="auto"/>
        <w:ind w:left="0"/>
        <w:rPr>
          <w:rFonts w:ascii="Times New Roman" w:hAnsi="Times New Roman"/>
          <w:b/>
          <w:sz w:val="24"/>
          <w:szCs w:val="24"/>
          <w:lang w:eastAsia="ru-RU"/>
        </w:rPr>
      </w:pPr>
      <w:r w:rsidRPr="00404F32">
        <w:rPr>
          <w:rFonts w:ascii="Times New Roman" w:eastAsia="LiberationSerif" w:hAnsi="Times New Roman"/>
          <w:sz w:val="24"/>
          <w:szCs w:val="24"/>
        </w:rPr>
        <w:t>Поощрять стремление детей к выполнению трудовых обязанностей, Развивать желание охотно включаться в совместный труд со взрослыми или сверстниками.</w:t>
      </w:r>
    </w:p>
    <w:p w:rsidR="000F0618" w:rsidRDefault="000F0618" w:rsidP="0009111E">
      <w:pPr>
        <w:pStyle w:val="a4"/>
        <w:spacing w:after="0" w:line="240" w:lineRule="auto"/>
        <w:ind w:left="0"/>
        <w:jc w:val="center"/>
        <w:rPr>
          <w:rFonts w:ascii="Times New Roman" w:hAnsi="Times New Roman"/>
          <w:b/>
          <w:sz w:val="24"/>
          <w:szCs w:val="24"/>
          <w:lang w:eastAsia="ru-RU"/>
        </w:rPr>
      </w:pPr>
      <w:r w:rsidRPr="00404F32">
        <w:rPr>
          <w:rFonts w:ascii="Times New Roman" w:eastAsia="Times New Roman" w:hAnsi="Times New Roman"/>
          <w:b/>
          <w:sz w:val="24"/>
          <w:szCs w:val="24"/>
          <w:lang w:eastAsia="ru-RU"/>
        </w:rPr>
        <w:t>Содержание работы по  экологическому воспитанию</w:t>
      </w:r>
    </w:p>
    <w:p w:rsidR="000F0618" w:rsidRPr="00404F32" w:rsidRDefault="000F0618" w:rsidP="0009111E">
      <w:pPr>
        <w:jc w:val="both"/>
      </w:pPr>
      <w:r w:rsidRPr="00DB7704">
        <w:rPr>
          <w:rFonts w:eastAsia="LiberationSerif"/>
          <w:b/>
        </w:rPr>
        <w:t>Когнитивный</w:t>
      </w:r>
      <w:r>
        <w:rPr>
          <w:rFonts w:eastAsia="LiberationSerif"/>
        </w:rPr>
        <w:t xml:space="preserve">. </w:t>
      </w:r>
      <w:r w:rsidRPr="00404F32">
        <w:t>Начать знакомить детей с классификацией животных.</w:t>
      </w:r>
    </w:p>
    <w:p w:rsidR="000F0618" w:rsidRPr="00404F32" w:rsidRDefault="000F0618" w:rsidP="0009111E">
      <w:pPr>
        <w:jc w:val="both"/>
      </w:pPr>
      <w:r w:rsidRPr="00404F32">
        <w:t>Помочь детям выделить признаки, по которым птиц объединяют в отдельную классификацию.</w:t>
      </w:r>
    </w:p>
    <w:p w:rsidR="000F0618" w:rsidRDefault="000F0618" w:rsidP="0009111E">
      <w:pPr>
        <w:pStyle w:val="a4"/>
        <w:spacing w:after="0" w:line="240" w:lineRule="auto"/>
        <w:ind w:left="0"/>
        <w:rPr>
          <w:rFonts w:ascii="Times New Roman" w:eastAsia="LiberationSerif" w:hAnsi="Times New Roman"/>
          <w:sz w:val="24"/>
          <w:szCs w:val="24"/>
        </w:rPr>
      </w:pPr>
      <w:r w:rsidRPr="00404F32">
        <w:rPr>
          <w:rFonts w:ascii="Times New Roman" w:eastAsia="Times New Roman" w:hAnsi="Times New Roman"/>
          <w:sz w:val="24"/>
          <w:szCs w:val="24"/>
          <w:lang w:eastAsia="ru-RU"/>
        </w:rPr>
        <w:t>Познакомить с разными видами черепах.</w:t>
      </w:r>
    </w:p>
    <w:p w:rsidR="000F0618" w:rsidRPr="00404F32" w:rsidRDefault="000F0618" w:rsidP="0009111E">
      <w:pPr>
        <w:widowControl w:val="0"/>
        <w:ind w:firstLine="400"/>
        <w:jc w:val="both"/>
        <w:rPr>
          <w:lang w:bidi="ru-RU"/>
        </w:rPr>
      </w:pPr>
      <w:r w:rsidRPr="00DB7704">
        <w:rPr>
          <w:rFonts w:eastAsia="LiberationSerif"/>
          <w:b/>
        </w:rPr>
        <w:t>Эмоциональный</w:t>
      </w:r>
      <w:r>
        <w:rPr>
          <w:rFonts w:eastAsia="LiberationSerif"/>
          <w:b/>
        </w:rPr>
        <w:t xml:space="preserve">. </w:t>
      </w:r>
      <w:r w:rsidRPr="00404F32">
        <w:rPr>
          <w:lang w:bidi="ru-RU"/>
        </w:rPr>
        <w:t>Фиксировать внимание детей на красоте природы, по</w:t>
      </w:r>
      <w:r w:rsidRPr="00404F32">
        <w:rPr>
          <w:lang w:bidi="ru-RU"/>
        </w:rPr>
        <w:softHyphen/>
        <w:t>буждать к формированию собственных эстетических оценок и предпочтений.</w:t>
      </w:r>
    </w:p>
    <w:p w:rsidR="000F0618" w:rsidRPr="006F5E05" w:rsidRDefault="000F0618" w:rsidP="0009111E">
      <w:pPr>
        <w:widowControl w:val="0"/>
        <w:ind w:firstLine="420"/>
        <w:jc w:val="both"/>
        <w:rPr>
          <w:lang w:bidi="ru-RU"/>
        </w:rPr>
      </w:pPr>
      <w:r w:rsidRPr="00404F32">
        <w:rPr>
          <w:lang w:bidi="ru-RU"/>
        </w:rPr>
        <w:t>Создавать атмосферу эмоционально-эстетических пережи</w:t>
      </w:r>
      <w:r w:rsidRPr="00404F32">
        <w:rPr>
          <w:lang w:bidi="ru-RU"/>
        </w:rPr>
        <w:softHyphen/>
        <w:t>ваний, используя литературные художественные произведения.</w:t>
      </w:r>
    </w:p>
    <w:p w:rsidR="000F0618" w:rsidRPr="00404F32" w:rsidRDefault="000F0618" w:rsidP="0009111E">
      <w:pPr>
        <w:jc w:val="both"/>
      </w:pPr>
      <w:r w:rsidRPr="00DB7704">
        <w:rPr>
          <w:b/>
        </w:rPr>
        <w:t>Мотивационно – побудительный</w:t>
      </w:r>
      <w:r>
        <w:rPr>
          <w:b/>
        </w:rPr>
        <w:t>.</w:t>
      </w:r>
      <w:r w:rsidRPr="006F5E05">
        <w:t xml:space="preserve"> </w:t>
      </w:r>
      <w:r w:rsidRPr="00404F32">
        <w:t>Воспитывать познавательный интерес к природе.</w:t>
      </w:r>
    </w:p>
    <w:p w:rsidR="000F0618" w:rsidRPr="00404F32" w:rsidRDefault="000F0618" w:rsidP="0009111E">
      <w:pPr>
        <w:jc w:val="both"/>
        <w:rPr>
          <w:rFonts w:eastAsia="LiberationSerif"/>
        </w:rPr>
      </w:pPr>
      <w:r w:rsidRPr="00404F32">
        <w:t>Развивать наблюдательность и желание общаться с природой.</w:t>
      </w:r>
    </w:p>
    <w:p w:rsidR="000F0618" w:rsidRPr="00404F32" w:rsidRDefault="000F0618" w:rsidP="0009111E">
      <w:pPr>
        <w:jc w:val="both"/>
        <w:rPr>
          <w:rFonts w:eastAsia="LiberationSerif"/>
        </w:rPr>
      </w:pPr>
      <w:r w:rsidRPr="00404F32">
        <w:rPr>
          <w:rFonts w:eastAsia="LiberationSerif"/>
        </w:rPr>
        <w:t>Поощрять желание детей отражать свои впечатления от изменений в природе.</w:t>
      </w:r>
    </w:p>
    <w:p w:rsidR="000F0618" w:rsidRDefault="000F0618" w:rsidP="0009111E">
      <w:pPr>
        <w:pStyle w:val="a4"/>
        <w:spacing w:after="0" w:line="240" w:lineRule="auto"/>
        <w:ind w:left="0"/>
        <w:jc w:val="center"/>
        <w:rPr>
          <w:rFonts w:ascii="Times New Roman" w:hAnsi="Times New Roman"/>
          <w:b/>
          <w:sz w:val="24"/>
          <w:szCs w:val="24"/>
          <w:lang w:eastAsia="ru-RU"/>
        </w:rPr>
      </w:pPr>
      <w:r w:rsidRPr="00404F32">
        <w:rPr>
          <w:rFonts w:ascii="Times New Roman" w:eastAsia="LiberationSerif" w:hAnsi="Times New Roman"/>
          <w:b/>
          <w:sz w:val="24"/>
          <w:szCs w:val="24"/>
        </w:rPr>
        <w:t>Содержание работы по воспитанию ценностного отношения к здоровью</w:t>
      </w:r>
    </w:p>
    <w:p w:rsidR="000F0618" w:rsidRPr="00404F32" w:rsidRDefault="000F0618" w:rsidP="0009111E">
      <w:pPr>
        <w:jc w:val="both"/>
        <w:rPr>
          <w:rFonts w:eastAsia="LiberationSerif"/>
        </w:rPr>
      </w:pPr>
      <w:r w:rsidRPr="00DB7704">
        <w:rPr>
          <w:rFonts w:eastAsia="LiberationSerif"/>
          <w:b/>
        </w:rPr>
        <w:t>Когнитивный</w:t>
      </w:r>
      <w:r>
        <w:rPr>
          <w:rFonts w:eastAsia="LiberationSerif"/>
        </w:rPr>
        <w:t xml:space="preserve">. </w:t>
      </w:r>
      <w:r w:rsidRPr="00404F32">
        <w:rPr>
          <w:rFonts w:eastAsia="LiberationSerif"/>
        </w:rPr>
        <w:t>Способствовать формированию представлений детей о пользе и вреде еды для организма.</w:t>
      </w:r>
    </w:p>
    <w:p w:rsidR="000F0618" w:rsidRPr="00404F32" w:rsidRDefault="000F0618" w:rsidP="0009111E">
      <w:pPr>
        <w:jc w:val="both"/>
        <w:rPr>
          <w:rFonts w:eastAsia="LiberationSerif"/>
        </w:rPr>
      </w:pPr>
      <w:r w:rsidRPr="00404F32">
        <w:rPr>
          <w:rFonts w:eastAsia="LiberationSerif"/>
        </w:rPr>
        <w:t>Закрепить знания о культурно-гигиенических навыках.</w:t>
      </w:r>
    </w:p>
    <w:p w:rsidR="000F0618" w:rsidRPr="00404F32" w:rsidRDefault="000F0618" w:rsidP="0009111E">
      <w:pPr>
        <w:jc w:val="both"/>
        <w:rPr>
          <w:rFonts w:eastAsia="LiberationSerif"/>
        </w:rPr>
      </w:pPr>
      <w:r w:rsidRPr="00404F32">
        <w:rPr>
          <w:rFonts w:eastAsia="LiberationSerif"/>
        </w:rPr>
        <w:t xml:space="preserve"> Познакомить детей со строением организма.</w:t>
      </w:r>
    </w:p>
    <w:p w:rsidR="000F0618" w:rsidRPr="00404F32" w:rsidRDefault="000F0618" w:rsidP="0009111E">
      <w:pPr>
        <w:jc w:val="both"/>
        <w:rPr>
          <w:rFonts w:eastAsia="LiberationSerif"/>
        </w:rPr>
      </w:pPr>
      <w:r w:rsidRPr="00404F32">
        <w:rPr>
          <w:rFonts w:eastAsia="LiberationSerif"/>
        </w:rPr>
        <w:t>Дать детям представления об основах безопасности.</w:t>
      </w:r>
    </w:p>
    <w:p w:rsidR="000F0618" w:rsidRPr="00404F32" w:rsidRDefault="000F0618" w:rsidP="0009111E">
      <w:pPr>
        <w:jc w:val="both"/>
        <w:rPr>
          <w:rFonts w:eastAsia="LiberationSerif"/>
        </w:rPr>
      </w:pPr>
      <w:r w:rsidRPr="00404F32">
        <w:rPr>
          <w:rFonts w:eastAsia="LiberationSerif"/>
        </w:rPr>
        <w:lastRenderedPageBreak/>
        <w:t>Продолжать формировать представление о правилах поведения дома, во дворе и на</w:t>
      </w:r>
    </w:p>
    <w:p w:rsidR="000F0618" w:rsidRPr="00404F32" w:rsidRDefault="000F0618" w:rsidP="0009111E">
      <w:pPr>
        <w:jc w:val="both"/>
        <w:rPr>
          <w:rFonts w:eastAsia="LiberationSerif"/>
        </w:rPr>
      </w:pPr>
      <w:r w:rsidRPr="00404F32">
        <w:rPr>
          <w:rFonts w:eastAsia="LiberationSerif"/>
        </w:rPr>
        <w:t>улице, во время игр</w:t>
      </w:r>
    </w:p>
    <w:p w:rsidR="000F0618" w:rsidRPr="00404F32" w:rsidRDefault="000F0618" w:rsidP="0009111E">
      <w:pPr>
        <w:jc w:val="both"/>
        <w:rPr>
          <w:rFonts w:eastAsia="LiberationSerif"/>
        </w:rPr>
      </w:pPr>
      <w:r w:rsidRPr="00404F32">
        <w:rPr>
          <w:rFonts w:eastAsia="LiberationSerif"/>
        </w:rPr>
        <w:t>Расширять представления о работе служб спасения («скорая помощь»,</w:t>
      </w:r>
    </w:p>
    <w:p w:rsidR="000F0618" w:rsidRDefault="000F0618" w:rsidP="0009111E">
      <w:pPr>
        <w:pStyle w:val="a4"/>
        <w:spacing w:after="0" w:line="240" w:lineRule="auto"/>
        <w:ind w:left="0"/>
        <w:rPr>
          <w:rFonts w:ascii="Times New Roman" w:eastAsia="LiberationSerif" w:hAnsi="Times New Roman"/>
          <w:sz w:val="24"/>
          <w:szCs w:val="24"/>
        </w:rPr>
      </w:pPr>
      <w:r w:rsidRPr="00404F32">
        <w:rPr>
          <w:rFonts w:ascii="Times New Roman" w:eastAsia="LiberationSerif" w:hAnsi="Times New Roman"/>
          <w:sz w:val="24"/>
          <w:szCs w:val="24"/>
        </w:rPr>
        <w:t>пожарные, полиция).</w:t>
      </w:r>
    </w:p>
    <w:p w:rsidR="000F0618" w:rsidRPr="00404F32" w:rsidRDefault="000F0618" w:rsidP="0009111E">
      <w:pPr>
        <w:jc w:val="both"/>
        <w:rPr>
          <w:rFonts w:eastAsia="LiberationSerif"/>
        </w:rPr>
      </w:pPr>
      <w:r w:rsidRPr="00DB7704">
        <w:rPr>
          <w:rFonts w:eastAsia="LiberationSerif"/>
          <w:b/>
        </w:rPr>
        <w:t>Эмоциональный</w:t>
      </w:r>
      <w:r>
        <w:rPr>
          <w:rFonts w:eastAsia="LiberationSerif"/>
          <w:b/>
        </w:rPr>
        <w:t xml:space="preserve">. </w:t>
      </w:r>
      <w:r w:rsidRPr="00404F32">
        <w:rPr>
          <w:rFonts w:eastAsia="LiberationSerif"/>
        </w:rPr>
        <w:t>Воспитывать бережное отношение к своему организму, умение оценивать себя и свое состояние.</w:t>
      </w:r>
    </w:p>
    <w:p w:rsidR="000F0618" w:rsidRPr="00404F32" w:rsidRDefault="000F0618" w:rsidP="0009111E">
      <w:pPr>
        <w:jc w:val="both"/>
        <w:rPr>
          <w:rFonts w:eastAsia="LiberationSerif"/>
        </w:rPr>
      </w:pPr>
      <w:r w:rsidRPr="00404F32">
        <w:rPr>
          <w:rFonts w:eastAsia="LiberationSerif"/>
        </w:rPr>
        <w:t>Побуждать детей получать удовольствие в ходе выполнения простейших умений и навыков</w:t>
      </w:r>
    </w:p>
    <w:p w:rsidR="000F0618" w:rsidRDefault="000F0618" w:rsidP="0009111E">
      <w:pPr>
        <w:jc w:val="both"/>
        <w:rPr>
          <w:rFonts w:eastAsia="LiberationSerif"/>
        </w:rPr>
      </w:pPr>
      <w:r w:rsidRPr="00404F32">
        <w:rPr>
          <w:rFonts w:eastAsia="LiberationSerif"/>
        </w:rPr>
        <w:t>гигиенической культуры, процессов самообслуживания.</w:t>
      </w:r>
    </w:p>
    <w:p w:rsidR="000F0618" w:rsidRPr="00404F32" w:rsidRDefault="000F0618" w:rsidP="0009111E">
      <w:pPr>
        <w:jc w:val="both"/>
        <w:rPr>
          <w:spacing w:val="-1"/>
        </w:rPr>
      </w:pPr>
      <w:r w:rsidRPr="00DB7704">
        <w:rPr>
          <w:b/>
        </w:rPr>
        <w:t>Мотивационно – побудительный</w:t>
      </w:r>
      <w:r>
        <w:rPr>
          <w:b/>
        </w:rPr>
        <w:t>.</w:t>
      </w:r>
      <w:r w:rsidRPr="006F5E05">
        <w:rPr>
          <w:rFonts w:eastAsia="LiberationSerif"/>
        </w:rPr>
        <w:t xml:space="preserve"> </w:t>
      </w:r>
      <w:r w:rsidRPr="00404F32">
        <w:rPr>
          <w:rFonts w:eastAsia="LiberationSerif"/>
        </w:rPr>
        <w:t xml:space="preserve">Побуждать детей </w:t>
      </w:r>
      <w:r w:rsidRPr="00404F32">
        <w:rPr>
          <w:spacing w:val="-3"/>
        </w:rPr>
        <w:t xml:space="preserve">соблюдать </w:t>
      </w:r>
      <w:r w:rsidRPr="00404F32">
        <w:rPr>
          <w:spacing w:val="-1"/>
        </w:rPr>
        <w:t>элементар</w:t>
      </w:r>
      <w:r w:rsidRPr="00404F32">
        <w:rPr>
          <w:spacing w:val="-1"/>
        </w:rPr>
        <w:softHyphen/>
      </w:r>
      <w:r w:rsidRPr="00404F32">
        <w:rPr>
          <w:spacing w:val="-2"/>
        </w:rPr>
        <w:t>ные прави</w:t>
      </w:r>
      <w:r w:rsidRPr="00404F32">
        <w:rPr>
          <w:spacing w:val="-2"/>
        </w:rPr>
        <w:softHyphen/>
        <w:t xml:space="preserve">ла гигиены </w:t>
      </w:r>
      <w:r w:rsidRPr="00404F32">
        <w:rPr>
          <w:spacing w:val="-1"/>
        </w:rPr>
        <w:t xml:space="preserve">(моет руки с мылом, </w:t>
      </w:r>
      <w:r w:rsidRPr="00404F32">
        <w:rPr>
          <w:spacing w:val="-2"/>
        </w:rPr>
        <w:t xml:space="preserve">пользуется </w:t>
      </w:r>
      <w:r w:rsidRPr="00404F32">
        <w:rPr>
          <w:spacing w:val="1"/>
        </w:rPr>
        <w:t xml:space="preserve">расческой, </w:t>
      </w:r>
      <w:r w:rsidRPr="00404F32">
        <w:t>носовым платком, прикрыва</w:t>
      </w:r>
      <w:r w:rsidRPr="00404F32">
        <w:softHyphen/>
        <w:t xml:space="preserve">ет рот при </w:t>
      </w:r>
      <w:r w:rsidRPr="00404F32">
        <w:rPr>
          <w:spacing w:val="-1"/>
        </w:rPr>
        <w:t>кашле).</w:t>
      </w:r>
    </w:p>
    <w:p w:rsidR="000F0618" w:rsidRPr="00404F32" w:rsidRDefault="000F0618" w:rsidP="0009111E">
      <w:pPr>
        <w:jc w:val="both"/>
        <w:rPr>
          <w:rFonts w:eastAsia="LiberationSerif"/>
        </w:rPr>
      </w:pPr>
      <w:r w:rsidRPr="00404F32">
        <w:rPr>
          <w:rFonts w:eastAsia="LiberationSerif"/>
        </w:rPr>
        <w:t>Приобщать детей к здоровому образу жизни.</w:t>
      </w:r>
    </w:p>
    <w:p w:rsidR="000F0618" w:rsidRPr="00404F32" w:rsidRDefault="000F0618" w:rsidP="0009111E">
      <w:pPr>
        <w:jc w:val="both"/>
        <w:rPr>
          <w:rFonts w:eastAsia="LiberationSerif"/>
        </w:rPr>
      </w:pPr>
      <w:r w:rsidRPr="00404F32">
        <w:rPr>
          <w:rFonts w:eastAsia="LiberationSerif"/>
        </w:rPr>
        <w:t>Воспитывать желание быть чистыми и аккуратными.</w:t>
      </w:r>
    </w:p>
    <w:p w:rsidR="000F0618" w:rsidRPr="00404F32" w:rsidRDefault="000F0618" w:rsidP="0009111E">
      <w:pPr>
        <w:jc w:val="both"/>
        <w:rPr>
          <w:rFonts w:eastAsia="LiberationSerif"/>
        </w:rPr>
      </w:pPr>
      <w:r w:rsidRPr="00404F32">
        <w:rPr>
          <w:rFonts w:eastAsia="LiberationSerif"/>
        </w:rPr>
        <w:t>Побуждать детей соблюдать элементарные правила поведения на улице и в транспорте,</w:t>
      </w:r>
    </w:p>
    <w:p w:rsidR="000F0618" w:rsidRPr="00404F32" w:rsidRDefault="000F0618" w:rsidP="0009111E">
      <w:pPr>
        <w:jc w:val="both"/>
        <w:rPr>
          <w:rFonts w:eastAsia="LiberationSerif"/>
        </w:rPr>
      </w:pPr>
      <w:r w:rsidRPr="00404F32">
        <w:rPr>
          <w:rFonts w:eastAsia="LiberationSerif"/>
        </w:rPr>
        <w:t>элементарные правила дорожного движения.</w:t>
      </w:r>
    </w:p>
    <w:p w:rsidR="000F0618" w:rsidRPr="00404F32" w:rsidRDefault="000F0618" w:rsidP="0009111E">
      <w:pPr>
        <w:jc w:val="both"/>
        <w:rPr>
          <w:rFonts w:eastAsia="LiberationSerif"/>
        </w:rPr>
      </w:pPr>
      <w:r w:rsidRPr="00404F32">
        <w:rPr>
          <w:rFonts w:eastAsia="LiberationSerif"/>
        </w:rPr>
        <w:t>Формировать интерес к физической культуре и спорту.</w:t>
      </w:r>
    </w:p>
    <w:p w:rsidR="000F0618" w:rsidRDefault="000F0618" w:rsidP="0009111E">
      <w:pPr>
        <w:pStyle w:val="a4"/>
        <w:spacing w:after="0" w:line="240" w:lineRule="auto"/>
        <w:ind w:left="0"/>
        <w:rPr>
          <w:rFonts w:ascii="Times New Roman" w:hAnsi="Times New Roman"/>
          <w:sz w:val="24"/>
          <w:szCs w:val="24"/>
        </w:rPr>
      </w:pPr>
      <w:r w:rsidRPr="00404F32">
        <w:rPr>
          <w:rFonts w:ascii="Times New Roman" w:eastAsia="LiberationSerif" w:hAnsi="Times New Roman"/>
          <w:sz w:val="24"/>
          <w:szCs w:val="24"/>
        </w:rPr>
        <w:t xml:space="preserve">Побуждать детей проявлять </w:t>
      </w:r>
      <w:r w:rsidRPr="00404F32">
        <w:rPr>
          <w:rFonts w:ascii="Times New Roman" w:hAnsi="Times New Roman"/>
          <w:sz w:val="24"/>
          <w:szCs w:val="24"/>
        </w:rPr>
        <w:t>самостоятельность здоровьесберегающей компетентности в разных видах детской деятельности и поведении.</w:t>
      </w:r>
    </w:p>
    <w:p w:rsidR="000F0618" w:rsidRPr="000F0618" w:rsidRDefault="000F0618" w:rsidP="0009111E">
      <w:pPr>
        <w:pStyle w:val="a4"/>
        <w:spacing w:after="0" w:line="240" w:lineRule="auto"/>
        <w:ind w:left="0"/>
        <w:rPr>
          <w:rFonts w:ascii="Times New Roman" w:hAnsi="Times New Roman"/>
          <w:b/>
          <w:sz w:val="24"/>
          <w:szCs w:val="24"/>
        </w:rPr>
      </w:pPr>
      <w:r>
        <w:rPr>
          <w:rFonts w:ascii="Times New Roman" w:hAnsi="Times New Roman"/>
          <w:sz w:val="24"/>
          <w:szCs w:val="24"/>
        </w:rPr>
        <w:t>Календарное планирование по реализации рабочей программы  воспитания муниципального бюджетного дошкольного образовательного учреждения «Детский сад комбинированного вида № 4 «Теремок» города Новопавловска смотреть в приложении.</w:t>
      </w:r>
    </w:p>
    <w:p w:rsidR="00465D37" w:rsidRPr="003C03C6" w:rsidRDefault="00F04C7B" w:rsidP="0009111E">
      <w:pPr>
        <w:pStyle w:val="a4"/>
        <w:spacing w:after="0" w:line="240" w:lineRule="auto"/>
        <w:ind w:left="426"/>
        <w:rPr>
          <w:rFonts w:ascii="Times New Roman" w:hAnsi="Times New Roman"/>
          <w:b/>
          <w:sz w:val="24"/>
          <w:szCs w:val="24"/>
        </w:rPr>
      </w:pPr>
      <w:r w:rsidRPr="003C03C6">
        <w:rPr>
          <w:rFonts w:ascii="Times New Roman" w:hAnsi="Times New Roman"/>
          <w:b/>
          <w:sz w:val="24"/>
          <w:szCs w:val="24"/>
        </w:rPr>
        <w:t>2.4</w:t>
      </w:r>
      <w:r w:rsidR="00465D37" w:rsidRPr="003C03C6">
        <w:rPr>
          <w:rFonts w:ascii="Times New Roman" w:hAnsi="Times New Roman"/>
          <w:b/>
          <w:sz w:val="24"/>
          <w:szCs w:val="24"/>
        </w:rPr>
        <w:t>. Взаимодействие воспитателей и специалистов с семьями дошкольников.</w:t>
      </w:r>
    </w:p>
    <w:p w:rsidR="00465D37" w:rsidRPr="003C03C6" w:rsidRDefault="00465D37" w:rsidP="0009111E">
      <w:r w:rsidRPr="003C03C6">
        <w:t>Основные цели и задачи:</w:t>
      </w:r>
    </w:p>
    <w:p w:rsidR="00465D37" w:rsidRPr="003C03C6" w:rsidRDefault="00465D37" w:rsidP="0009111E">
      <w:r w:rsidRPr="003C03C6">
        <w:t>Важнейшим условием обеспечения целостного развития личности ребенка является развитие конструктивного взаимодействия с семьей.</w:t>
      </w:r>
    </w:p>
    <w:p w:rsidR="00465D37" w:rsidRPr="003C03C6" w:rsidRDefault="00465D37" w:rsidP="0009111E">
      <w:r w:rsidRPr="003C03C6">
        <w:t>Ведущая цель — создание необходимых условий для формирования ответственных взаимоотношений с семьями воспитанников и развития компетентности родителей (способности разрешать разные типы социальнo-педагогических ситуаций, связанных с воспитанием ребенка); обеспечение права родителей на уважение и понимание, на участие в жизни детского сада.</w:t>
      </w:r>
    </w:p>
    <w:p w:rsidR="00465D37" w:rsidRPr="003C03C6" w:rsidRDefault="00465D37" w:rsidP="0009111E">
      <w:r w:rsidRPr="003C03C6">
        <w:t>Родителям и воспитателям необходимо преодолеть субординацию, монологизм в отношениях друг с другом, отказаться от привычки критиковать друг друга, научиться видеть друг в друге не средство решения своих проблем, а полноправных партнеров, сотрудников.</w:t>
      </w:r>
    </w:p>
    <w:p w:rsidR="00465D37" w:rsidRPr="003C03C6" w:rsidRDefault="00465D37" w:rsidP="0009111E">
      <w:r w:rsidRPr="003C03C6">
        <w:t>Основные задачи взаимодействия детского сада с семьей:</w:t>
      </w:r>
    </w:p>
    <w:p w:rsidR="00465D37" w:rsidRPr="003C03C6" w:rsidRDefault="00465D37" w:rsidP="0009111E">
      <w:r w:rsidRPr="003C03C6">
        <w:t>• изучение отношения педагогов и родителей к различным вопросам воспитания, обучения, развития детей, условий организации разнообразной деятельности в детском саду и семье;</w:t>
      </w:r>
    </w:p>
    <w:p w:rsidR="00465D37" w:rsidRPr="003C03C6" w:rsidRDefault="00465D37" w:rsidP="0009111E">
      <w:r w:rsidRPr="003C03C6">
        <w:t>• знакомство педагогов и родителей с лучшим опытом воспитания в детском саду и семье, а также с трудностями, возникающими в семейном и общественном воспитании дошкольников;</w:t>
      </w:r>
    </w:p>
    <w:p w:rsidR="00465D37" w:rsidRPr="003C03C6" w:rsidRDefault="00465D37" w:rsidP="0009111E">
      <w:r w:rsidRPr="003C03C6">
        <w:t xml:space="preserve">• информирование друг друга об актуальных задачах воспитания и обучения детей и о возможностях </w:t>
      </w:r>
      <w:r w:rsidR="00944863" w:rsidRPr="003C03C6">
        <w:t>дошкольного учреждения</w:t>
      </w:r>
      <w:r w:rsidRPr="003C03C6">
        <w:t>и семьи в решении данных задач;</w:t>
      </w:r>
    </w:p>
    <w:p w:rsidR="00465D37" w:rsidRPr="003C03C6" w:rsidRDefault="00465D37" w:rsidP="0009111E">
      <w:r w:rsidRPr="003C03C6">
        <w:t>• создание в детском саду условий для разнообразного по содержанию и формам сотрудничества, способствующего развитию конструктивного взаимодействия педагогов и родителей с детьми;</w:t>
      </w:r>
    </w:p>
    <w:p w:rsidR="00465D37" w:rsidRPr="003C03C6" w:rsidRDefault="00465D37" w:rsidP="0009111E">
      <w:r w:rsidRPr="003C03C6">
        <w:lastRenderedPageBreak/>
        <w:t>• привлечение семей воспитанников к участию в совместных с педагогами мероприятиях, организуемых в районе (городе, области);</w:t>
      </w:r>
    </w:p>
    <w:p w:rsidR="00465D37" w:rsidRPr="003C03C6" w:rsidRDefault="00465D37" w:rsidP="0009111E">
      <w:r w:rsidRPr="003C03C6">
        <w:t>• поощрение родителей за внимательное отношение к разнообразным стремлениям и потребностям ребенка, создание необходимых условий</w:t>
      </w:r>
      <w:r w:rsidR="0064772A">
        <w:t xml:space="preserve"> для их удовлетворения в семье.</w:t>
      </w:r>
    </w:p>
    <w:p w:rsidR="00465D37" w:rsidRPr="003C03C6" w:rsidRDefault="00465D37" w:rsidP="0009111E">
      <w:pPr>
        <w:jc w:val="center"/>
        <w:rPr>
          <w:b/>
        </w:rPr>
      </w:pPr>
      <w:r w:rsidRPr="003C03C6">
        <w:rPr>
          <w:b/>
        </w:rPr>
        <w:t>Основные направления и формы работы с семьей.</w:t>
      </w:r>
    </w:p>
    <w:p w:rsidR="00465D37" w:rsidRPr="003C03C6" w:rsidRDefault="00465D37" w:rsidP="0009111E">
      <w:pPr>
        <w:rPr>
          <w:b/>
          <w:bCs/>
        </w:rPr>
      </w:pPr>
      <w:r w:rsidRPr="003C03C6">
        <w:rPr>
          <w:b/>
          <w:bCs/>
        </w:rPr>
        <w:t>Взаимопознание и взаимоинформирование</w:t>
      </w:r>
    </w:p>
    <w:p w:rsidR="00465D37" w:rsidRPr="003C03C6" w:rsidRDefault="00465D37" w:rsidP="0009111E">
      <w:r w:rsidRPr="003C03C6">
        <w:t>Успешное взаимодействие возможно лишь в том случае, если детский сад знаком с воспитательными возможностями семьи ребенка, а семья имеет представление о дошкольном учреждении, которому доверяет воспитание ребенка. Это позволяет оказывать друг другу необходимую поддержку в развитии ребенка, привлекать имеющиеся педагогические ресурсы для решения общих задач воспитания. Прекрасную возможность для обоюдного познания воспитательного потенциала дают: специально организуемая социально-педагогическая диагностика с использованием бесед, анкетирования, сочинений; посещение педагогами семей воспитанников; организация дней открытых дверей в детском саду; разнообразные собрания-встречи, ориентированные на знакомство с достижениями и трудностями воспитывающих детей сторон.</w:t>
      </w:r>
    </w:p>
    <w:p w:rsidR="00465D37" w:rsidRPr="003C03C6" w:rsidRDefault="00465D37" w:rsidP="0009111E">
      <w:r w:rsidRPr="003C03C6">
        <w:t>Целью первых собраний-встреч является разностороннее знакомство педагогов с семьями и семей воспитанников между собой, знакомство семей с педагогами. Для снятия барьеров общения желательно использовать специальные методы, вызывающие у родителей позитивные эмоции, ориентированные на развитие доверительных отношений с педагогами («Выбери дистанцию», «Ассоциативный ряд», «Язык фотографий», «Разговор без умолку» и др.). Такие собрания целесообразно проводить регулярно в течение года, решая на каждой встрече свои задачи.</w:t>
      </w:r>
    </w:p>
    <w:p w:rsidR="00465D37" w:rsidRPr="003C03C6" w:rsidRDefault="00465D37" w:rsidP="0009111E">
      <w:r w:rsidRPr="003C03C6">
        <w:t>Необходимо, чтобы воспитывающие взрослые постоянно сообщали  друг другу о разнообразных фактах из жизни детей в детском саду и семье, о состоянии каждого ребенка (его самочувствии, настроении), о развитии детско-взрослых (в том числе детско-родительских) отношений. Такое информирование происходит при непосредственном общении (в ходе бесед, консультаций, на собраниях, конференциях) либо опосредованно, при получении информации из различных источников: стендов, газет, журналов (рукописных, электронных), семейных календарей, разнообразных буклетов, интернет-сайтов (детского сада, органов управления образованием), а также переписки (в том числе электронной).</w:t>
      </w:r>
    </w:p>
    <w:p w:rsidR="00465D37" w:rsidRPr="003C03C6" w:rsidRDefault="00465D37" w:rsidP="0009111E">
      <w:r w:rsidRPr="003C03C6">
        <w:rPr>
          <w:b/>
          <w:bCs/>
        </w:rPr>
        <w:t xml:space="preserve">Стенды. </w:t>
      </w:r>
      <w:r w:rsidRPr="003C03C6">
        <w:t>На стендах размещается стратегическая (многолетняя), тактическая (годичная) и оперативная информация. К стратегической относятся сведения о целях и задачах развития детского сада на дальнюю и среднюю перспективы, о реализуемой образовательной программе, об инновационных проектах дошкольного учреждения, а также о дополнительных образовательных услугах. К тактической информации относятся сведения о педагогах и графиках их работы, о режиме дня, о задачах и содержании воспитательно-образовательной работы в группе на год. Оперативная стендовая информация, предоставляющая наибольший интерес для воспитывающих взрослых, включает сведения об ожидаемых или уже прошедших событиях в группе (детском саду, районе): акциях, конкурсах, репетициях, выставках, встречах, совместных проектах, экскурсиях выходного дня и т. д. Поскольку данный вид информации быстро устаревает, ее необходимо постоянно обновлять. Стендовая информация вызывает у родителей больше интереса, если они принимают участие в ее подготовке, а также если она отвечает информационным запросам семьи, хорошо структурирована и эстетически оформлена (используются фотографии и иллюстративный материал).</w:t>
      </w:r>
    </w:p>
    <w:p w:rsidR="00465D37" w:rsidRPr="003C03C6" w:rsidRDefault="00465D37" w:rsidP="0009111E">
      <w:r w:rsidRPr="003C03C6">
        <w:t>Для того чтобы информация (особенно оперативная) своевременно поступала к воспитывающим взрослым, важно дублировать ее на сайте детского сада.</w:t>
      </w:r>
    </w:p>
    <w:p w:rsidR="00465D37" w:rsidRPr="003C03C6" w:rsidRDefault="00465D37" w:rsidP="0009111E">
      <w:pPr>
        <w:rPr>
          <w:b/>
          <w:bCs/>
        </w:rPr>
      </w:pPr>
      <w:r w:rsidRPr="003C03C6">
        <w:rPr>
          <w:b/>
          <w:bCs/>
        </w:rPr>
        <w:t>Совместная деятельность педагогов, родителей, детей</w:t>
      </w:r>
    </w:p>
    <w:p w:rsidR="00465D37" w:rsidRPr="003C03C6" w:rsidRDefault="00465D37" w:rsidP="0009111E">
      <w:r w:rsidRPr="003C03C6">
        <w:t xml:space="preserve">Определяющей целью разнообразной совместной деятельности в триаде «педагоги-родители-дети» является удовлетворение не только базисных стремлений и потребностей ребенка, но и стремлений и потребностей родителей и педагогов. Совместная деятельность воспитывающих </w:t>
      </w:r>
      <w:r w:rsidRPr="003C03C6">
        <w:lastRenderedPageBreak/>
        <w:t>взрослых может быть организована в разнообразных традиционных и инновационных формах (акции, ассамблеи, вечера музыки и поэзии, посещения семьями программных мероприятий семейного абонемента, организованных учреждениями культуры и искусства, по запросу детского сада; семейные гостиные, фестивали, семейные клубы, вечера вопросов и ответов, салоны, студии, праздники (в том числе семейные), прогулки, экскурсии, проектная деятельность.</w:t>
      </w:r>
    </w:p>
    <w:p w:rsidR="00465D37" w:rsidRPr="003C03C6" w:rsidRDefault="00465D37" w:rsidP="0009111E">
      <w:pPr>
        <w:rPr>
          <w:b/>
          <w:bCs/>
        </w:rPr>
      </w:pPr>
      <w:r w:rsidRPr="003C03C6">
        <w:rPr>
          <w:b/>
          <w:bCs/>
        </w:rPr>
        <w:t>Проектная деятельность.</w:t>
      </w:r>
    </w:p>
    <w:p w:rsidR="00465D37" w:rsidRPr="0064772A" w:rsidRDefault="00465D37" w:rsidP="0009111E">
      <w:r w:rsidRPr="003C03C6">
        <w:t>Все большую актуальность приобретает такая форма совместной деятельности, как проекты. Они меняют роль воспитывающих взрослых в управлении детским садом, в развитии партнерских отношений, помогают им научиться работать в «команде», овладеть способами коллективной мыслительной деятельности; освоить алгоритм создания проекта, отталкиваясь от потребностей ребенка; достичь позитивной открытости по отношению к коллегам, воспитанникам и родителям, к своей личности; объединить усилия педагогов, родителей и детей с целью реализации проекта. Идеями для проектирования могут стать любые предложения, направленные на улучшение отношений педагогов, детей и родителей, на развитие ответс</w:t>
      </w:r>
      <w:r w:rsidR="0064772A">
        <w:t>твенности, инициативности и др.</w:t>
      </w:r>
    </w:p>
    <w:p w:rsidR="00545673" w:rsidRPr="003C03C6" w:rsidRDefault="00545673" w:rsidP="008C0C78">
      <w:pPr>
        <w:jc w:val="both"/>
        <w:rPr>
          <w:b/>
        </w:rPr>
      </w:pPr>
      <w:r w:rsidRPr="003C03C6">
        <w:rPr>
          <w:b/>
        </w:rPr>
        <w:t>Содержание направлений работы с семьей по образовательным областям</w:t>
      </w:r>
    </w:p>
    <w:p w:rsidR="00545673" w:rsidRPr="003C03C6" w:rsidRDefault="00545673" w:rsidP="008C0C78">
      <w:pPr>
        <w:jc w:val="both"/>
        <w:rPr>
          <w:b/>
        </w:rPr>
      </w:pPr>
      <w:r w:rsidRPr="003C03C6">
        <w:rPr>
          <w:b/>
        </w:rPr>
        <w:t>Об</w:t>
      </w:r>
      <w:r w:rsidR="003706C0" w:rsidRPr="003C03C6">
        <w:rPr>
          <w:b/>
        </w:rPr>
        <w:t>разовательная область «Физическое развитие»</w:t>
      </w:r>
    </w:p>
    <w:p w:rsidR="00545673" w:rsidRPr="003C03C6" w:rsidRDefault="00545673" w:rsidP="008C0C78">
      <w:pPr>
        <w:numPr>
          <w:ilvl w:val="0"/>
          <w:numId w:val="1"/>
        </w:numPr>
        <w:tabs>
          <w:tab w:val="clear" w:pos="360"/>
          <w:tab w:val="num" w:pos="-360"/>
        </w:tabs>
        <w:ind w:left="0" w:firstLine="0"/>
        <w:jc w:val="both"/>
      </w:pPr>
      <w:r w:rsidRPr="003C03C6">
        <w:t>Объяснять родителям, как образ жизни семьи воздействует на здоровье ребенка.</w:t>
      </w:r>
    </w:p>
    <w:p w:rsidR="00545673" w:rsidRPr="003C03C6" w:rsidRDefault="00545673" w:rsidP="008C0C78">
      <w:pPr>
        <w:numPr>
          <w:ilvl w:val="0"/>
          <w:numId w:val="1"/>
        </w:numPr>
        <w:tabs>
          <w:tab w:val="clear" w:pos="360"/>
          <w:tab w:val="num" w:pos="-360"/>
        </w:tabs>
        <w:ind w:left="0" w:firstLine="0"/>
        <w:jc w:val="both"/>
      </w:pPr>
      <w:r w:rsidRPr="003C03C6">
        <w:t>Информировать родителей о факторах, влияющих на физическое здоровье ребенка (спокойное общение, питание, закаливание, движения). Рассказывать о действии негативных факторов (переохлаждение, перегревание, перекармливание и др.), наносящих непоправимый вред здоровью малыша. Помогать родителям сохранять и укреплять физическое и психическое здоровье ребенка.</w:t>
      </w:r>
    </w:p>
    <w:p w:rsidR="00545673" w:rsidRPr="003C03C6" w:rsidRDefault="00545673" w:rsidP="008C0C78">
      <w:pPr>
        <w:numPr>
          <w:ilvl w:val="0"/>
          <w:numId w:val="1"/>
        </w:numPr>
        <w:tabs>
          <w:tab w:val="clear" w:pos="360"/>
          <w:tab w:val="num" w:pos="-360"/>
        </w:tabs>
        <w:ind w:left="0" w:firstLine="0"/>
        <w:jc w:val="both"/>
      </w:pPr>
      <w:r w:rsidRPr="003C03C6">
        <w:t>Ориентировать родителей на совместное с ребенком чтение литературы, посвященной сохранению и укреплению здоровья, просмотр соответствующих художественных и мультипликационных фильмов.</w:t>
      </w:r>
    </w:p>
    <w:p w:rsidR="00545673" w:rsidRPr="003C03C6" w:rsidRDefault="00545673" w:rsidP="008C0C78">
      <w:pPr>
        <w:numPr>
          <w:ilvl w:val="0"/>
          <w:numId w:val="1"/>
        </w:numPr>
        <w:tabs>
          <w:tab w:val="clear" w:pos="360"/>
          <w:tab w:val="num" w:pos="-360"/>
        </w:tabs>
        <w:ind w:left="0" w:firstLine="0"/>
        <w:jc w:val="both"/>
      </w:pPr>
      <w:r w:rsidRPr="003C03C6">
        <w:t xml:space="preserve">Знакомить родителей с оздоровительными мероприятиями, проводимыми в детском саду. </w:t>
      </w:r>
    </w:p>
    <w:p w:rsidR="00545673" w:rsidRPr="003C03C6" w:rsidRDefault="00545673" w:rsidP="008C0C78">
      <w:pPr>
        <w:numPr>
          <w:ilvl w:val="0"/>
          <w:numId w:val="1"/>
        </w:numPr>
        <w:tabs>
          <w:tab w:val="clear" w:pos="360"/>
          <w:tab w:val="num" w:pos="-360"/>
        </w:tabs>
        <w:ind w:left="0" w:firstLine="0"/>
        <w:jc w:val="both"/>
      </w:pPr>
      <w:r w:rsidRPr="003C03C6">
        <w:t>Разъяснять важность посещения детьми секций, студий, ориентированных на оздоровление дошкольников. Совместно с родителями и при участии медико-психологической службы детского сада создавать индивидуальные программы оздоровления детей и поддерживать семью в их реализации,</w:t>
      </w:r>
    </w:p>
    <w:p w:rsidR="00545673" w:rsidRPr="003C03C6" w:rsidRDefault="00545673" w:rsidP="008C0C78">
      <w:pPr>
        <w:pStyle w:val="a4"/>
        <w:numPr>
          <w:ilvl w:val="0"/>
          <w:numId w:val="1"/>
        </w:numPr>
        <w:tabs>
          <w:tab w:val="clear" w:pos="360"/>
          <w:tab w:val="num" w:pos="0"/>
        </w:tabs>
        <w:spacing w:after="0" w:line="240" w:lineRule="auto"/>
        <w:ind w:left="0" w:firstLine="0"/>
        <w:jc w:val="both"/>
        <w:rPr>
          <w:rFonts w:ascii="Times New Roman" w:hAnsi="Times New Roman"/>
          <w:sz w:val="24"/>
          <w:szCs w:val="24"/>
        </w:rPr>
      </w:pPr>
      <w:r w:rsidRPr="003C03C6">
        <w:rPr>
          <w:rFonts w:ascii="Times New Roman" w:hAnsi="Times New Roman"/>
          <w:sz w:val="24"/>
          <w:szCs w:val="24"/>
        </w:rPr>
        <w:t>Разъяснять родителям (через оформление соответствующего раздела в «уголке для родителей», на родительских собраниях, в личных беседах, рекомендуя соответствующую литературу) необходимость создания в семье предпосылок для полноценного физического развития ребенка.</w:t>
      </w:r>
    </w:p>
    <w:p w:rsidR="00545673" w:rsidRPr="003C03C6" w:rsidRDefault="00545673" w:rsidP="008C0C78">
      <w:pPr>
        <w:numPr>
          <w:ilvl w:val="0"/>
          <w:numId w:val="1"/>
        </w:numPr>
        <w:ind w:left="0" w:firstLine="0"/>
        <w:jc w:val="both"/>
      </w:pPr>
      <w:r w:rsidRPr="003C03C6">
        <w:t>Ориентировать родителей на формирование у ребенка положительного отношения к физкультуре и спорту; привычки выполнять ежедневно утреннюю гимнастику (это лучше всего делать на личном примере или через совместную  утреннюю зарядку); стимулирование двигательной активности ребенка совместными спортивными занятиями (лыжи, коньки, фитнес), совместными подвижными играми, длительными прогулками в парк или лес; создание дома спортивного уголка; покупка ребенку спортивного инвентаря (мячик, скакалка, лыжи, коньки, велосипед, самокат и т.д.); совместное чтение литературы, посвященной спорту; просмотр соответствующих художественных и мультипликационных фильмов.</w:t>
      </w:r>
    </w:p>
    <w:p w:rsidR="00545673" w:rsidRPr="003C03C6" w:rsidRDefault="00545673" w:rsidP="008C0C78">
      <w:pPr>
        <w:numPr>
          <w:ilvl w:val="0"/>
          <w:numId w:val="1"/>
        </w:numPr>
        <w:ind w:left="0" w:firstLine="0"/>
        <w:jc w:val="both"/>
      </w:pPr>
      <w:r w:rsidRPr="003C03C6">
        <w:t>Информировать родителей об актуальных задачах физического воспитания детей на разных возрастных этапах их развития, а также о возможностях детского сада в решении данных задач.</w:t>
      </w:r>
    </w:p>
    <w:p w:rsidR="00545673" w:rsidRPr="003C03C6" w:rsidRDefault="00545673" w:rsidP="008C0C78">
      <w:pPr>
        <w:numPr>
          <w:ilvl w:val="0"/>
          <w:numId w:val="1"/>
        </w:numPr>
        <w:ind w:left="0" w:firstLine="0"/>
        <w:jc w:val="both"/>
      </w:pPr>
      <w:r w:rsidRPr="003C03C6">
        <w:lastRenderedPageBreak/>
        <w:t>Знакомить с лучшим опытом физического воспитания дошкольников в семье и детском саду, демонстрирующим средства, формы и методы развития важных физических качеств, воспитания потребности в двигательной деятельности.</w:t>
      </w:r>
    </w:p>
    <w:p w:rsidR="00545673" w:rsidRPr="003C03C6" w:rsidRDefault="00545673" w:rsidP="008C0C78">
      <w:pPr>
        <w:numPr>
          <w:ilvl w:val="0"/>
          <w:numId w:val="1"/>
        </w:numPr>
        <w:ind w:left="0" w:firstLine="0"/>
        <w:jc w:val="both"/>
      </w:pPr>
      <w:r w:rsidRPr="003C03C6">
        <w:t>Создавать в детском саду условия для совместных с родителями занятий физической культурой и спортом, открывая разнообразные секции и клубы (любителей туризма, плавания и пр.). Привлекать родителей к участию в совместных с детьми физкультурных праздниках и других мероприятиях, организуемых в детском саду (а также районе, городе).</w:t>
      </w:r>
    </w:p>
    <w:p w:rsidR="00545673" w:rsidRPr="003C03C6" w:rsidRDefault="00545673" w:rsidP="008C0C78">
      <w:pPr>
        <w:jc w:val="both"/>
        <w:rPr>
          <w:b/>
        </w:rPr>
      </w:pPr>
      <w:r w:rsidRPr="003C03C6">
        <w:rPr>
          <w:b/>
        </w:rPr>
        <w:t>Образовательная область «</w:t>
      </w:r>
      <w:r w:rsidR="003706C0" w:rsidRPr="003C03C6">
        <w:rPr>
          <w:b/>
        </w:rPr>
        <w:t>Социально-коммуникативное развитие»</w:t>
      </w:r>
      <w:r w:rsidRPr="003C03C6">
        <w:rPr>
          <w:b/>
        </w:rPr>
        <w:t>»</w:t>
      </w:r>
    </w:p>
    <w:p w:rsidR="00545673" w:rsidRPr="003C03C6" w:rsidRDefault="00545673" w:rsidP="008C0C78">
      <w:pPr>
        <w:numPr>
          <w:ilvl w:val="0"/>
          <w:numId w:val="2"/>
        </w:numPr>
        <w:tabs>
          <w:tab w:val="num" w:pos="-360"/>
        </w:tabs>
        <w:ind w:left="0" w:firstLine="0"/>
        <w:jc w:val="both"/>
      </w:pPr>
      <w:r w:rsidRPr="003C03C6">
        <w:t>Показывать родителям значение развития экологического сознания как условия всеобщей выживаемости природы, семьи, отельного человека, всего человечества.</w:t>
      </w:r>
    </w:p>
    <w:p w:rsidR="00545673" w:rsidRPr="003C03C6" w:rsidRDefault="00545673" w:rsidP="008C0C78">
      <w:pPr>
        <w:numPr>
          <w:ilvl w:val="0"/>
          <w:numId w:val="2"/>
        </w:numPr>
        <w:tabs>
          <w:tab w:val="num" w:pos="-360"/>
        </w:tabs>
        <w:ind w:left="0" w:firstLine="0"/>
        <w:jc w:val="both"/>
      </w:pPr>
      <w:r w:rsidRPr="003C03C6">
        <w:t>Знакомить родителей с опасными для здоровья ребенка ситуациями, возникающими дома, на даче, на дороге, в лесу, у водоема, и способами поведения в них. Направлять внимание родителей на развитие у детей способности видеть, осознавать и избегать опасности,</w:t>
      </w:r>
    </w:p>
    <w:p w:rsidR="00545673" w:rsidRPr="003C03C6" w:rsidRDefault="00545673" w:rsidP="008C0C78">
      <w:pPr>
        <w:numPr>
          <w:ilvl w:val="0"/>
          <w:numId w:val="2"/>
        </w:numPr>
        <w:tabs>
          <w:tab w:val="num" w:pos="-360"/>
        </w:tabs>
        <w:ind w:left="0" w:firstLine="0"/>
        <w:jc w:val="both"/>
      </w:pPr>
      <w:r w:rsidRPr="003C03C6">
        <w:t>Информировать родителей о необходимости создания благоприятных и безопасных условий пребывания детей на улице (соблюдать технику безопасности во время игр и развлечений на каруселях, на качелях, на горке, в песочнице, во время катания на велосипеде, во время отдыха у водоема и т.д.). Рассказывать о необходимости создания безопасных условий пребывания детей дома (не держать в доступных для них местах лекарства, предметы бытовой химии, электрические приборы; содержать в порядке электрические розетки; не оставлять детей без присмотра в комнате, где открыты окна и балконы и т.д.). Информировать родителей о том, что должны делать дети в случае непредвиденной ситуации (звать на помощь взрослых; называть свои фамилию и имя; при необходимости — фамилию, имя и отчество родителей, адрес и телефон; при необходимости звонить по телефонам экстренной помощи —«01», «02» и «03» и т.д</w:t>
      </w:r>
    </w:p>
    <w:p w:rsidR="00545673" w:rsidRPr="003C03C6" w:rsidRDefault="00545673" w:rsidP="008C0C78">
      <w:pPr>
        <w:numPr>
          <w:ilvl w:val="0"/>
          <w:numId w:val="2"/>
        </w:numPr>
        <w:tabs>
          <w:tab w:val="num" w:pos="-360"/>
        </w:tabs>
        <w:ind w:left="0" w:firstLine="0"/>
        <w:jc w:val="both"/>
      </w:pPr>
      <w:r w:rsidRPr="003C03C6">
        <w:t>Привлекать родителей к активному отдыху с детьми, расширяющему границы жизни дошкольников и формирующему навыки безопасного поведения во время отдыха. Помогать родителям планировать выходные дни с детьми, обдумывая проблемные ситуации, стимулирующие формирование моделей позитивного поведения в разных жизненных ситуациях.</w:t>
      </w:r>
    </w:p>
    <w:p w:rsidR="00545673" w:rsidRPr="003C03C6" w:rsidRDefault="00545673" w:rsidP="008C0C78">
      <w:pPr>
        <w:numPr>
          <w:ilvl w:val="0"/>
          <w:numId w:val="2"/>
        </w:numPr>
        <w:tabs>
          <w:tab w:val="num" w:pos="-360"/>
        </w:tabs>
        <w:ind w:left="0" w:firstLine="0"/>
        <w:jc w:val="both"/>
      </w:pPr>
      <w:r w:rsidRPr="003C03C6">
        <w:t>Подчеркивать роль взрослого в формировании поведения ребенка. Побуждать родителей на личном примере демонстрировать детям соблюдение правил безопасного поведения на дорогах, бережное отношение к природе и т.д. Ориентировать родителей на совместное с ребенком чтение литературы, посвященной сохранению и укреплению здоровья, просмотр соответствующих художественных и мультипликационных фильмов.</w:t>
      </w:r>
    </w:p>
    <w:p w:rsidR="00545673" w:rsidRPr="003C03C6" w:rsidRDefault="00545673" w:rsidP="008C0C78">
      <w:pPr>
        <w:numPr>
          <w:ilvl w:val="0"/>
          <w:numId w:val="2"/>
        </w:numPr>
        <w:tabs>
          <w:tab w:val="num" w:pos="-360"/>
        </w:tabs>
        <w:ind w:left="0" w:firstLine="0"/>
        <w:jc w:val="both"/>
      </w:pPr>
      <w:r w:rsidRPr="003C03C6">
        <w:t>Знакомить родителей с формами работы дошкольного учреждения по проблеме безопасности детей дошкольного возраста.</w:t>
      </w:r>
    </w:p>
    <w:p w:rsidR="00545673" w:rsidRPr="003C03C6" w:rsidRDefault="00545673" w:rsidP="008C0C78">
      <w:pPr>
        <w:pStyle w:val="a4"/>
        <w:numPr>
          <w:ilvl w:val="0"/>
          <w:numId w:val="2"/>
        </w:numPr>
        <w:tabs>
          <w:tab w:val="num" w:pos="0"/>
        </w:tabs>
        <w:spacing w:after="0" w:line="240" w:lineRule="auto"/>
        <w:ind w:left="0" w:firstLine="0"/>
        <w:jc w:val="both"/>
        <w:rPr>
          <w:rFonts w:ascii="Times New Roman" w:hAnsi="Times New Roman"/>
          <w:sz w:val="24"/>
          <w:szCs w:val="24"/>
        </w:rPr>
      </w:pPr>
      <w:r w:rsidRPr="003C03C6">
        <w:rPr>
          <w:rFonts w:ascii="Times New Roman" w:hAnsi="Times New Roman"/>
          <w:sz w:val="24"/>
          <w:szCs w:val="24"/>
        </w:rPr>
        <w:t>Знакомить родителей с достижениями и трудностями общественного воспитания в детском саду.</w:t>
      </w:r>
    </w:p>
    <w:p w:rsidR="00545673" w:rsidRPr="003C03C6" w:rsidRDefault="00545673" w:rsidP="008C0C78">
      <w:pPr>
        <w:numPr>
          <w:ilvl w:val="0"/>
          <w:numId w:val="2"/>
        </w:numPr>
        <w:ind w:left="0" w:firstLine="0"/>
        <w:jc w:val="both"/>
      </w:pPr>
      <w:r w:rsidRPr="003C03C6">
        <w:t>Показывать родителям значение матери, отца, а также дедушек и бабушек, воспитателей, детей (сверстников, младших и старших детей) в развитии взаимодействия ребенка с социумом, понимания социальных норм поведения. Подчеркивать ценность каждого ребенка для общества вне зависимости от его индивидуальных особенностей и этнической принадлежности.</w:t>
      </w:r>
    </w:p>
    <w:p w:rsidR="00545673" w:rsidRPr="003C03C6" w:rsidRDefault="00545673" w:rsidP="008C0C78">
      <w:pPr>
        <w:numPr>
          <w:ilvl w:val="0"/>
          <w:numId w:val="2"/>
        </w:numPr>
        <w:ind w:left="0" w:firstLine="0"/>
        <w:jc w:val="both"/>
      </w:pPr>
      <w:r w:rsidRPr="003C03C6">
        <w:t>Заинтересовывать родителей в развитии игровой деятельности детей, обеспечивающей успешную социализацию, усвоение тендерного поведения.</w:t>
      </w:r>
    </w:p>
    <w:p w:rsidR="00545673" w:rsidRPr="003C03C6" w:rsidRDefault="00545673" w:rsidP="008C0C78">
      <w:pPr>
        <w:numPr>
          <w:ilvl w:val="0"/>
          <w:numId w:val="2"/>
        </w:numPr>
        <w:ind w:left="0" w:firstLine="0"/>
        <w:jc w:val="both"/>
      </w:pPr>
      <w:r w:rsidRPr="003C03C6">
        <w:t>Помогать родителям осознавать негативные последствия деструктивного общения в семье, исключающего родных для ребенка людей из контекста развития. Создавать у родителей мотивацию к сохранению семейных традиций и зарождению новых.</w:t>
      </w:r>
    </w:p>
    <w:p w:rsidR="00545673" w:rsidRPr="003C03C6" w:rsidRDefault="00545673" w:rsidP="008C0C78">
      <w:pPr>
        <w:numPr>
          <w:ilvl w:val="0"/>
          <w:numId w:val="2"/>
        </w:numPr>
        <w:ind w:left="0" w:firstLine="0"/>
        <w:jc w:val="both"/>
      </w:pPr>
      <w:r w:rsidRPr="003C03C6">
        <w:lastRenderedPageBreak/>
        <w:t>Поддерживать семью в выстраивании взаимодействия ребенка с незнакомыми взрослыми и детьми в детском саду (например, на этапе освоения новой предметно-развивающей среды детского сада, группы — при поступлении в детский сад, переходе в новую группу, смене воспитателей и других ситуациях), вне его (например, в ходе проектной деятельности).</w:t>
      </w:r>
    </w:p>
    <w:p w:rsidR="00545673" w:rsidRPr="003C03C6" w:rsidRDefault="00545673" w:rsidP="008C0C78">
      <w:pPr>
        <w:numPr>
          <w:ilvl w:val="0"/>
          <w:numId w:val="2"/>
        </w:numPr>
        <w:ind w:left="0" w:firstLine="0"/>
        <w:jc w:val="both"/>
      </w:pPr>
      <w:r w:rsidRPr="003C03C6">
        <w:t>Привлекать родителей к составлению соглашения о сотрудничестве, программы и плана взаимодействия семьи и детского сада в воспитании детей. Сопровождать и поддерживать семью в реализации воспитательных воздействий.</w:t>
      </w:r>
    </w:p>
    <w:p w:rsidR="00545673" w:rsidRPr="003C03C6" w:rsidRDefault="00545673" w:rsidP="008C0C78">
      <w:pPr>
        <w:pStyle w:val="a4"/>
        <w:numPr>
          <w:ilvl w:val="0"/>
          <w:numId w:val="2"/>
        </w:numPr>
        <w:tabs>
          <w:tab w:val="clear" w:pos="1070"/>
          <w:tab w:val="num" w:pos="0"/>
        </w:tabs>
        <w:spacing w:after="0" w:line="240" w:lineRule="auto"/>
        <w:ind w:left="0" w:firstLine="0"/>
        <w:jc w:val="both"/>
        <w:rPr>
          <w:rFonts w:ascii="Times New Roman" w:hAnsi="Times New Roman"/>
          <w:sz w:val="24"/>
          <w:szCs w:val="24"/>
        </w:rPr>
      </w:pPr>
      <w:r w:rsidRPr="003C03C6">
        <w:rPr>
          <w:rFonts w:ascii="Times New Roman" w:hAnsi="Times New Roman"/>
          <w:sz w:val="24"/>
          <w:szCs w:val="24"/>
        </w:rPr>
        <w:t>Изучать традиции трудового воспитания, сложившиеся и развивающиеся в семьях воспитанников.</w:t>
      </w:r>
    </w:p>
    <w:p w:rsidR="00545673" w:rsidRPr="003C03C6" w:rsidRDefault="00545673" w:rsidP="008C0C78">
      <w:pPr>
        <w:numPr>
          <w:ilvl w:val="0"/>
          <w:numId w:val="2"/>
        </w:numPr>
        <w:ind w:left="0" w:firstLine="0"/>
        <w:jc w:val="both"/>
      </w:pPr>
      <w:r w:rsidRPr="003C03C6">
        <w:t>Знакомить родителей с возможностями трудового воспитания в семье и детском саду; показывать необходимость навыков самообслуживания, помощи взрослым, наличия у ребенка домашних обязанностей. Знакомить с лучшим опытом семейного трудового воспитания посредством выставок, мастер-классов и других форм взаимодействия.</w:t>
      </w:r>
    </w:p>
    <w:p w:rsidR="00545673" w:rsidRPr="003C03C6" w:rsidRDefault="00545673" w:rsidP="008C0C78">
      <w:pPr>
        <w:numPr>
          <w:ilvl w:val="0"/>
          <w:numId w:val="2"/>
        </w:numPr>
        <w:ind w:left="0" w:firstLine="0"/>
        <w:jc w:val="both"/>
      </w:pPr>
      <w:r w:rsidRPr="003C03C6">
        <w:t>Побуждать близких взрослых знакомить детей с домашним и профессиональным трудом, показывать его результаты, обращать внимание на отношение членов семьи к труду. Развивать у родителей интерес к совместным с детьми проектам по изучению трудовых традиций, сложившихся в семье, а также родном селе.</w:t>
      </w:r>
    </w:p>
    <w:p w:rsidR="00545673" w:rsidRPr="003C03C6" w:rsidRDefault="00545673" w:rsidP="008C0C78">
      <w:pPr>
        <w:numPr>
          <w:ilvl w:val="0"/>
          <w:numId w:val="2"/>
        </w:numPr>
        <w:ind w:left="0" w:firstLine="0"/>
        <w:jc w:val="both"/>
      </w:pPr>
      <w:r w:rsidRPr="003C03C6">
        <w:t>Привлекать внимание родителей к различным формам совместной с детьми трудовой деятельности в детском саду и дома, способствующей формированию взаимодействия взрослых с детьми, возникновению чувства единения, радости, гордости за результаты общего труда.</w:t>
      </w:r>
    </w:p>
    <w:p w:rsidR="00545673" w:rsidRPr="003C03C6" w:rsidRDefault="00545673" w:rsidP="008C0C78">
      <w:pPr>
        <w:numPr>
          <w:ilvl w:val="0"/>
          <w:numId w:val="2"/>
        </w:numPr>
        <w:ind w:left="0" w:firstLine="0"/>
        <w:jc w:val="both"/>
      </w:pPr>
      <w:r w:rsidRPr="003C03C6">
        <w:t>Ориентировать родителей на совместное с ребенком чтение литературы, посвященной различным профессиям, труду, просмотр соответствующих художественных и мультипликационных фильмов.</w:t>
      </w:r>
    </w:p>
    <w:p w:rsidR="00545673" w:rsidRPr="003C03C6" w:rsidRDefault="00545673" w:rsidP="008C0C78">
      <w:pPr>
        <w:numPr>
          <w:ilvl w:val="0"/>
          <w:numId w:val="2"/>
        </w:numPr>
        <w:ind w:left="0" w:firstLine="0"/>
        <w:jc w:val="both"/>
      </w:pPr>
      <w:r w:rsidRPr="003C03C6">
        <w:t>Проводить совместные с родителями конкурсы, акции по благоустройству и озеленению территории детского сада, ориентируясь на потребности и возможности детей и научно-обоснованные принципы и нормативы.</w:t>
      </w:r>
    </w:p>
    <w:p w:rsidR="00545673" w:rsidRPr="003C03C6" w:rsidRDefault="00545673" w:rsidP="008C0C78">
      <w:pPr>
        <w:jc w:val="both"/>
        <w:rPr>
          <w:b/>
        </w:rPr>
      </w:pPr>
      <w:r w:rsidRPr="003C03C6">
        <w:rPr>
          <w:b/>
        </w:rPr>
        <w:t>О</w:t>
      </w:r>
      <w:r w:rsidR="003706C0" w:rsidRPr="003C03C6">
        <w:rPr>
          <w:b/>
        </w:rPr>
        <w:t>бразовательная область «Познавательное развитие</w:t>
      </w:r>
      <w:r w:rsidRPr="003C03C6">
        <w:rPr>
          <w:b/>
        </w:rPr>
        <w:t>»</w:t>
      </w:r>
    </w:p>
    <w:p w:rsidR="00545673" w:rsidRPr="003C03C6" w:rsidRDefault="00545673" w:rsidP="008C0C78">
      <w:pPr>
        <w:numPr>
          <w:ilvl w:val="0"/>
          <w:numId w:val="3"/>
        </w:numPr>
        <w:tabs>
          <w:tab w:val="clear" w:pos="180"/>
          <w:tab w:val="num" w:pos="-360"/>
        </w:tabs>
        <w:ind w:left="0" w:firstLine="0"/>
        <w:jc w:val="both"/>
      </w:pPr>
      <w:r w:rsidRPr="003C03C6">
        <w:t>Обращать внимание родителей на возможности интеллектуального развития ребенка в семье и детском саду.</w:t>
      </w:r>
    </w:p>
    <w:p w:rsidR="00545673" w:rsidRPr="003C03C6" w:rsidRDefault="00545673" w:rsidP="008C0C78">
      <w:pPr>
        <w:numPr>
          <w:ilvl w:val="0"/>
          <w:numId w:val="3"/>
        </w:numPr>
        <w:tabs>
          <w:tab w:val="clear" w:pos="180"/>
          <w:tab w:val="num" w:pos="-360"/>
        </w:tabs>
        <w:ind w:left="0" w:firstLine="0"/>
        <w:jc w:val="both"/>
      </w:pPr>
      <w:r w:rsidRPr="003C03C6">
        <w:t>Ориентировать родителей на развитие у ребенка потребности к познанию, общению со взрослыми и сверстниками. Обращать их внимание на ценность детских вопросов. Побуждать находить на них ответы посредством совместных с ребенком наблюдений, экспериментов, размышлений, чтения художественной и познавательной литературы, просмотра художественных, документальных видеофильмов.</w:t>
      </w:r>
    </w:p>
    <w:p w:rsidR="00545673" w:rsidRPr="003C03C6" w:rsidRDefault="00545673" w:rsidP="008C0C78">
      <w:pPr>
        <w:numPr>
          <w:ilvl w:val="0"/>
          <w:numId w:val="3"/>
        </w:numPr>
        <w:tabs>
          <w:tab w:val="clear" w:pos="180"/>
          <w:tab w:val="num" w:pos="-360"/>
        </w:tabs>
        <w:ind w:left="0" w:firstLine="0"/>
        <w:jc w:val="both"/>
      </w:pPr>
      <w:r w:rsidRPr="003C03C6">
        <w:t>Показывать пользу прогулок и экскурсий для получения разнообразных впечатлений, вызывающих положительные эмоции и ощущения (зрительные, слуховые, тактильные и др.). Совместно с родителями планировать, а также предлагать готовые маршруты выходного дня к историческим, памятным местам, местам отдыха горожан (сельчан).</w:t>
      </w:r>
    </w:p>
    <w:p w:rsidR="00545673" w:rsidRPr="003C03C6" w:rsidRDefault="00545673" w:rsidP="008C0C78">
      <w:pPr>
        <w:numPr>
          <w:ilvl w:val="0"/>
          <w:numId w:val="3"/>
        </w:numPr>
        <w:tabs>
          <w:tab w:val="clear" w:pos="180"/>
          <w:tab w:val="num" w:pos="-360"/>
        </w:tabs>
        <w:ind w:left="0" w:firstLine="0"/>
        <w:jc w:val="both"/>
      </w:pPr>
      <w:r w:rsidRPr="003C03C6">
        <w:t>Привлекать родителей к совместной с детьми исследовательской, проектной и продуктивной деятельности в детском саду и дома, способствующей возникновению познавательной активности. Проводить совместные с семьей конкурсы, игры-викторины.</w:t>
      </w:r>
    </w:p>
    <w:p w:rsidR="00545673" w:rsidRPr="003C03C6" w:rsidRDefault="00545673" w:rsidP="008C0C78">
      <w:pPr>
        <w:jc w:val="both"/>
        <w:rPr>
          <w:b/>
        </w:rPr>
      </w:pPr>
      <w:r w:rsidRPr="003C03C6">
        <w:rPr>
          <w:b/>
        </w:rPr>
        <w:t>Образ</w:t>
      </w:r>
      <w:r w:rsidR="003706C0" w:rsidRPr="003C03C6">
        <w:rPr>
          <w:b/>
        </w:rPr>
        <w:t>овательная область «Речевое развитие</w:t>
      </w:r>
      <w:r w:rsidRPr="003C03C6">
        <w:rPr>
          <w:b/>
        </w:rPr>
        <w:t>»</w:t>
      </w:r>
    </w:p>
    <w:p w:rsidR="00545673" w:rsidRPr="003C03C6" w:rsidRDefault="00545673" w:rsidP="008C0C78">
      <w:pPr>
        <w:numPr>
          <w:ilvl w:val="0"/>
          <w:numId w:val="4"/>
        </w:numPr>
        <w:tabs>
          <w:tab w:val="clear" w:pos="180"/>
          <w:tab w:val="num" w:pos="-360"/>
        </w:tabs>
        <w:ind w:left="0" w:firstLine="0"/>
        <w:jc w:val="both"/>
      </w:pPr>
      <w:r w:rsidRPr="003C03C6">
        <w:t>Изучать особенности общения взрослых с детьми в семье. Обращать внимание родителей на возможности развития коммуникативной сферы ребенка в семье и детском саду.</w:t>
      </w:r>
    </w:p>
    <w:p w:rsidR="00545673" w:rsidRPr="003C03C6" w:rsidRDefault="00545673" w:rsidP="008C0C78">
      <w:pPr>
        <w:numPr>
          <w:ilvl w:val="0"/>
          <w:numId w:val="4"/>
        </w:numPr>
        <w:tabs>
          <w:tab w:val="clear" w:pos="180"/>
          <w:tab w:val="num" w:pos="-360"/>
        </w:tabs>
        <w:ind w:left="0" w:firstLine="0"/>
        <w:jc w:val="both"/>
      </w:pPr>
      <w:r w:rsidRPr="003C03C6">
        <w:t>Рекомендовать родителям использовать каждую возможность для общения с ребенком, поводом для которого могут стать любые события и связанные с ними эмоциональные состояния, достижения и трудности ребенка в развитии взаимодействия с миром и др.</w:t>
      </w:r>
    </w:p>
    <w:p w:rsidR="00545673" w:rsidRPr="003C03C6" w:rsidRDefault="00545673" w:rsidP="008C0C78">
      <w:pPr>
        <w:numPr>
          <w:ilvl w:val="0"/>
          <w:numId w:val="4"/>
        </w:numPr>
        <w:tabs>
          <w:tab w:val="clear" w:pos="180"/>
          <w:tab w:val="num" w:pos="-360"/>
        </w:tabs>
        <w:ind w:left="0" w:firstLine="142"/>
        <w:jc w:val="both"/>
      </w:pPr>
      <w:r w:rsidRPr="003C03C6">
        <w:lastRenderedPageBreak/>
        <w:t>Показывать родителям ценность диалогического общения с ребенком, открывающего возможность для познания окружающего мира, обмена информацией и эмоциями. Развивать у родителей навыки общения, используя семейные ассамблеи, коммуникативные тренинги и другие формы взаимодействия. Показывать значение доброго, теплого общения с ребенком, не допускающего грубости; демонстрировать ценность и уместность как делового, так и эмоционального общения. Побуждать родителей помогать ребенку устанавливать взаимоотношения со сверстниками, младшими детьми; подсказывать, как легче решить конфликтную (спорную) ситуацию..</w:t>
      </w:r>
    </w:p>
    <w:p w:rsidR="00545673" w:rsidRPr="003C03C6" w:rsidRDefault="00545673" w:rsidP="008C0C78">
      <w:pPr>
        <w:numPr>
          <w:ilvl w:val="0"/>
          <w:numId w:val="4"/>
        </w:numPr>
        <w:tabs>
          <w:tab w:val="clear" w:pos="180"/>
          <w:tab w:val="num" w:pos="-360"/>
        </w:tabs>
        <w:ind w:left="0" w:firstLine="142"/>
        <w:jc w:val="both"/>
      </w:pPr>
      <w:r w:rsidRPr="003C03C6">
        <w:t>Привлекать родителей к разнообразному по содержанию и формам сотрудничеству (участию в деятельности семейных и родительских клубов, ведению семейных календарей, подготовке концертных номеров (родители - ребенок) для родительских собраний, досугов детей), способствующему развитию свободного общения взрослых с детьми в соответствии с познавательными потребностями дошкольников.</w:t>
      </w:r>
    </w:p>
    <w:p w:rsidR="00545673" w:rsidRPr="003C03C6" w:rsidRDefault="00545673" w:rsidP="008C0C78">
      <w:pPr>
        <w:pStyle w:val="a4"/>
        <w:numPr>
          <w:ilvl w:val="0"/>
          <w:numId w:val="4"/>
        </w:numPr>
        <w:tabs>
          <w:tab w:val="clear" w:pos="180"/>
          <w:tab w:val="num" w:pos="0"/>
        </w:tabs>
        <w:spacing w:after="0" w:line="240" w:lineRule="auto"/>
        <w:ind w:left="0" w:firstLine="0"/>
        <w:jc w:val="both"/>
        <w:rPr>
          <w:rFonts w:ascii="Times New Roman" w:hAnsi="Times New Roman"/>
          <w:sz w:val="24"/>
          <w:szCs w:val="24"/>
        </w:rPr>
      </w:pPr>
      <w:r w:rsidRPr="003C03C6">
        <w:rPr>
          <w:rFonts w:ascii="Times New Roman" w:hAnsi="Times New Roman"/>
          <w:sz w:val="24"/>
          <w:szCs w:val="24"/>
        </w:rPr>
        <w:t>Показывать родителям ценность домашнего чтения, выступающего способом развития пассивного и активного словаря ребенка, словесного творчества.</w:t>
      </w:r>
    </w:p>
    <w:p w:rsidR="00545673" w:rsidRPr="003C03C6" w:rsidRDefault="00545673" w:rsidP="008C0C78">
      <w:pPr>
        <w:numPr>
          <w:ilvl w:val="0"/>
          <w:numId w:val="4"/>
        </w:numPr>
        <w:ind w:left="0" w:firstLine="142"/>
        <w:jc w:val="both"/>
      </w:pPr>
      <w:r w:rsidRPr="003C03C6">
        <w:t>Рекомендовать родителям произведения, определяющие круг семейного чтения в соответствии с возрастными и индивидуальными особенностями ребенка. Показывать методы и приемы ознакомления ребенка с художественной литературой.</w:t>
      </w:r>
    </w:p>
    <w:p w:rsidR="00545673" w:rsidRPr="003C03C6" w:rsidRDefault="00545673" w:rsidP="008C0C78">
      <w:pPr>
        <w:numPr>
          <w:ilvl w:val="0"/>
          <w:numId w:val="4"/>
        </w:numPr>
        <w:ind w:left="0" w:firstLine="142"/>
        <w:jc w:val="both"/>
      </w:pPr>
      <w:r w:rsidRPr="003C03C6">
        <w:t>Обращать внимание родителей на возможность развития интереса ребенка в ходе ознакомления с художественной литературой при организации семейных театров, вовлечения его в игровую деятельность, рисование. Ориентировать родителей в выборе художественных и мультипликационных фильмов, направленных на развитие художественного вкуса ребенка.</w:t>
      </w:r>
    </w:p>
    <w:p w:rsidR="00545673" w:rsidRPr="003C03C6" w:rsidRDefault="00545673" w:rsidP="008C0C78">
      <w:pPr>
        <w:numPr>
          <w:ilvl w:val="0"/>
          <w:numId w:val="4"/>
        </w:numPr>
        <w:ind w:left="0" w:firstLine="142"/>
        <w:jc w:val="both"/>
      </w:pPr>
      <w:r w:rsidRPr="003C03C6">
        <w:t>Совместно с родителями проводить конкурсы, литературные гостиные и викторины, театральные мастерские, встречи с писателями, поэтами, работниками детской библиотеки, направленные на активное познание детьми литературного наследия. Поддерживать контакты семьи с детской библиотекой.</w:t>
      </w:r>
    </w:p>
    <w:p w:rsidR="00053FFC" w:rsidRPr="008C0C78" w:rsidRDefault="00545673" w:rsidP="008C0C78">
      <w:pPr>
        <w:numPr>
          <w:ilvl w:val="0"/>
          <w:numId w:val="4"/>
        </w:numPr>
        <w:ind w:left="0" w:firstLine="142"/>
        <w:jc w:val="both"/>
      </w:pPr>
      <w:r w:rsidRPr="003C03C6">
        <w:t>Привлекать родителей к проектной деятельности (особенно на стадии оформления альбомов, газет, журналов, книг, проиллюстрированных вместе с детьми). Побуждать поддерживать детское сочинительство.</w:t>
      </w:r>
    </w:p>
    <w:p w:rsidR="00545673" w:rsidRPr="003C03C6" w:rsidRDefault="00545673" w:rsidP="008C0C78">
      <w:pPr>
        <w:ind w:firstLine="142"/>
        <w:jc w:val="both"/>
        <w:rPr>
          <w:b/>
        </w:rPr>
      </w:pPr>
      <w:r w:rsidRPr="003C03C6">
        <w:rPr>
          <w:b/>
        </w:rPr>
        <w:t>Образовательная об</w:t>
      </w:r>
      <w:r w:rsidR="003706C0" w:rsidRPr="003C03C6">
        <w:rPr>
          <w:b/>
        </w:rPr>
        <w:t>ласть «Художественно-эстетическое развитие</w:t>
      </w:r>
      <w:r w:rsidRPr="003C03C6">
        <w:rPr>
          <w:b/>
        </w:rPr>
        <w:t>»</w:t>
      </w:r>
    </w:p>
    <w:p w:rsidR="00545673" w:rsidRPr="003C03C6" w:rsidRDefault="00545673" w:rsidP="008C0C78">
      <w:pPr>
        <w:numPr>
          <w:ilvl w:val="0"/>
          <w:numId w:val="5"/>
        </w:numPr>
        <w:tabs>
          <w:tab w:val="clear" w:pos="-180"/>
          <w:tab w:val="num" w:pos="-360"/>
        </w:tabs>
        <w:ind w:left="0" w:firstLine="142"/>
        <w:jc w:val="both"/>
      </w:pPr>
      <w:r w:rsidRPr="003C03C6">
        <w:t>На примере лучших образцов семейного воспитания показывать родителям актуальность развития интереса к эстетической стороне окружающей действительности, раннего развития творческих способностей детей. Знакомить с возможностями детского сада, а также близлежащих учреждений дополнительного образования и культуры в художественном воспитании детей.</w:t>
      </w:r>
    </w:p>
    <w:p w:rsidR="00545673" w:rsidRPr="003C03C6" w:rsidRDefault="00545673" w:rsidP="008C0C78">
      <w:pPr>
        <w:numPr>
          <w:ilvl w:val="0"/>
          <w:numId w:val="5"/>
        </w:numPr>
        <w:tabs>
          <w:tab w:val="clear" w:pos="-180"/>
          <w:tab w:val="num" w:pos="-360"/>
        </w:tabs>
        <w:ind w:left="0" w:firstLine="142"/>
        <w:jc w:val="both"/>
      </w:pPr>
      <w:r w:rsidRPr="003C03C6">
        <w:t>Поддерживать стремление родителей развивать художественную деятельность детей в детском саду и дома; организовывать выставки семейного художественного творчества, выделяя творческие достижения взрослых и детей.</w:t>
      </w:r>
    </w:p>
    <w:p w:rsidR="00545673" w:rsidRPr="003C03C6" w:rsidRDefault="00545673" w:rsidP="008C0C78">
      <w:pPr>
        <w:numPr>
          <w:ilvl w:val="0"/>
          <w:numId w:val="5"/>
        </w:numPr>
        <w:tabs>
          <w:tab w:val="clear" w:pos="-180"/>
          <w:tab w:val="num" w:pos="-360"/>
        </w:tabs>
        <w:ind w:left="0" w:firstLine="142"/>
        <w:jc w:val="both"/>
      </w:pPr>
      <w:r w:rsidRPr="003C03C6">
        <w:t>Привлекать родителей к активным формам совместной с детьми деятельности, способствующим возникновению творческого вдохновения: занятиям в художественных студиях и мастерских (рисунка, живописи, скульптуры и пр.), творческим проектам, экскурсиям и прогулкам. Ориентировать родителей на совместное рассматривание зданий, декоративно-архитектурных элементов, привлекших внимание ребенка на прогулках и экскурсиях; показывать ценность общения по поводу увиденного и др.</w:t>
      </w:r>
    </w:p>
    <w:p w:rsidR="00545673" w:rsidRPr="003C03C6" w:rsidRDefault="00545673" w:rsidP="008C0C78">
      <w:pPr>
        <w:numPr>
          <w:ilvl w:val="0"/>
          <w:numId w:val="5"/>
        </w:numPr>
        <w:tabs>
          <w:tab w:val="clear" w:pos="-180"/>
          <w:tab w:val="num" w:pos="-360"/>
        </w:tabs>
        <w:ind w:left="0" w:firstLine="142"/>
        <w:jc w:val="both"/>
      </w:pPr>
      <w:r w:rsidRPr="003C03C6">
        <w:t>Организовывать семейные посещения музея изобразительных искусств, выставочных залов, детской художественной галереи, мастерских художников и скульпторов.</w:t>
      </w:r>
    </w:p>
    <w:p w:rsidR="00E36C8F" w:rsidRPr="003C03C6" w:rsidRDefault="003706C0" w:rsidP="0009111E">
      <w:pPr>
        <w:pStyle w:val="a3"/>
        <w:jc w:val="center"/>
        <w:rPr>
          <w:rFonts w:ascii="Times New Roman" w:hAnsi="Times New Roman"/>
          <w:b/>
          <w:sz w:val="24"/>
          <w:szCs w:val="24"/>
        </w:rPr>
      </w:pPr>
      <w:r w:rsidRPr="003C03C6">
        <w:rPr>
          <w:rFonts w:ascii="Times New Roman" w:hAnsi="Times New Roman"/>
          <w:b/>
          <w:sz w:val="24"/>
          <w:szCs w:val="24"/>
        </w:rPr>
        <w:t xml:space="preserve">3. </w:t>
      </w:r>
      <w:r w:rsidR="00C81C28">
        <w:rPr>
          <w:rFonts w:ascii="Times New Roman" w:hAnsi="Times New Roman"/>
          <w:b/>
          <w:sz w:val="24"/>
          <w:szCs w:val="24"/>
        </w:rPr>
        <w:t>Организационный раздел</w:t>
      </w:r>
    </w:p>
    <w:p w:rsidR="00E36C8F" w:rsidRPr="003C03C6" w:rsidRDefault="00E36C8F" w:rsidP="0009111E">
      <w:pPr>
        <w:pStyle w:val="a3"/>
        <w:ind w:left="360"/>
        <w:rPr>
          <w:rFonts w:ascii="Times New Roman" w:hAnsi="Times New Roman"/>
          <w:b/>
          <w:sz w:val="24"/>
          <w:szCs w:val="24"/>
        </w:rPr>
      </w:pPr>
      <w:r w:rsidRPr="003C03C6">
        <w:rPr>
          <w:rFonts w:ascii="Times New Roman" w:hAnsi="Times New Roman"/>
          <w:b/>
          <w:sz w:val="24"/>
          <w:szCs w:val="24"/>
        </w:rPr>
        <w:t>3.1. Психолого-педагогические условия, обеспечивающие развитие ребенка.</w:t>
      </w:r>
    </w:p>
    <w:p w:rsidR="00E36C8F" w:rsidRPr="003C03C6" w:rsidRDefault="00E36C8F" w:rsidP="0009111E">
      <w:pPr>
        <w:ind w:firstLine="360"/>
      </w:pPr>
      <w:r w:rsidRPr="003C03C6">
        <w:lastRenderedPageBreak/>
        <w:t>Важнейшим условием реализации программы является создание развивающей и эмоционально комфортной для ребенка</w:t>
      </w:r>
    </w:p>
    <w:p w:rsidR="00E36C8F" w:rsidRPr="003C03C6" w:rsidRDefault="00E36C8F" w:rsidP="0009111E">
      <w:r w:rsidRPr="003C03C6">
        <w:t>образовательной среды. Пребывание в детском саду должно доставлять ребенку радость, а образовательные ситуации должны быть увлекательными.</w:t>
      </w:r>
    </w:p>
    <w:p w:rsidR="00E36C8F" w:rsidRPr="003C03C6" w:rsidRDefault="00E36C8F" w:rsidP="0009111E">
      <w:r w:rsidRPr="003C03C6">
        <w:t>Важнейшие образовательные ориентиры:</w:t>
      </w:r>
    </w:p>
    <w:p w:rsidR="00E36C8F" w:rsidRPr="003C03C6" w:rsidRDefault="00E36C8F" w:rsidP="0009111E">
      <w:r w:rsidRPr="003C03C6">
        <w:t>• обеспечение эмоционального благополучия детей;</w:t>
      </w:r>
    </w:p>
    <w:p w:rsidR="00E36C8F" w:rsidRPr="003C03C6" w:rsidRDefault="00E36C8F" w:rsidP="0009111E">
      <w:r w:rsidRPr="003C03C6">
        <w:t>• создание условий для формирования доброжелательного и внимательного отношения детей к другим людям;</w:t>
      </w:r>
    </w:p>
    <w:p w:rsidR="00E36C8F" w:rsidRPr="003C03C6" w:rsidRDefault="00E36C8F" w:rsidP="0009111E">
      <w:r w:rsidRPr="003C03C6">
        <w:t>• развитие детской самостоятельности (инициативности, автономии и ответственности);</w:t>
      </w:r>
    </w:p>
    <w:p w:rsidR="00E36C8F" w:rsidRPr="003C03C6" w:rsidRDefault="00E36C8F" w:rsidP="0009111E">
      <w:r w:rsidRPr="003C03C6">
        <w:t>• развитие детских способностей, формирующихся в разных видах деятельности.</w:t>
      </w:r>
    </w:p>
    <w:p w:rsidR="00E36C8F" w:rsidRPr="003C03C6" w:rsidRDefault="00E36C8F" w:rsidP="0009111E">
      <w:r w:rsidRPr="003C03C6">
        <w:t>Для реализации этих целей педагогам рекомендуется:</w:t>
      </w:r>
    </w:p>
    <w:p w:rsidR="00E36C8F" w:rsidRPr="003C03C6" w:rsidRDefault="00E36C8F" w:rsidP="0009111E">
      <w:r w:rsidRPr="003C03C6">
        <w:t>• проявлять уважение к личности ребенка и развивать демократический стиль взаимодействия с ним и с педагогом.</w:t>
      </w:r>
    </w:p>
    <w:p w:rsidR="00E36C8F" w:rsidRPr="003C03C6" w:rsidRDefault="00E36C8F" w:rsidP="0009111E">
      <w:r w:rsidRPr="003C03C6">
        <w:t>• создавать условия для принятия ребенком ответственности и проявления эмпатии к другим людям;</w:t>
      </w:r>
    </w:p>
    <w:p w:rsidR="00E36C8F" w:rsidRPr="003C03C6" w:rsidRDefault="00E36C8F" w:rsidP="0009111E">
      <w:r w:rsidRPr="003C03C6">
        <w:t>• обсуждать совместно с детьми возникающие конфликты, помогать решать их, вырабатывать общие правила, учить проявлять уважение друг к другу;</w:t>
      </w:r>
    </w:p>
    <w:p w:rsidR="00E36C8F" w:rsidRPr="003C03C6" w:rsidRDefault="00E36C8F" w:rsidP="0009111E">
      <w:r w:rsidRPr="003C03C6">
        <w:t>• обсуждать с детьми важные жизненные вопросы, стимулировать проявление позиции ребенка;</w:t>
      </w:r>
    </w:p>
    <w:p w:rsidR="00E36C8F" w:rsidRPr="003C03C6" w:rsidRDefault="00E36C8F" w:rsidP="0009111E">
      <w:r w:rsidRPr="003C03C6">
        <w:t>• обращать внимание детей на тот факт, что люди различаются по своим убеждениям и ценностям, обсуждать, как это влияет на их поведение;</w:t>
      </w:r>
    </w:p>
    <w:p w:rsidR="00E36C8F" w:rsidRPr="003C03C6" w:rsidRDefault="00E36C8F" w:rsidP="0009111E">
      <w:r w:rsidRPr="003C03C6">
        <w:t>• обсуждать с родителями (законными представителями) целевые ориентиры, на достижение которых направлена деятельность воспитателя, и включать членов семьи в совместное взаимодействие по достижению этих целей.</w:t>
      </w:r>
    </w:p>
    <w:p w:rsidR="00E37AAC" w:rsidRPr="003C03C6" w:rsidRDefault="00E37AAC" w:rsidP="0009111E">
      <w:pPr>
        <w:jc w:val="both"/>
      </w:pPr>
      <w:r w:rsidRPr="003C03C6">
        <w:t xml:space="preserve">Психолого-педагогические условия, обеспечивающие развитие ребенка Программа предполагает создание следующих психолого-педагогических условий, обеспечивающих развитие ребенка в соответствии с его возрастными и индивидуальными возможностями и интересами. </w:t>
      </w:r>
    </w:p>
    <w:p w:rsidR="00E37AAC" w:rsidRPr="003C03C6" w:rsidRDefault="00E37AAC" w:rsidP="0009111E">
      <w:r w:rsidRPr="003C03C6">
        <w:t xml:space="preserve">1. Личностно-порождающее взаимодействие взрослых с детьми, предполагающее создание таких ситуаций, в которых каждому ребенку предоставляется возможность выбора деятельности, партнера, средств и пр.; обеспечивается опора на его личный опыт при освоении новых знаний и жизненных навыков. </w:t>
      </w:r>
    </w:p>
    <w:p w:rsidR="00E37AAC" w:rsidRPr="003C03C6" w:rsidRDefault="00E37AAC" w:rsidP="0009111E">
      <w:r w:rsidRPr="003C03C6">
        <w:t xml:space="preserve">2. Ориентированность педагогической оценки на относительные показатели детской успешности, то есть сравнение нынешних и предыдущих достижений ребенка, стимулирование самооценки. </w:t>
      </w:r>
    </w:p>
    <w:p w:rsidR="00E37AAC" w:rsidRPr="003C03C6" w:rsidRDefault="00E37AAC" w:rsidP="0009111E">
      <w:r w:rsidRPr="003C03C6">
        <w:t xml:space="preserve">3. Формирование игры как важнейшего фактора развития ребенка. </w:t>
      </w:r>
    </w:p>
    <w:p w:rsidR="00E37AAC" w:rsidRPr="003C03C6" w:rsidRDefault="00E37AAC" w:rsidP="0009111E">
      <w:r w:rsidRPr="003C03C6">
        <w:t xml:space="preserve">4. Создание развивающей образовательной среды, способствующей физическому, социально-коммуникативному, познавательному, речевому, художественно-эстетическому развитию ребенка и сохранению его индивидуальности. </w:t>
      </w:r>
    </w:p>
    <w:p w:rsidR="00E37AAC" w:rsidRPr="003C03C6" w:rsidRDefault="00E37AAC" w:rsidP="0009111E">
      <w:r w:rsidRPr="003C03C6">
        <w:t xml:space="preserve">5. Сбалансированность репродуктивной (воспроизводящей готовый образец) и продуктивной (производящей субъективно новый продукт) деятельности, то есть деятельности по освоению культурных форм и образцов и детской исследовательской, творческой деятельности; совместных и самостоятельных, подвижных и статичных форм активности. </w:t>
      </w:r>
    </w:p>
    <w:p w:rsidR="00E37AAC" w:rsidRPr="003C03C6" w:rsidRDefault="00E37AAC" w:rsidP="0009111E">
      <w:r w:rsidRPr="003C03C6">
        <w:t xml:space="preserve">6. Участие семьи как необходимое условие для полноценного развития ребенка дошкольного возраста. </w:t>
      </w:r>
    </w:p>
    <w:p w:rsidR="00E37AAC" w:rsidRPr="003C03C6" w:rsidRDefault="00E37AAC" w:rsidP="0009111E">
      <w:r w:rsidRPr="003C03C6">
        <w:lastRenderedPageBreak/>
        <w:t>7. Профессиональное развитие педагогов, направленное на развитие профессиональных компетентностей, в том числе коммуникативной компетентности и мастерства мотивирования ребенка, а также владения правилами безопасного пользования Интернетом, предполагающее создание сетевого взаимодействия педагогов и управленцев, работающих по Программе</w:t>
      </w:r>
    </w:p>
    <w:p w:rsidR="00F04C7B" w:rsidRPr="003C03C6" w:rsidRDefault="00F04C7B" w:rsidP="0009111E">
      <w:pPr>
        <w:rPr>
          <w:color w:val="1F497D" w:themeColor="text2"/>
        </w:rPr>
      </w:pPr>
      <w:r w:rsidRPr="003C03C6">
        <w:rPr>
          <w:b/>
          <w:bCs/>
          <w:color w:val="000000"/>
        </w:rPr>
        <w:t xml:space="preserve">3.2. Возрастные психофизические особенности детей </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В игровой деятельности детей среднего дошкольного возраста появляются ролевые взаимодействия. Они указывают на то, что дошкольники начинают отделять себя от принятой роли. В процессе игры роли могут меняться. Игровые действия начинают выполняться не ради них самих, ради смысла игры. Происходит разделение игровых и реальных взаимодействий детей.</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 xml:space="preserve">     Значительное развитие получает изобразительная деятельность. Рисунок становится предметным и детализированным. Графическое изображение человека характеризуется наличием туловища, глаз, рта, носа, волос, иногда одежды и ее деталей. Совершенствуется техническая сторона изобразительной деятельности. Дети могут рисовать основные геометрические фигуры, вырезать ножницами, наклеивать изображения на бумагу и т.д. Усложняется конструирование. Постройки могут включать 5-6 деталей. Формируются навыки конструирования по собственному замыслу, а также планирование последовательности действий.</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 xml:space="preserve">     Двигательная сфера ребенка характеризуется позитивными изменениями мелкой и крупной моторики. Развиваются ловкость, координация движений. Дети в этом возрасте лучше, чем младшие дошкольники, удерживают равновесие, перешагивают через небольшие преграды. Усложняются игры с мячом.</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 xml:space="preserve">     К концу среднего дошкольного возраста восприятие детей становится более развитым.</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 xml:space="preserve">     Они оказываются способными назвать форму, на которую похож тот или иной предмет. Могут вычленять в сложных объектах простые формы и из простых форм воссоздавать сложные объекты. Дети способны упорядочить группы предметов по сенсорному признаку — величине, цвету; выделить такие параметры, как высота, длина и ширина. Совершенствуется ориентация в пространстве.</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 xml:space="preserve">     Возрастает объем памяти. Дети запоминают до 7-8 названий предметов. Начинает складываться произвольное запоминание: дети способны принять задачу на запоминание, помнят поручения взрослых, могут выучить небольшое стихотворение и т.д.</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Начинает развиваться образное мышление. Дети оказываются способными использовать простые схематизированные изображения для решения несложных задач.</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 xml:space="preserve">     На основе пространственного расположения объектов дети могут сказать, что произойдет в результате их взаимодействия. Однако при этом им трудно встать на позицию другого наблюдателя и во внутреннем плане совершить мысленное преобразование образа.</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 xml:space="preserve">     Для детей этого возраста особенно характерны известные феномены Ж. Пиаже: сохранение количества, объема и величины. Например, если им предъявить три черных кружка из бумаги и семь белых кружков из бумаги и спросить: «Каких кружков больше — черных или белых?», большинство ответят, что белых больше. Но если спросить: «Каких больше — белых или бумажных?», ответ будет таким же — больше белых.</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 xml:space="preserve">     Продолжает развиваться воображение. Формируются такие его особенности, как оригинальность и произвольность. Дети могут самостоятельно придумать небольшую сказку на заданную тему.</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Увеличивается устойчивость внимания. Ребенку оказывается доступной сосредоточенная деятельность в течение 15-20 минут. Он способен удерживать в памяти при выполнении каких-либо действий несложное условие.</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 xml:space="preserve">    В среднем дошкольном возрасте улучшается произношение звуков и дикция, становится предметом активности детей. Они удачно имитируют голоса животных, интонационно выделяют речь тех или иных персонажей. Интерес вызывают ритмическая структура речи, рифмы. Развивается </w:t>
      </w:r>
      <w:r w:rsidRPr="003C03C6">
        <w:rPr>
          <w:rFonts w:ascii="Times New Roman" w:hAnsi="Times New Roman"/>
          <w:sz w:val="24"/>
          <w:szCs w:val="24"/>
          <w:lang w:eastAsia="ru-RU"/>
        </w:rPr>
        <w:lastRenderedPageBreak/>
        <w:t xml:space="preserve">грамматическая сторона речи. Дошкольники занимаются словотворчеством на основе грамматических правил. Речь детей при взаимодействии друг с другом носит ситуативный характер, а при общении совзрослым становится внеситуативной. </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 xml:space="preserve">     Изменяется содержание общения ребенка и взрослого. Оно выходит за пределы конкретной ситуации, в которой оказывается ребенок. Ведущим становится познавательный мотив. Информация, которую ребенок получает в процессе общения, может быть сложной и трудной для понимания, но она вызывает у него интерес.</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 xml:space="preserve">     У детей формируется потребность в уважении со стороны взрослого, для них оказывается чрезвычайно важной его похвала. Это приводит к их повышенной обидчивости на замечания. Повышенная обидчивость представляет собой возрастной феномен.</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 xml:space="preserve">     Взаимоотношения со сверстниками характеризуются избирательностью, которая выражается в предпочтении одних детей другим. Появляются постоянные партнеры по играм. </w:t>
      </w:r>
    </w:p>
    <w:p w:rsidR="00F04C7B" w:rsidRPr="003C03C6" w:rsidRDefault="00F04C7B" w:rsidP="0009111E">
      <w:pPr>
        <w:pStyle w:val="a3"/>
        <w:jc w:val="both"/>
        <w:rPr>
          <w:rFonts w:ascii="Times New Roman" w:hAnsi="Times New Roman"/>
          <w:sz w:val="24"/>
          <w:szCs w:val="24"/>
          <w:lang w:eastAsia="ru-RU"/>
        </w:rPr>
      </w:pPr>
      <w:r w:rsidRPr="003C03C6">
        <w:rPr>
          <w:rFonts w:ascii="Times New Roman" w:hAnsi="Times New Roman"/>
          <w:sz w:val="24"/>
          <w:szCs w:val="24"/>
          <w:lang w:eastAsia="ru-RU"/>
        </w:rPr>
        <w:t xml:space="preserve">     Основные достижения возраста связаны с развитием игровой деятельности; появлением ролевых и реальных взаимодействий; с развитием изобразительной деятельности; конструированием по замыслу, планированием; совершенствованием восприятия, развитием образного мышления и воображения, эгоцентричностью познавательной позиции; развитием памяти, внимания, речи, познавательной мотивации, совершенствования восприятия. </w:t>
      </w:r>
    </w:p>
    <w:p w:rsidR="00E36C8F" w:rsidRPr="00C81C28" w:rsidRDefault="00DB1356" w:rsidP="0009111E">
      <w:pPr>
        <w:pStyle w:val="a3"/>
        <w:ind w:left="360"/>
        <w:rPr>
          <w:rFonts w:ascii="Times New Roman" w:hAnsi="Times New Roman"/>
          <w:b/>
          <w:sz w:val="24"/>
          <w:szCs w:val="24"/>
        </w:rPr>
      </w:pPr>
      <w:r w:rsidRPr="003C03C6">
        <w:rPr>
          <w:rFonts w:ascii="Times New Roman" w:hAnsi="Times New Roman"/>
          <w:b/>
          <w:sz w:val="24"/>
          <w:szCs w:val="24"/>
        </w:rPr>
        <w:t>3.3</w:t>
      </w:r>
      <w:r w:rsidR="00E36C8F" w:rsidRPr="003C03C6">
        <w:rPr>
          <w:rFonts w:ascii="Times New Roman" w:hAnsi="Times New Roman"/>
          <w:b/>
          <w:sz w:val="24"/>
          <w:szCs w:val="24"/>
        </w:rPr>
        <w:t>. Организация развивающей пре</w:t>
      </w:r>
      <w:r w:rsidR="00C81C28">
        <w:rPr>
          <w:rFonts w:ascii="Times New Roman" w:hAnsi="Times New Roman"/>
          <w:b/>
          <w:sz w:val="24"/>
          <w:szCs w:val="24"/>
        </w:rPr>
        <w:t>дметно- пространственной среды.</w:t>
      </w:r>
    </w:p>
    <w:p w:rsidR="001E406B" w:rsidRPr="003C03C6" w:rsidRDefault="001E406B" w:rsidP="0009111E">
      <w:r w:rsidRPr="003C03C6">
        <w:tab/>
        <w:t>Образовательная среда в детском саду предполагает специально созданные условия, такие, которые необходимы для полноценного проживания ребенком дошкольного детства. Под предметно-развивающей средой понимают определенное пространство, организационно оформленное и предметно насыщенное, приспособленное для удовлетворения потребностей ребенка в познании, общении, труде, физическом и духовном развитии в целом. Современное понимание предметно-пространственной среды включает в себя обеспечение активной жизнедеятельности ребенка, становления его субъектной позиции, развития творческих проявлений всеми доступными, побуждающими к самовыражению средствами.</w:t>
      </w:r>
    </w:p>
    <w:p w:rsidR="001E406B" w:rsidRPr="003C03C6" w:rsidRDefault="001E406B" w:rsidP="0009111E">
      <w:pPr>
        <w:ind w:firstLine="708"/>
      </w:pPr>
      <w:r w:rsidRPr="003C03C6">
        <w:t>Основные требования к организации предметно-пространственной среды</w:t>
      </w:r>
    </w:p>
    <w:p w:rsidR="001E406B" w:rsidRPr="003C03C6" w:rsidRDefault="001E406B" w:rsidP="0009111E">
      <w:r w:rsidRPr="003C03C6">
        <w:t>Развивающая предметно-пространственная среда дошкольной организации должна быть:</w:t>
      </w:r>
    </w:p>
    <w:p w:rsidR="001E406B" w:rsidRPr="003C03C6" w:rsidRDefault="001E406B" w:rsidP="0009111E">
      <w:r w:rsidRPr="003C03C6">
        <w:t>• содержательно-насыщенной, развивающей;</w:t>
      </w:r>
    </w:p>
    <w:p w:rsidR="001E406B" w:rsidRPr="003C03C6" w:rsidRDefault="001E406B" w:rsidP="0009111E">
      <w:r w:rsidRPr="003C03C6">
        <w:t>• трансформируемой;</w:t>
      </w:r>
    </w:p>
    <w:p w:rsidR="001E406B" w:rsidRPr="003C03C6" w:rsidRDefault="001E406B" w:rsidP="0009111E">
      <w:r w:rsidRPr="003C03C6">
        <w:t>• полифункциональной;</w:t>
      </w:r>
    </w:p>
    <w:p w:rsidR="001E406B" w:rsidRPr="003C03C6" w:rsidRDefault="001E406B" w:rsidP="0009111E">
      <w:r w:rsidRPr="003C03C6">
        <w:t>• вариативной;</w:t>
      </w:r>
    </w:p>
    <w:p w:rsidR="001E406B" w:rsidRPr="003C03C6" w:rsidRDefault="001E406B" w:rsidP="0009111E">
      <w:r w:rsidRPr="003C03C6">
        <w:t>• доступной;</w:t>
      </w:r>
    </w:p>
    <w:p w:rsidR="001E406B" w:rsidRPr="003C03C6" w:rsidRDefault="001E406B" w:rsidP="0009111E">
      <w:r w:rsidRPr="003C03C6">
        <w:t>• безопасной;</w:t>
      </w:r>
    </w:p>
    <w:p w:rsidR="001E406B" w:rsidRPr="003C03C6" w:rsidRDefault="001E406B" w:rsidP="0009111E">
      <w:r w:rsidRPr="003C03C6">
        <w:t>• здоровьесберегающей;</w:t>
      </w:r>
    </w:p>
    <w:p w:rsidR="001E406B" w:rsidRPr="003C03C6" w:rsidRDefault="001E406B" w:rsidP="0009111E">
      <w:r w:rsidRPr="003C03C6">
        <w:t>• эстетически-привлекательной.</w:t>
      </w:r>
    </w:p>
    <w:p w:rsidR="001E406B" w:rsidRPr="003C03C6" w:rsidRDefault="001E406B" w:rsidP="0009111E">
      <w:pPr>
        <w:ind w:firstLine="708"/>
      </w:pPr>
      <w:r w:rsidRPr="003C03C6">
        <w:t>Основные принципы организации предметно-пространственной среды.</w:t>
      </w:r>
    </w:p>
    <w:p w:rsidR="001E406B" w:rsidRPr="003C03C6" w:rsidRDefault="001E406B" w:rsidP="0009111E">
      <w:r w:rsidRPr="003C03C6">
        <w:t>Оборудование помещений дошкольного учреждения должно быть безопасным, здоровьесберегающим, эстетически привлекательным и развивающим. Мебель должна соответствовать росту и возрасту детей, игрушки — обеспечивать максимальный для данного возраста развивающий эффект.</w:t>
      </w:r>
    </w:p>
    <w:p w:rsidR="001E406B" w:rsidRPr="003C03C6" w:rsidRDefault="001E406B" w:rsidP="0009111E">
      <w:r w:rsidRPr="003C03C6">
        <w:lastRenderedPageBreak/>
        <w:t>Развивающая предметно-пространственная среда должна быть насыщенной, пригодной для совместной деятельности взрослого и ребенка и самостоятельной деятельности детей, отвечающей потребностям детского возраста. Пространство группы следует организовывать в виде хорошо разграниченных зон («центры», «уголки», «площадки»), оснащенных большим количеством развивающих материалов (книги, игрушки, материалы для творчества, развивающее оборудование и пр.). Все предметы должны быть доступны детям.</w:t>
      </w:r>
    </w:p>
    <w:p w:rsidR="001E406B" w:rsidRPr="003C03C6" w:rsidRDefault="001E406B" w:rsidP="0009111E">
      <w:r w:rsidRPr="003C03C6">
        <w:t>Подобная организация пространства позволяет дошкольникам выбирать интересные для себя занятия, чередовать их в течение дня, а педагогу дает возможность эффективно организовывать образовательный процесс с учетом индивидуальных особенностей детей.</w:t>
      </w:r>
    </w:p>
    <w:p w:rsidR="001E406B" w:rsidRPr="003C03C6" w:rsidRDefault="001E406B" w:rsidP="0009111E">
      <w:r w:rsidRPr="003C03C6">
        <w:t>Оснащение уголков должно меняться в соответствии с тематическим планированием образовательного процесса.</w:t>
      </w:r>
    </w:p>
    <w:p w:rsidR="001E406B" w:rsidRPr="003C03C6" w:rsidRDefault="001E406B" w:rsidP="0009111E">
      <w:pPr>
        <w:rPr>
          <w:b/>
        </w:rPr>
      </w:pPr>
      <w:r w:rsidRPr="003C03C6">
        <w:rPr>
          <w:b/>
        </w:rPr>
        <w:t>В качестве центров развития могут выступать:</w:t>
      </w:r>
    </w:p>
    <w:p w:rsidR="001E406B" w:rsidRPr="003C03C6" w:rsidRDefault="001E406B" w:rsidP="0009111E">
      <w:r w:rsidRPr="003C03C6">
        <w:t>• уголок для сюжетно-ролевых игр;</w:t>
      </w:r>
    </w:p>
    <w:p w:rsidR="001E406B" w:rsidRPr="003C03C6" w:rsidRDefault="001E406B" w:rsidP="0009111E">
      <w:r w:rsidRPr="003C03C6">
        <w:t>• уголок ряжения (для театрализованных игр);</w:t>
      </w:r>
    </w:p>
    <w:p w:rsidR="001E406B" w:rsidRPr="003C03C6" w:rsidRDefault="001E406B" w:rsidP="0009111E">
      <w:r w:rsidRPr="003C03C6">
        <w:t>• книжный уголок;</w:t>
      </w:r>
    </w:p>
    <w:p w:rsidR="001E406B" w:rsidRPr="003C03C6" w:rsidRDefault="001E406B" w:rsidP="0009111E">
      <w:r w:rsidRPr="003C03C6">
        <w:t>• зона для настольно-печатных игр;</w:t>
      </w:r>
    </w:p>
    <w:p w:rsidR="001E406B" w:rsidRPr="003C03C6" w:rsidRDefault="001E406B" w:rsidP="0009111E">
      <w:r w:rsidRPr="003C03C6">
        <w:t>• уголок  экспериментирования и проведения опытов;</w:t>
      </w:r>
    </w:p>
    <w:p w:rsidR="001E406B" w:rsidRPr="003C03C6" w:rsidRDefault="001E406B" w:rsidP="0009111E">
      <w:r w:rsidRPr="003C03C6">
        <w:t>• выставка (детского рисунка, детского творчества, изделий народных   мастеров и т. д.);</w:t>
      </w:r>
    </w:p>
    <w:p w:rsidR="001E406B" w:rsidRPr="003C03C6" w:rsidRDefault="001E406B" w:rsidP="0009111E">
      <w:r w:rsidRPr="003C03C6">
        <w:t>• уголок природы (наблюдений за природой);</w:t>
      </w:r>
    </w:p>
    <w:p w:rsidR="001E406B" w:rsidRPr="003C03C6" w:rsidRDefault="001E406B" w:rsidP="0009111E">
      <w:r w:rsidRPr="003C03C6">
        <w:t>• спортивный уголок;</w:t>
      </w:r>
    </w:p>
    <w:p w:rsidR="001E406B" w:rsidRPr="003C03C6" w:rsidRDefault="001E406B" w:rsidP="0009111E">
      <w:r w:rsidRPr="003C03C6">
        <w:t>• уголки для разнообразных видов самостоятельной деятельности детей — конструктивной, изобразительной, музыкальной и др.;</w:t>
      </w:r>
    </w:p>
    <w:p w:rsidR="001E406B" w:rsidRPr="003C03C6" w:rsidRDefault="001E406B" w:rsidP="0009111E">
      <w:r w:rsidRPr="003C03C6">
        <w:t>• игровой центр с крупными мягкими конструкциями (блоки, домики, тоннели и пр.) для легкого изменения игрового пространства;</w:t>
      </w:r>
    </w:p>
    <w:p w:rsidR="001E406B" w:rsidRPr="003C03C6" w:rsidRDefault="001E406B" w:rsidP="0009111E">
      <w:r w:rsidRPr="003C03C6">
        <w:t>• игровой уголок (с игрушками, строительным материалом).</w:t>
      </w:r>
    </w:p>
    <w:p w:rsidR="001E406B" w:rsidRPr="003C03C6" w:rsidRDefault="001E406B" w:rsidP="0009111E">
      <w:pPr>
        <w:ind w:firstLine="708"/>
      </w:pPr>
      <w:r w:rsidRPr="003C03C6">
        <w:t>Развивающая предметно-пространственная среда должна обеспечивать доступ к объектам природного характера; побуждать к наблюдениям на участке детского сада (постоянным и эпизодическим) за ростом растений, участию в элементарном труде, проведению опытов и экспериментов с природным материалом. Развивающая предметно-пространственная среда должна организовываться как культурное пространство, которое оказывает воспитывающее влияние на детей (изделия народного искусства, репродукции,</w:t>
      </w:r>
    </w:p>
    <w:p w:rsidR="001E406B" w:rsidRPr="003C03C6" w:rsidRDefault="001E406B" w:rsidP="0009111E">
      <w:r w:rsidRPr="003C03C6">
        <w:t xml:space="preserve">портреты великих людей, предметы старинного быта и пр.). </w:t>
      </w:r>
    </w:p>
    <w:p w:rsidR="001E406B" w:rsidRPr="003C03C6" w:rsidRDefault="001E406B" w:rsidP="0009111E">
      <w:pPr>
        <w:ind w:firstLine="709"/>
        <w:jc w:val="both"/>
      </w:pPr>
      <w:r w:rsidRPr="003C03C6">
        <w:t>Оборудование  помещений  соответствует  действующим  СаНПиНам.  Мебель  соответствует  росту  и возрасту  детей,  игрушки – обеспечивают  максимальный  для  данного</w:t>
      </w:r>
      <w:r w:rsidR="00C81C28">
        <w:t xml:space="preserve">  возраста развивающий  эффект.</w:t>
      </w:r>
    </w:p>
    <w:p w:rsidR="00B401D9" w:rsidRPr="003C03C6" w:rsidRDefault="00952903" w:rsidP="0009111E">
      <w:pPr>
        <w:jc w:val="center"/>
        <w:rPr>
          <w:b/>
        </w:rPr>
      </w:pPr>
      <w:r w:rsidRPr="003C03C6">
        <w:rPr>
          <w:b/>
        </w:rPr>
        <w:t>Развивающая п</w:t>
      </w:r>
      <w:r w:rsidR="001E406B" w:rsidRPr="003C03C6">
        <w:rPr>
          <w:b/>
        </w:rPr>
        <w:t>редметно-простран</w:t>
      </w:r>
      <w:r w:rsidRPr="003C03C6">
        <w:rPr>
          <w:b/>
        </w:rPr>
        <w:t>ст</w:t>
      </w:r>
      <w:r w:rsidR="00B43666" w:rsidRPr="003C03C6">
        <w:rPr>
          <w:b/>
        </w:rPr>
        <w:t>венная   среда  в  групп</w:t>
      </w:r>
      <w:r w:rsidRPr="003C03C6">
        <w:rPr>
          <w:b/>
        </w:rPr>
        <w:t>е</w:t>
      </w:r>
      <w:r w:rsidR="005753C5">
        <w:rPr>
          <w:b/>
        </w:rPr>
        <w:t xml:space="preserve"> </w:t>
      </w:r>
      <w:r w:rsidR="00E219B9" w:rsidRPr="003C03C6">
        <w:rPr>
          <w:b/>
        </w:rPr>
        <w:t xml:space="preserve"> на участке</w:t>
      </w:r>
    </w:p>
    <w:tbl>
      <w:tblPr>
        <w:tblW w:w="15101" w:type="dxa"/>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2730"/>
        <w:gridCol w:w="3866"/>
        <w:gridCol w:w="8505"/>
      </w:tblGrid>
      <w:tr w:rsidR="00E52F66" w:rsidRPr="003C03C6" w:rsidTr="00A55B98">
        <w:trPr>
          <w:tblCellSpacing w:w="0" w:type="dxa"/>
        </w:trPr>
        <w:tc>
          <w:tcPr>
            <w:tcW w:w="2730"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r w:rsidRPr="003C03C6">
              <w:t>Активные центры</w:t>
            </w:r>
          </w:p>
        </w:tc>
        <w:tc>
          <w:tcPr>
            <w:tcW w:w="3866" w:type="dxa"/>
            <w:tcBorders>
              <w:top w:val="outset" w:sz="6" w:space="0" w:color="auto"/>
              <w:left w:val="outset" w:sz="6" w:space="0" w:color="auto"/>
              <w:bottom w:val="outset" w:sz="6" w:space="0" w:color="auto"/>
              <w:right w:val="outset" w:sz="6" w:space="0" w:color="auto"/>
            </w:tcBorders>
          </w:tcPr>
          <w:p w:rsidR="00E52F66" w:rsidRPr="003C03C6" w:rsidRDefault="00E52F66" w:rsidP="0009111E">
            <w:r w:rsidRPr="003C03C6">
              <w:rPr>
                <w:bCs/>
                <w:color w:val="000000"/>
              </w:rPr>
              <w:t>Основное  предназначение</w:t>
            </w:r>
          </w:p>
        </w:tc>
        <w:tc>
          <w:tcPr>
            <w:tcW w:w="8505"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r w:rsidRPr="003C03C6">
              <w:t>Оснащение</w:t>
            </w:r>
          </w:p>
        </w:tc>
      </w:tr>
      <w:tr w:rsidR="0054765D" w:rsidRPr="003C03C6" w:rsidTr="00A55B98">
        <w:trPr>
          <w:tblCellSpacing w:w="0" w:type="dxa"/>
        </w:trPr>
        <w:tc>
          <w:tcPr>
            <w:tcW w:w="2730" w:type="dxa"/>
            <w:tcBorders>
              <w:top w:val="outset" w:sz="6" w:space="0" w:color="auto"/>
              <w:left w:val="outset" w:sz="6" w:space="0" w:color="auto"/>
              <w:bottom w:val="outset" w:sz="6" w:space="0" w:color="auto"/>
              <w:right w:val="outset" w:sz="6" w:space="0" w:color="auto"/>
            </w:tcBorders>
            <w:hideMark/>
          </w:tcPr>
          <w:p w:rsidR="0054765D" w:rsidRPr="003C03C6" w:rsidRDefault="0054765D" w:rsidP="0009111E">
            <w:pPr>
              <w:snapToGrid w:val="0"/>
              <w:rPr>
                <w:b/>
              </w:rPr>
            </w:pPr>
            <w:r w:rsidRPr="003C03C6">
              <w:rPr>
                <w:b/>
              </w:rPr>
              <w:t>«Зеленая  зона»  участки</w:t>
            </w:r>
          </w:p>
          <w:p w:rsidR="0054765D" w:rsidRPr="003C03C6" w:rsidRDefault="0054765D" w:rsidP="0009111E">
            <w:pPr>
              <w:rPr>
                <w:b/>
                <w:bCs/>
              </w:rPr>
            </w:pPr>
          </w:p>
        </w:tc>
        <w:tc>
          <w:tcPr>
            <w:tcW w:w="3866" w:type="dxa"/>
            <w:tcBorders>
              <w:top w:val="outset" w:sz="6" w:space="0" w:color="auto"/>
              <w:left w:val="outset" w:sz="6" w:space="0" w:color="auto"/>
              <w:bottom w:val="outset" w:sz="6" w:space="0" w:color="auto"/>
              <w:right w:val="outset" w:sz="6" w:space="0" w:color="auto"/>
            </w:tcBorders>
          </w:tcPr>
          <w:p w:rsidR="0054765D" w:rsidRPr="003C03C6" w:rsidRDefault="0054765D" w:rsidP="0009111E">
            <w:pPr>
              <w:widowControl w:val="0"/>
              <w:suppressAutoHyphens/>
              <w:snapToGrid w:val="0"/>
              <w:ind w:left="360"/>
            </w:pPr>
            <w:r w:rsidRPr="003C03C6">
              <w:t>Прогулки, наблюдения;</w:t>
            </w:r>
          </w:p>
          <w:p w:rsidR="0054765D" w:rsidRPr="003C03C6" w:rsidRDefault="0054765D" w:rsidP="0009111E">
            <w:pPr>
              <w:widowControl w:val="0"/>
              <w:suppressAutoHyphens/>
              <w:ind w:left="360"/>
            </w:pPr>
            <w:r w:rsidRPr="003C03C6">
              <w:t>Игровая  деятельность;</w:t>
            </w:r>
          </w:p>
          <w:p w:rsidR="0054765D" w:rsidRPr="003C03C6" w:rsidRDefault="0054765D" w:rsidP="0009111E">
            <w:pPr>
              <w:widowControl w:val="0"/>
              <w:suppressAutoHyphens/>
              <w:ind w:left="360"/>
            </w:pPr>
            <w:r w:rsidRPr="003C03C6">
              <w:t xml:space="preserve">Самостоятельная двигательная деятельность, </w:t>
            </w:r>
          </w:p>
          <w:p w:rsidR="0054765D" w:rsidRPr="003C03C6" w:rsidRDefault="0054765D" w:rsidP="0009111E">
            <w:pPr>
              <w:widowControl w:val="0"/>
              <w:suppressAutoHyphens/>
              <w:ind w:left="360"/>
            </w:pPr>
            <w:r w:rsidRPr="003C03C6">
              <w:t xml:space="preserve">Физкультурное занятие на </w:t>
            </w:r>
            <w:r w:rsidRPr="003C03C6">
              <w:lastRenderedPageBreak/>
              <w:t>улице.</w:t>
            </w:r>
          </w:p>
          <w:p w:rsidR="0054765D" w:rsidRPr="003C03C6" w:rsidRDefault="0054765D" w:rsidP="0009111E">
            <w:pPr>
              <w:widowControl w:val="0"/>
              <w:suppressAutoHyphens/>
              <w:ind w:left="360"/>
            </w:pPr>
            <w:r w:rsidRPr="003C03C6">
              <w:t>Трудовая  деятельность на огороде.</w:t>
            </w:r>
          </w:p>
          <w:p w:rsidR="0054765D" w:rsidRPr="003C03C6" w:rsidRDefault="0054765D" w:rsidP="0009111E">
            <w:pPr>
              <w:rPr>
                <w:bCs/>
              </w:rPr>
            </w:pPr>
          </w:p>
        </w:tc>
        <w:tc>
          <w:tcPr>
            <w:tcW w:w="8505" w:type="dxa"/>
            <w:tcBorders>
              <w:top w:val="outset" w:sz="6" w:space="0" w:color="auto"/>
              <w:left w:val="outset" w:sz="6" w:space="0" w:color="auto"/>
              <w:bottom w:val="outset" w:sz="6" w:space="0" w:color="auto"/>
              <w:right w:val="outset" w:sz="6" w:space="0" w:color="auto"/>
            </w:tcBorders>
            <w:hideMark/>
          </w:tcPr>
          <w:p w:rsidR="0054765D" w:rsidRPr="003C03C6" w:rsidRDefault="0054765D" w:rsidP="0009111E">
            <w:pPr>
              <w:widowControl w:val="0"/>
              <w:suppressAutoHyphens/>
              <w:snapToGrid w:val="0"/>
            </w:pPr>
            <w:r w:rsidRPr="003C03C6">
              <w:lastRenderedPageBreak/>
              <w:t>Прогулочная   площадка.</w:t>
            </w:r>
          </w:p>
          <w:p w:rsidR="0054765D" w:rsidRPr="003C03C6" w:rsidRDefault="0054765D" w:rsidP="0009111E">
            <w:pPr>
              <w:widowControl w:val="0"/>
              <w:suppressAutoHyphens/>
            </w:pPr>
            <w:r w:rsidRPr="003C03C6">
              <w:t>Игровое, функциональное,  (навесы, столы, скамьи) и спортивное  оборудование.</w:t>
            </w:r>
          </w:p>
          <w:p w:rsidR="0054765D" w:rsidRPr="003C03C6" w:rsidRDefault="0054765D" w:rsidP="0009111E">
            <w:pPr>
              <w:widowControl w:val="0"/>
              <w:suppressAutoHyphens/>
            </w:pPr>
            <w:r w:rsidRPr="003C03C6">
              <w:t>Песочница</w:t>
            </w:r>
          </w:p>
          <w:p w:rsidR="0054765D" w:rsidRPr="003C03C6" w:rsidRDefault="0054765D" w:rsidP="0009111E">
            <w:pPr>
              <w:rPr>
                <w:b/>
                <w:bCs/>
              </w:rPr>
            </w:pPr>
          </w:p>
        </w:tc>
      </w:tr>
      <w:tr w:rsidR="00E52F66" w:rsidRPr="003C03C6" w:rsidTr="00A55B98">
        <w:trPr>
          <w:tblCellSpacing w:w="0" w:type="dxa"/>
        </w:trPr>
        <w:tc>
          <w:tcPr>
            <w:tcW w:w="2730"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pPr>
              <w:rPr>
                <w:b/>
                <w:bCs/>
              </w:rPr>
            </w:pPr>
            <w:r w:rsidRPr="003C03C6">
              <w:rPr>
                <w:b/>
                <w:bCs/>
              </w:rPr>
              <w:lastRenderedPageBreak/>
              <w:t>Центр познания</w:t>
            </w:r>
          </w:p>
          <w:p w:rsidR="00E52F66" w:rsidRPr="003C03C6" w:rsidRDefault="00E52F66" w:rsidP="0009111E">
            <w:pPr>
              <w:rPr>
                <w:bCs/>
              </w:rPr>
            </w:pPr>
            <w:r w:rsidRPr="003C03C6">
              <w:rPr>
                <w:bCs/>
              </w:rPr>
              <w:t>Ведущая образовательная область программы, реализуемая в различных видах деятельности: «познавательное развитие»</w:t>
            </w:r>
          </w:p>
          <w:p w:rsidR="00E52F66" w:rsidRPr="003C03C6" w:rsidRDefault="00E52F66" w:rsidP="0009111E">
            <w:r w:rsidRPr="003C03C6">
              <w:rPr>
                <w:bCs/>
              </w:rPr>
              <w:t>Интегрируемые образовательные области программы: «социально -коммуникативное развитие», «Развитие речи», «художественно-эстетическое развитие»</w:t>
            </w:r>
          </w:p>
          <w:p w:rsidR="00E52F66" w:rsidRPr="003C03C6" w:rsidRDefault="00E52F66" w:rsidP="0009111E"/>
        </w:tc>
        <w:tc>
          <w:tcPr>
            <w:tcW w:w="3866" w:type="dxa"/>
            <w:tcBorders>
              <w:top w:val="outset" w:sz="6" w:space="0" w:color="auto"/>
              <w:left w:val="outset" w:sz="6" w:space="0" w:color="auto"/>
              <w:bottom w:val="outset" w:sz="6" w:space="0" w:color="auto"/>
              <w:right w:val="outset" w:sz="6" w:space="0" w:color="auto"/>
            </w:tcBorders>
          </w:tcPr>
          <w:p w:rsidR="00E52F66" w:rsidRPr="003C03C6" w:rsidRDefault="00E52F66" w:rsidP="0009111E">
            <w:pPr>
              <w:rPr>
                <w:bCs/>
              </w:rPr>
            </w:pPr>
            <w:r w:rsidRPr="003C03C6">
              <w:rPr>
                <w:bCs/>
              </w:rPr>
              <w:t>Развитие познавательного интереса.</w:t>
            </w:r>
          </w:p>
        </w:tc>
        <w:tc>
          <w:tcPr>
            <w:tcW w:w="8505"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r w:rsidRPr="003C03C6">
              <w:rPr>
                <w:b/>
                <w:bCs/>
              </w:rPr>
              <w:t>Окружающий мир</w:t>
            </w:r>
          </w:p>
          <w:p w:rsidR="00E52F66" w:rsidRPr="003C03C6" w:rsidRDefault="00E52F66" w:rsidP="0009111E">
            <w:r w:rsidRPr="003C03C6">
              <w:rPr>
                <w:color w:val="000000"/>
              </w:rPr>
              <w:t>-Геометрические объёмные формы, различные по цвету, размеру (шар, куб, круг, квадрат, цилиндр, овал)</w:t>
            </w:r>
          </w:p>
          <w:p w:rsidR="00E52F66" w:rsidRPr="003C03C6" w:rsidRDefault="00E52F66" w:rsidP="0009111E">
            <w:r w:rsidRPr="003C03C6">
              <w:rPr>
                <w:color w:val="000000"/>
              </w:rPr>
              <w:t xml:space="preserve">-Лото, домино в картинках. </w:t>
            </w:r>
          </w:p>
          <w:p w:rsidR="00E52F66" w:rsidRPr="003C03C6" w:rsidRDefault="00E52F66" w:rsidP="0009111E">
            <w:r w:rsidRPr="003C03C6">
              <w:rPr>
                <w:color w:val="000000"/>
              </w:rPr>
              <w:t xml:space="preserve">-Предметные и сюжетные картинки, тематические наборы картинок (одежда, обувь, мебель, посуда, овощи, животные, игрушки, транспорт, профессии). </w:t>
            </w:r>
          </w:p>
          <w:p w:rsidR="00E52F66" w:rsidRPr="003C03C6" w:rsidRDefault="00E52F66" w:rsidP="0009111E">
            <w:r w:rsidRPr="003C03C6">
              <w:rPr>
                <w:color w:val="000000"/>
              </w:rPr>
              <w:t>-Иллюстрации предметов бытовой технике, используемые дома и в детском саду(пылесос, мясорубка, стиральная машина и т. д.)</w:t>
            </w:r>
          </w:p>
          <w:p w:rsidR="00E52F66" w:rsidRPr="003C03C6" w:rsidRDefault="00E52F66" w:rsidP="0009111E">
            <w:r w:rsidRPr="003C03C6">
              <w:rPr>
                <w:color w:val="000000"/>
              </w:rPr>
              <w:t>-Иллюстрации к сказкам: «Гуси-лебеди», «Волк и семеро козлят», «Репка», «Курочка ряба», «Аленушка и братец Иванушка».</w:t>
            </w:r>
          </w:p>
          <w:p w:rsidR="00E52F66" w:rsidRPr="003C03C6" w:rsidRDefault="00E52F66" w:rsidP="0009111E">
            <w:r w:rsidRPr="003C03C6">
              <w:rPr>
                <w:color w:val="000000"/>
              </w:rPr>
              <w:t xml:space="preserve">-Картинки с изображением частей суток и их последовательности. </w:t>
            </w:r>
          </w:p>
          <w:p w:rsidR="00E52F66" w:rsidRPr="003C03C6" w:rsidRDefault="00E52F66" w:rsidP="0009111E">
            <w:r w:rsidRPr="003C03C6">
              <w:rPr>
                <w:color w:val="000000"/>
              </w:rPr>
              <w:t>-Материалы на развитие мелкой моторики кистей рук: шнуровка, бусы, мозайки.</w:t>
            </w:r>
          </w:p>
          <w:p w:rsidR="00E52F66" w:rsidRPr="003C03C6" w:rsidRDefault="00E52F66" w:rsidP="0009111E">
            <w:r w:rsidRPr="003C03C6">
              <w:rPr>
                <w:color w:val="000000"/>
              </w:rPr>
              <w:t>- наглядно-дидактические пособия</w:t>
            </w:r>
          </w:p>
          <w:p w:rsidR="00E52F66" w:rsidRPr="003C03C6" w:rsidRDefault="00E52F66" w:rsidP="0009111E">
            <w:r w:rsidRPr="003C03C6">
              <w:rPr>
                <w:color w:val="000000"/>
              </w:rPr>
              <w:t>«Посуда» ООО «Форпост» 2014</w:t>
            </w:r>
          </w:p>
          <w:p w:rsidR="00E52F66" w:rsidRPr="003C03C6" w:rsidRDefault="00E52F66" w:rsidP="0009111E">
            <w:r w:rsidRPr="003C03C6">
              <w:rPr>
                <w:color w:val="000000"/>
              </w:rPr>
              <w:t>«Мой дом» ООО «Форпост» 2014</w:t>
            </w:r>
          </w:p>
          <w:p w:rsidR="00E52F66" w:rsidRPr="003C03C6" w:rsidRDefault="00E52F66" w:rsidP="0009111E">
            <w:r w:rsidRPr="003C03C6">
              <w:rPr>
                <w:color w:val="000000"/>
              </w:rPr>
              <w:t>«Мебель» ООО «Форпост» 2014</w:t>
            </w:r>
          </w:p>
          <w:p w:rsidR="00E52F66" w:rsidRPr="003C03C6" w:rsidRDefault="00E52F66" w:rsidP="0009111E">
            <w:r w:rsidRPr="003C03C6">
              <w:rPr>
                <w:color w:val="000000"/>
              </w:rPr>
              <w:t>«Игрушки» ООО «Форпост» 2014</w:t>
            </w:r>
          </w:p>
          <w:p w:rsidR="00E52F66" w:rsidRPr="003C03C6" w:rsidRDefault="00E52F66" w:rsidP="0009111E">
            <w:r w:rsidRPr="003C03C6">
              <w:rPr>
                <w:color w:val="000000"/>
              </w:rPr>
              <w:t>«Одежда» ООО «Форпост» 2014</w:t>
            </w:r>
          </w:p>
          <w:p w:rsidR="00E52F66" w:rsidRPr="003C03C6" w:rsidRDefault="00E52F66" w:rsidP="0009111E">
            <w:r w:rsidRPr="003C03C6">
              <w:rPr>
                <w:color w:val="000000"/>
              </w:rPr>
              <w:t>«Профессии» ООО «Форпост» 2014</w:t>
            </w:r>
          </w:p>
          <w:p w:rsidR="00E52F66" w:rsidRPr="003C03C6" w:rsidRDefault="00E52F66" w:rsidP="0009111E">
            <w:r w:rsidRPr="003C03C6">
              <w:rPr>
                <w:color w:val="000000"/>
              </w:rPr>
              <w:t>«Мебель» ООО «Форпост» 2014</w:t>
            </w:r>
          </w:p>
          <w:p w:rsidR="00E52F66" w:rsidRPr="003C03C6" w:rsidRDefault="00E52F66" w:rsidP="0009111E">
            <w:r w:rsidRPr="003C03C6">
              <w:rPr>
                <w:color w:val="000000"/>
              </w:rPr>
              <w:t>-Настольная развивающая игра «Мой дом0»</w:t>
            </w:r>
          </w:p>
          <w:p w:rsidR="00E52F66" w:rsidRPr="003C03C6" w:rsidRDefault="00E52F66" w:rsidP="0009111E">
            <w:r w:rsidRPr="003C03C6">
              <w:rPr>
                <w:b/>
                <w:bCs/>
                <w:color w:val="000000"/>
              </w:rPr>
              <w:t>Занимательная математика</w:t>
            </w:r>
          </w:p>
          <w:p w:rsidR="00E52F66" w:rsidRPr="003C03C6" w:rsidRDefault="00E52F66" w:rsidP="0009111E">
            <w:r w:rsidRPr="003C03C6">
              <w:rPr>
                <w:color w:val="000000"/>
              </w:rPr>
              <w:t xml:space="preserve">- Наглядно-дидактические пособия: </w:t>
            </w:r>
          </w:p>
          <w:p w:rsidR="00E52F66" w:rsidRPr="003C03C6" w:rsidRDefault="00E52F66" w:rsidP="0009111E">
            <w:r w:rsidRPr="003C03C6">
              <w:rPr>
                <w:color w:val="000000"/>
              </w:rPr>
              <w:t>«Формы и цвета» ООО «Рыжий кот» 2012</w:t>
            </w:r>
          </w:p>
          <w:p w:rsidR="00E52F66" w:rsidRPr="003C03C6" w:rsidRDefault="00E52F66" w:rsidP="0009111E">
            <w:r w:rsidRPr="003C03C6">
              <w:rPr>
                <w:color w:val="000000"/>
              </w:rPr>
              <w:t>«Формы и фигуры»ООО «Рыжий кот» 2012</w:t>
            </w:r>
          </w:p>
          <w:p w:rsidR="00E52F66" w:rsidRPr="003C03C6" w:rsidRDefault="00E52F66" w:rsidP="0009111E">
            <w:r w:rsidRPr="003C03C6">
              <w:rPr>
                <w:color w:val="000000"/>
              </w:rPr>
              <w:t>«Цвета»ООО «Рыжий кот» 2012</w:t>
            </w:r>
          </w:p>
          <w:p w:rsidR="00E52F66" w:rsidRPr="003C03C6" w:rsidRDefault="00E52F66" w:rsidP="0009111E">
            <w:r w:rsidRPr="003C03C6">
              <w:rPr>
                <w:color w:val="000000"/>
              </w:rPr>
              <w:t>-Развивающие игры: «Подбери по цвету и форме», «Цвета», «Большие и маленькие», «Прятки», «Логические кубики»</w:t>
            </w:r>
          </w:p>
          <w:p w:rsidR="00E52F66" w:rsidRPr="003C03C6" w:rsidRDefault="00E52F66" w:rsidP="0009111E">
            <w:r w:rsidRPr="003C03C6">
              <w:rPr>
                <w:color w:val="000000"/>
              </w:rPr>
              <w:t>- Пособие для составления целого из частей</w:t>
            </w:r>
          </w:p>
          <w:p w:rsidR="00E52F66" w:rsidRPr="003C03C6" w:rsidRDefault="00E52F66" w:rsidP="0009111E">
            <w:r w:rsidRPr="003C03C6">
              <w:rPr>
                <w:color w:val="000000"/>
              </w:rPr>
              <w:lastRenderedPageBreak/>
              <w:t>- Песочные часы</w:t>
            </w:r>
          </w:p>
          <w:p w:rsidR="00E52F66" w:rsidRPr="003C03C6" w:rsidRDefault="00E52F66" w:rsidP="0009111E">
            <w:r w:rsidRPr="003C03C6">
              <w:rPr>
                <w:color w:val="000000"/>
              </w:rPr>
              <w:t>- Цветные счетные палочки</w:t>
            </w:r>
          </w:p>
          <w:p w:rsidR="00E52F66" w:rsidRPr="003C03C6" w:rsidRDefault="00E52F66" w:rsidP="0009111E">
            <w:r w:rsidRPr="003C03C6">
              <w:rPr>
                <w:color w:val="000000"/>
              </w:rPr>
              <w:t>- Клеёнчатые полоски различной длины и ширины.</w:t>
            </w:r>
          </w:p>
          <w:p w:rsidR="00E52F66" w:rsidRPr="003C03C6" w:rsidRDefault="00E52F66" w:rsidP="0009111E">
            <w:r w:rsidRPr="003C03C6">
              <w:rPr>
                <w:color w:val="000000"/>
              </w:rPr>
              <w:t>- Песочные часы</w:t>
            </w:r>
          </w:p>
          <w:p w:rsidR="00E52F66" w:rsidRPr="003C03C6" w:rsidRDefault="00E52F66" w:rsidP="0009111E">
            <w:r w:rsidRPr="003C03C6">
              <w:rPr>
                <w:color w:val="000000"/>
              </w:rPr>
              <w:t>- Макет часов</w:t>
            </w:r>
          </w:p>
          <w:p w:rsidR="00E52F66" w:rsidRPr="003C03C6" w:rsidRDefault="00E52F66" w:rsidP="0009111E"/>
        </w:tc>
      </w:tr>
      <w:tr w:rsidR="00E52F66" w:rsidRPr="003C03C6" w:rsidTr="00A55B98">
        <w:trPr>
          <w:tblCellSpacing w:w="0" w:type="dxa"/>
        </w:trPr>
        <w:tc>
          <w:tcPr>
            <w:tcW w:w="2730"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pPr>
              <w:rPr>
                <w:bCs/>
              </w:rPr>
            </w:pPr>
            <w:r w:rsidRPr="003C03C6">
              <w:rPr>
                <w:b/>
                <w:bCs/>
              </w:rPr>
              <w:lastRenderedPageBreak/>
              <w:t xml:space="preserve">Цент экспериментирования      </w:t>
            </w:r>
            <w:r w:rsidRPr="003C03C6">
              <w:rPr>
                <w:bCs/>
              </w:rPr>
              <w:t>Ведущая образовательная область программы, реализуемая в различных видах деятельности: «познавательное развитие»</w:t>
            </w:r>
          </w:p>
          <w:p w:rsidR="00E52F66" w:rsidRPr="003C03C6" w:rsidRDefault="00E52F66" w:rsidP="0009111E">
            <w:r w:rsidRPr="003C03C6">
              <w:rPr>
                <w:bCs/>
              </w:rPr>
              <w:t>Интегрируемые образовательные области программы: «социально -коммуникативное развитие», «речевое развитие», «физическое развитие»</w:t>
            </w:r>
          </w:p>
        </w:tc>
        <w:tc>
          <w:tcPr>
            <w:tcW w:w="3866" w:type="dxa"/>
            <w:tcBorders>
              <w:top w:val="outset" w:sz="6" w:space="0" w:color="auto"/>
              <w:left w:val="outset" w:sz="6" w:space="0" w:color="auto"/>
              <w:bottom w:val="outset" w:sz="6" w:space="0" w:color="auto"/>
              <w:right w:val="outset" w:sz="6" w:space="0" w:color="auto"/>
            </w:tcBorders>
          </w:tcPr>
          <w:p w:rsidR="00E52F66" w:rsidRPr="003C03C6" w:rsidRDefault="00E52F66" w:rsidP="0009111E"/>
        </w:tc>
        <w:tc>
          <w:tcPr>
            <w:tcW w:w="8505"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r w:rsidRPr="003C03C6">
              <w:t>-емкости для измерения, пересыпания, исследования, хранения</w:t>
            </w:r>
          </w:p>
          <w:p w:rsidR="00E52F66" w:rsidRPr="003C03C6" w:rsidRDefault="00E52F66" w:rsidP="0009111E">
            <w:r w:rsidRPr="003C03C6">
              <w:t>-формочки для изготовления цветных льдинок</w:t>
            </w:r>
          </w:p>
          <w:p w:rsidR="00E52F66" w:rsidRPr="003C03C6" w:rsidRDefault="00E52F66" w:rsidP="0009111E">
            <w:r w:rsidRPr="003C03C6">
              <w:t>- трубочки для продувания, просовывания</w:t>
            </w:r>
          </w:p>
          <w:p w:rsidR="00E52F66" w:rsidRPr="003C03C6" w:rsidRDefault="00E52F66" w:rsidP="0009111E">
            <w:r w:rsidRPr="003C03C6">
              <w:t>-волшебный мешочек</w:t>
            </w:r>
          </w:p>
          <w:p w:rsidR="00E52F66" w:rsidRPr="003C03C6" w:rsidRDefault="00E52F66" w:rsidP="0009111E">
            <w:r w:rsidRPr="003C03C6">
              <w:t>-бумага, фольга</w:t>
            </w:r>
          </w:p>
          <w:p w:rsidR="00E52F66" w:rsidRPr="003C03C6" w:rsidRDefault="00E52F66" w:rsidP="0009111E">
            <w:r w:rsidRPr="003C03C6">
              <w:t>-микроскоп</w:t>
            </w:r>
          </w:p>
          <w:p w:rsidR="00E52F66" w:rsidRPr="003C03C6" w:rsidRDefault="00E52F66" w:rsidP="0009111E">
            <w:r w:rsidRPr="003C03C6">
              <w:t>-вата</w:t>
            </w:r>
          </w:p>
          <w:p w:rsidR="00E52F66" w:rsidRPr="003C03C6" w:rsidRDefault="00E52F66" w:rsidP="0009111E">
            <w:r w:rsidRPr="003C03C6">
              <w:t>-пластмассовые ложечки</w:t>
            </w:r>
          </w:p>
        </w:tc>
      </w:tr>
      <w:tr w:rsidR="00E52F66" w:rsidRPr="003C03C6" w:rsidTr="00A55B98">
        <w:trPr>
          <w:tblCellSpacing w:w="0" w:type="dxa"/>
        </w:trPr>
        <w:tc>
          <w:tcPr>
            <w:tcW w:w="2730"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pPr>
              <w:rPr>
                <w:bCs/>
              </w:rPr>
            </w:pPr>
            <w:r w:rsidRPr="003C03C6">
              <w:rPr>
                <w:b/>
                <w:bCs/>
              </w:rPr>
              <w:t xml:space="preserve">Цент безопасность </w:t>
            </w:r>
            <w:r w:rsidRPr="003C03C6">
              <w:rPr>
                <w:bCs/>
              </w:rPr>
              <w:t>Ведущая образовательная область программы, реализуемая в различных видах деятельности: «социально -коммуникативное развитие».</w:t>
            </w:r>
          </w:p>
          <w:p w:rsidR="00E52F66" w:rsidRPr="003C03C6" w:rsidRDefault="00E52F66" w:rsidP="0009111E">
            <w:r w:rsidRPr="003C03C6">
              <w:rPr>
                <w:bCs/>
              </w:rPr>
              <w:t xml:space="preserve">Интегрируемые </w:t>
            </w:r>
            <w:r w:rsidRPr="003C03C6">
              <w:rPr>
                <w:bCs/>
              </w:rPr>
              <w:lastRenderedPageBreak/>
              <w:t>образовательные области программы: «речевое развитие», «художественно-эстетическое развитие», «Познавательное развитие», «физическое развитие»</w:t>
            </w:r>
          </w:p>
        </w:tc>
        <w:tc>
          <w:tcPr>
            <w:tcW w:w="3866" w:type="dxa"/>
            <w:tcBorders>
              <w:top w:val="outset" w:sz="6" w:space="0" w:color="auto"/>
              <w:left w:val="outset" w:sz="6" w:space="0" w:color="auto"/>
              <w:bottom w:val="outset" w:sz="6" w:space="0" w:color="auto"/>
              <w:right w:val="outset" w:sz="6" w:space="0" w:color="auto"/>
            </w:tcBorders>
          </w:tcPr>
          <w:p w:rsidR="00E52F66" w:rsidRPr="003C03C6" w:rsidRDefault="00E52F66" w:rsidP="0009111E">
            <w:r w:rsidRPr="003C03C6">
              <w:lastRenderedPageBreak/>
              <w:t xml:space="preserve">Расширение  познавательного  опыта,  его  использование  в повседневной  деятельности </w:t>
            </w:r>
          </w:p>
        </w:tc>
        <w:tc>
          <w:tcPr>
            <w:tcW w:w="8505"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r w:rsidRPr="003C03C6">
              <w:t>-Наглядно-дидактические пособия</w:t>
            </w:r>
          </w:p>
          <w:p w:rsidR="00E52F66" w:rsidRPr="003C03C6" w:rsidRDefault="00E52F66" w:rsidP="0009111E">
            <w:r w:rsidRPr="003C03C6">
              <w:t>«Транспорт»</w:t>
            </w:r>
            <w:r w:rsidRPr="003C03C6">
              <w:rPr>
                <w:color w:val="000000"/>
              </w:rPr>
              <w:t>ООО «Форпост» 2014</w:t>
            </w:r>
          </w:p>
          <w:p w:rsidR="00E52F66" w:rsidRPr="003C03C6" w:rsidRDefault="00E52F66" w:rsidP="0009111E">
            <w:r w:rsidRPr="003C03C6">
              <w:t>«Безопасность на дороге»</w:t>
            </w:r>
          </w:p>
          <w:p w:rsidR="00E52F66" w:rsidRPr="003C03C6" w:rsidRDefault="00E52F66" w:rsidP="0009111E">
            <w:r w:rsidRPr="003C03C6">
              <w:t>«Учим дорожные знаки»</w:t>
            </w:r>
          </w:p>
          <w:p w:rsidR="00E52F66" w:rsidRPr="003C03C6" w:rsidRDefault="00E52F66" w:rsidP="0009111E">
            <w:r w:rsidRPr="003C03C6">
              <w:t>«Дорожные знаки»</w:t>
            </w:r>
          </w:p>
          <w:p w:rsidR="00E52F66" w:rsidRPr="003C03C6" w:rsidRDefault="00E52F66" w:rsidP="0009111E">
            <w:r w:rsidRPr="003C03C6">
              <w:t>-картотека рекомендации для родителей по обучению детей правилам дорожного движения</w:t>
            </w:r>
          </w:p>
          <w:p w:rsidR="00E52F66" w:rsidRPr="003C03C6" w:rsidRDefault="00E52F66" w:rsidP="0009111E">
            <w:r w:rsidRPr="003C03C6">
              <w:t>- картотека сказок и рассказов о правилах дорожного движения</w:t>
            </w:r>
          </w:p>
          <w:p w:rsidR="00E52F66" w:rsidRPr="003C03C6" w:rsidRDefault="00E52F66" w:rsidP="0009111E">
            <w:r w:rsidRPr="003C03C6">
              <w:t xml:space="preserve">-картотека игр на тему «Опасно-не опасно», </w:t>
            </w:r>
          </w:p>
          <w:p w:rsidR="00E52F66" w:rsidRPr="003C03C6" w:rsidRDefault="00E52F66" w:rsidP="0009111E">
            <w:r w:rsidRPr="003C03C6">
              <w:t>«Я и пожарная безопасность»,</w:t>
            </w:r>
          </w:p>
          <w:p w:rsidR="00E52F66" w:rsidRPr="003C03C6" w:rsidRDefault="00E52F66" w:rsidP="0009111E">
            <w:r w:rsidRPr="003C03C6">
              <w:lastRenderedPageBreak/>
              <w:t>«Опасные предметы»,</w:t>
            </w:r>
          </w:p>
          <w:p w:rsidR="00E52F66" w:rsidRPr="003C03C6" w:rsidRDefault="00E52F66" w:rsidP="0009111E">
            <w:r w:rsidRPr="003C03C6">
              <w:t>«Я человек»</w:t>
            </w:r>
          </w:p>
          <w:p w:rsidR="00E52F66" w:rsidRPr="003C03C6" w:rsidRDefault="00E52F66" w:rsidP="0009111E">
            <w:r w:rsidRPr="003C03C6">
              <w:t>-дидактические игры: «Третий лишний», «Для чего нужна машина», «Лабиринт», «Каждому знаку свое место», «Помоги Незнайке найти тень каждой машины», «Собери светофор»</w:t>
            </w:r>
          </w:p>
          <w:p w:rsidR="00E52F66" w:rsidRPr="003C03C6" w:rsidRDefault="00E52F66" w:rsidP="0009111E">
            <w:r w:rsidRPr="003C03C6">
              <w:t>-Бумажные макеты: светофор, рули</w:t>
            </w:r>
          </w:p>
          <w:p w:rsidR="00E52F66" w:rsidRPr="003C03C6" w:rsidRDefault="00E52F66" w:rsidP="0009111E">
            <w:r w:rsidRPr="003C03C6">
              <w:t>- Полицейский жезл и фуражка</w:t>
            </w:r>
          </w:p>
          <w:p w:rsidR="00E52F66" w:rsidRPr="003C03C6" w:rsidRDefault="00E52F66" w:rsidP="0009111E">
            <w:r w:rsidRPr="003C03C6">
              <w:t xml:space="preserve">- Пластмассовые макеты дорожных знаков </w:t>
            </w:r>
          </w:p>
          <w:p w:rsidR="00E52F66" w:rsidRPr="003C03C6" w:rsidRDefault="00E52F66" w:rsidP="0009111E">
            <w:r w:rsidRPr="003C03C6">
              <w:t>- Легковые машины и трактора.</w:t>
            </w:r>
          </w:p>
        </w:tc>
      </w:tr>
      <w:tr w:rsidR="00E52F66" w:rsidRPr="003C03C6" w:rsidTr="00A55B98">
        <w:trPr>
          <w:tblCellSpacing w:w="0" w:type="dxa"/>
        </w:trPr>
        <w:tc>
          <w:tcPr>
            <w:tcW w:w="2730"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pPr>
              <w:rPr>
                <w:b/>
                <w:bCs/>
              </w:rPr>
            </w:pPr>
            <w:r w:rsidRPr="003C03C6">
              <w:rPr>
                <w:b/>
                <w:bCs/>
              </w:rPr>
              <w:lastRenderedPageBreak/>
              <w:t>Цент Мир природы</w:t>
            </w:r>
          </w:p>
          <w:p w:rsidR="00E52F66" w:rsidRPr="003C03C6" w:rsidRDefault="00E52F66" w:rsidP="0009111E">
            <w:pPr>
              <w:rPr>
                <w:bCs/>
              </w:rPr>
            </w:pPr>
            <w:r w:rsidRPr="003C03C6">
              <w:rPr>
                <w:bCs/>
              </w:rPr>
              <w:t>Центр познания</w:t>
            </w:r>
          </w:p>
          <w:p w:rsidR="00E52F66" w:rsidRPr="003C03C6" w:rsidRDefault="00E52F66" w:rsidP="0009111E">
            <w:pPr>
              <w:rPr>
                <w:bCs/>
              </w:rPr>
            </w:pPr>
            <w:r w:rsidRPr="003C03C6">
              <w:rPr>
                <w:bCs/>
              </w:rPr>
              <w:t>Ведущая образовательная область программы, реализуемая в различных видах деятельности: познавательное развитие</w:t>
            </w:r>
          </w:p>
          <w:p w:rsidR="00E52F66" w:rsidRPr="003C03C6" w:rsidRDefault="00E52F66" w:rsidP="0009111E">
            <w:r w:rsidRPr="003C03C6">
              <w:rPr>
                <w:bCs/>
              </w:rPr>
              <w:t xml:space="preserve">Интегрируемые образовательные области программы: </w:t>
            </w:r>
            <w:r w:rsidRPr="003C03C6">
              <w:rPr>
                <w:lang w:eastAsia="ar-SA"/>
              </w:rPr>
              <w:t>«Социально-коммуникативное развитие», «Речевое развитие»,  «Художественно-эстетическое развитие»,  « Физическое развитие».</w:t>
            </w:r>
          </w:p>
          <w:p w:rsidR="00E52F66" w:rsidRPr="003C03C6" w:rsidRDefault="00E52F66" w:rsidP="0009111E"/>
        </w:tc>
        <w:tc>
          <w:tcPr>
            <w:tcW w:w="3866" w:type="dxa"/>
            <w:tcBorders>
              <w:top w:val="outset" w:sz="6" w:space="0" w:color="auto"/>
              <w:left w:val="outset" w:sz="6" w:space="0" w:color="auto"/>
              <w:bottom w:val="outset" w:sz="6" w:space="0" w:color="auto"/>
              <w:right w:val="outset" w:sz="6" w:space="0" w:color="auto"/>
            </w:tcBorders>
          </w:tcPr>
          <w:p w:rsidR="00E52F66" w:rsidRPr="003C03C6" w:rsidRDefault="00E52F66" w:rsidP="0009111E">
            <w:pPr>
              <w:widowControl w:val="0"/>
              <w:shd w:val="clear" w:color="auto" w:fill="FFFFFF"/>
              <w:suppressAutoHyphens/>
              <w:snapToGrid w:val="0"/>
              <w:ind w:left="360"/>
              <w:rPr>
                <w:color w:val="000000"/>
              </w:rPr>
            </w:pPr>
            <w:r w:rsidRPr="003C03C6">
              <w:rPr>
                <w:color w:val="000000"/>
              </w:rPr>
              <w:t>Расширение познавательного  опыта, его использование в трудовой деятельности</w:t>
            </w:r>
          </w:p>
          <w:p w:rsidR="00E52F66" w:rsidRPr="003C03C6" w:rsidRDefault="00E52F66" w:rsidP="0009111E"/>
        </w:tc>
        <w:tc>
          <w:tcPr>
            <w:tcW w:w="8505"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r w:rsidRPr="003C03C6">
              <w:t>-Наглядно-дидактические пособия</w:t>
            </w:r>
          </w:p>
          <w:p w:rsidR="00E52F66" w:rsidRPr="003C03C6" w:rsidRDefault="00E52F66" w:rsidP="0009111E">
            <w:r w:rsidRPr="003C03C6">
              <w:t>«Птицы»</w:t>
            </w:r>
            <w:r w:rsidRPr="003C03C6">
              <w:rPr>
                <w:color w:val="000000"/>
              </w:rPr>
              <w:t>ООО «Форпост» 2014</w:t>
            </w:r>
          </w:p>
          <w:p w:rsidR="00E52F66" w:rsidRPr="003C03C6" w:rsidRDefault="00E52F66" w:rsidP="0009111E">
            <w:r w:rsidRPr="003C03C6">
              <w:t>«Домашние животные и птицы»</w:t>
            </w:r>
            <w:r w:rsidRPr="003C03C6">
              <w:rPr>
                <w:color w:val="000000"/>
              </w:rPr>
              <w:t>ООО «Форпост» 2014</w:t>
            </w:r>
          </w:p>
          <w:p w:rsidR="00E52F66" w:rsidRPr="003C03C6" w:rsidRDefault="00E52F66" w:rsidP="0009111E">
            <w:r w:rsidRPr="003C03C6">
              <w:t>«Расскажи детям о деревьях»</w:t>
            </w:r>
            <w:r w:rsidRPr="003C03C6">
              <w:rPr>
                <w:color w:val="000000"/>
              </w:rPr>
              <w:t>ООО «Форпост» 2014</w:t>
            </w:r>
          </w:p>
          <w:p w:rsidR="00E52F66" w:rsidRPr="003C03C6" w:rsidRDefault="00E52F66" w:rsidP="0009111E">
            <w:r w:rsidRPr="003C03C6">
              <w:t>«Мамы и детки»</w:t>
            </w:r>
            <w:r w:rsidRPr="003C03C6">
              <w:rPr>
                <w:color w:val="000000"/>
              </w:rPr>
              <w:t>ООО «Форпост» 2014</w:t>
            </w:r>
          </w:p>
          <w:p w:rsidR="00E52F66" w:rsidRPr="003C03C6" w:rsidRDefault="00E52F66" w:rsidP="0009111E">
            <w:r w:rsidRPr="003C03C6">
              <w:t>«Овощи и фрукты»</w:t>
            </w:r>
            <w:r w:rsidRPr="003C03C6">
              <w:rPr>
                <w:color w:val="000000"/>
              </w:rPr>
              <w:t>ООО «Форпост» 2014</w:t>
            </w:r>
          </w:p>
          <w:p w:rsidR="00E52F66" w:rsidRPr="003C03C6" w:rsidRDefault="00E52F66" w:rsidP="0009111E">
            <w:r w:rsidRPr="003C03C6">
              <w:t>«Деревья»</w:t>
            </w:r>
            <w:r w:rsidRPr="003C03C6">
              <w:rPr>
                <w:color w:val="000000"/>
              </w:rPr>
              <w:t>ООО «Форпост» 2014</w:t>
            </w:r>
          </w:p>
          <w:p w:rsidR="00E52F66" w:rsidRPr="003C03C6" w:rsidRDefault="00E52F66" w:rsidP="0009111E">
            <w:r w:rsidRPr="003C03C6">
              <w:t>«Животный мир леса»</w:t>
            </w:r>
            <w:r w:rsidRPr="003C03C6">
              <w:rPr>
                <w:color w:val="000000"/>
              </w:rPr>
              <w:t>ООО «Форпост» 2014</w:t>
            </w:r>
          </w:p>
          <w:p w:rsidR="00E52F66" w:rsidRPr="003C03C6" w:rsidRDefault="00E52F66" w:rsidP="0009111E">
            <w:r w:rsidRPr="003C03C6">
              <w:t>«Цветы»</w:t>
            </w:r>
            <w:r w:rsidRPr="003C03C6">
              <w:rPr>
                <w:color w:val="000000"/>
              </w:rPr>
              <w:t>ООО «Форпост» 2014</w:t>
            </w:r>
          </w:p>
          <w:p w:rsidR="00E52F66" w:rsidRPr="003C03C6" w:rsidRDefault="00E52F66" w:rsidP="0009111E">
            <w:r w:rsidRPr="003C03C6">
              <w:t>«Времена года»</w:t>
            </w:r>
            <w:r w:rsidRPr="003C03C6">
              <w:rPr>
                <w:color w:val="000000"/>
              </w:rPr>
              <w:t>ООО «Форпост» 2014</w:t>
            </w:r>
          </w:p>
          <w:p w:rsidR="00E52F66" w:rsidRPr="003C03C6" w:rsidRDefault="00E52F66" w:rsidP="0009111E">
            <w:r w:rsidRPr="003C03C6">
              <w:t>«Насекомые»</w:t>
            </w:r>
            <w:r w:rsidRPr="003C03C6">
              <w:rPr>
                <w:color w:val="000000"/>
              </w:rPr>
              <w:t>ООО «Форпост» 2014</w:t>
            </w:r>
          </w:p>
          <w:p w:rsidR="00E52F66" w:rsidRPr="003C03C6" w:rsidRDefault="00E52F66" w:rsidP="0009111E">
            <w:r w:rsidRPr="003C03C6">
              <w:t>«Дикие животные»</w:t>
            </w:r>
            <w:r w:rsidRPr="003C03C6">
              <w:rPr>
                <w:color w:val="000000"/>
              </w:rPr>
              <w:t>ООО «Форпост» 2014</w:t>
            </w:r>
          </w:p>
          <w:p w:rsidR="00E52F66" w:rsidRPr="003C03C6" w:rsidRDefault="00E52F66" w:rsidP="0009111E">
            <w:r w:rsidRPr="003C03C6">
              <w:t>«Рыбы»</w:t>
            </w:r>
            <w:r w:rsidRPr="003C03C6">
              <w:rPr>
                <w:color w:val="000000"/>
              </w:rPr>
              <w:t>ООО «Форпост» 2014</w:t>
            </w:r>
          </w:p>
          <w:p w:rsidR="00E52F66" w:rsidRPr="003C03C6" w:rsidRDefault="00E52F66" w:rsidP="0009111E">
            <w:r w:rsidRPr="003C03C6">
              <w:t>- Игры «Береги живое», «Животные», «Чей домик», «Зоопарк», «Домашние любимцы»</w:t>
            </w:r>
          </w:p>
          <w:p w:rsidR="00E52F66" w:rsidRPr="003C03C6" w:rsidRDefault="00E52F66" w:rsidP="0009111E">
            <w:r w:rsidRPr="003C03C6">
              <w:t>- Познавательный журнал: Флора и фауна</w:t>
            </w:r>
          </w:p>
          <w:p w:rsidR="00E52F66" w:rsidRPr="003C03C6" w:rsidRDefault="00E52F66" w:rsidP="0009111E">
            <w:r w:rsidRPr="003C03C6">
              <w:t>- Набор осенних листьев для каждого ребенка</w:t>
            </w:r>
          </w:p>
          <w:p w:rsidR="00E52F66" w:rsidRPr="003C03C6" w:rsidRDefault="00E52F66" w:rsidP="0009111E">
            <w:r w:rsidRPr="003C03C6">
              <w:t>- Макет аквариум</w:t>
            </w:r>
          </w:p>
          <w:p w:rsidR="00E52F66" w:rsidRPr="003C03C6" w:rsidRDefault="00E52F66" w:rsidP="0009111E">
            <w:r w:rsidRPr="003C03C6">
              <w:t>- Природный материал: шишки, скорлупа грецких орехов, перья птиц, камни, ракушки, семена.</w:t>
            </w:r>
          </w:p>
          <w:p w:rsidR="00E52F66" w:rsidRPr="003C03C6" w:rsidRDefault="00E52F66" w:rsidP="0009111E">
            <w:r w:rsidRPr="003C03C6">
              <w:t>- Цветущие комнатные растения 3 вида</w:t>
            </w:r>
          </w:p>
          <w:p w:rsidR="00E52F66" w:rsidRPr="003C03C6" w:rsidRDefault="00E52F66" w:rsidP="0009111E">
            <w:r w:rsidRPr="003C03C6">
              <w:t>- Муляжи овощей и фруктов</w:t>
            </w:r>
          </w:p>
          <w:p w:rsidR="00E52F66" w:rsidRPr="003C03C6" w:rsidRDefault="00E52F66" w:rsidP="0009111E">
            <w:r w:rsidRPr="003C03C6">
              <w:t>- Муляжи домашних и диких животных</w:t>
            </w:r>
          </w:p>
          <w:p w:rsidR="00E52F66" w:rsidRPr="003C03C6" w:rsidRDefault="00E52F66" w:rsidP="0009111E">
            <w:r w:rsidRPr="003C03C6">
              <w:t>- Календарь природы</w:t>
            </w:r>
          </w:p>
          <w:p w:rsidR="00E52F66" w:rsidRPr="003C03C6" w:rsidRDefault="00E52F66" w:rsidP="0009111E">
            <w:r w:rsidRPr="003C03C6">
              <w:lastRenderedPageBreak/>
              <w:t>- Инвентарь ухода за растениями</w:t>
            </w:r>
          </w:p>
          <w:p w:rsidR="00E52F66" w:rsidRPr="003C03C6" w:rsidRDefault="00E52F66" w:rsidP="0009111E">
            <w:r w:rsidRPr="003C03C6">
              <w:t>- Иллюстрации с изображением общих признаков растений</w:t>
            </w:r>
          </w:p>
          <w:p w:rsidR="00E52F66" w:rsidRPr="003C03C6" w:rsidRDefault="00E52F66" w:rsidP="0009111E">
            <w:r w:rsidRPr="003C03C6">
              <w:t>- Картинки с изображением цветов</w:t>
            </w:r>
          </w:p>
          <w:p w:rsidR="00E52F66" w:rsidRPr="003C03C6" w:rsidRDefault="00E52F66" w:rsidP="0009111E">
            <w:r w:rsidRPr="003C03C6">
              <w:t>- Кормушки и корм для птиц</w:t>
            </w:r>
          </w:p>
          <w:p w:rsidR="00E52F66" w:rsidRPr="003C03C6" w:rsidRDefault="00E52F66" w:rsidP="0009111E">
            <w:r w:rsidRPr="003C03C6">
              <w:t>- Плакаты: из серии «Времена года» «Зима», «Весна», «Лето»; «Фрукты», «Ягоды», «Овощи».</w:t>
            </w:r>
          </w:p>
          <w:p w:rsidR="00E52F66" w:rsidRPr="003C03C6" w:rsidRDefault="00E52F66" w:rsidP="0009111E">
            <w:r w:rsidRPr="003C03C6">
              <w:t>- Плакат: «Уголок дежурных по природе»</w:t>
            </w:r>
          </w:p>
          <w:p w:rsidR="00E52F66" w:rsidRPr="003C03C6" w:rsidRDefault="00E52F66" w:rsidP="0009111E">
            <w:r w:rsidRPr="003C03C6">
              <w:t>- Фартуки из клеенки для дежурных</w:t>
            </w:r>
          </w:p>
          <w:p w:rsidR="00E52F66" w:rsidRPr="003C03C6" w:rsidRDefault="00E52F66" w:rsidP="0009111E"/>
        </w:tc>
      </w:tr>
      <w:tr w:rsidR="00E52F66" w:rsidRPr="003C03C6" w:rsidTr="00A55B98">
        <w:trPr>
          <w:tblCellSpacing w:w="0" w:type="dxa"/>
        </w:trPr>
        <w:tc>
          <w:tcPr>
            <w:tcW w:w="2730"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pPr>
              <w:rPr>
                <w:bCs/>
              </w:rPr>
            </w:pPr>
            <w:r w:rsidRPr="003C03C6">
              <w:rPr>
                <w:b/>
                <w:bCs/>
              </w:rPr>
              <w:lastRenderedPageBreak/>
              <w:t>Центр Конструирования и ручной труд</w:t>
            </w:r>
          </w:p>
          <w:p w:rsidR="00E52F66" w:rsidRPr="003C03C6" w:rsidRDefault="00E52F66" w:rsidP="0009111E">
            <w:pPr>
              <w:rPr>
                <w:bCs/>
              </w:rPr>
            </w:pPr>
            <w:r w:rsidRPr="003C03C6">
              <w:rPr>
                <w:bCs/>
              </w:rPr>
              <w:t>Ведущая образовательная область программы, реализуемая в различных видах деятельности: «познавательное развитие»</w:t>
            </w:r>
          </w:p>
          <w:p w:rsidR="00E52F66" w:rsidRPr="003C03C6" w:rsidRDefault="00E52F66" w:rsidP="0009111E">
            <w:r w:rsidRPr="003C03C6">
              <w:rPr>
                <w:bCs/>
              </w:rPr>
              <w:t xml:space="preserve">Интегрируемые образовательные области программы: </w:t>
            </w:r>
            <w:r w:rsidRPr="003C03C6">
              <w:rPr>
                <w:lang w:eastAsia="ar-SA"/>
              </w:rPr>
              <w:t>«Социально-коммуникативное развитие», «Речевое развитие»,  «Художественно-эстетическое развитие»,  « Физическое развитие».</w:t>
            </w:r>
          </w:p>
          <w:p w:rsidR="00E52F66" w:rsidRPr="003C03C6" w:rsidRDefault="00E52F66" w:rsidP="0009111E">
            <w:pPr>
              <w:rPr>
                <w:b/>
                <w:bCs/>
              </w:rPr>
            </w:pPr>
          </w:p>
          <w:p w:rsidR="00E52F66" w:rsidRPr="003C03C6" w:rsidRDefault="00E52F66" w:rsidP="0009111E"/>
        </w:tc>
        <w:tc>
          <w:tcPr>
            <w:tcW w:w="3866" w:type="dxa"/>
            <w:tcBorders>
              <w:top w:val="outset" w:sz="6" w:space="0" w:color="auto"/>
              <w:left w:val="outset" w:sz="6" w:space="0" w:color="auto"/>
              <w:bottom w:val="outset" w:sz="6" w:space="0" w:color="auto"/>
              <w:right w:val="outset" w:sz="6" w:space="0" w:color="auto"/>
            </w:tcBorders>
          </w:tcPr>
          <w:p w:rsidR="00E52F66" w:rsidRPr="003C03C6" w:rsidRDefault="00E52F66" w:rsidP="0009111E"/>
        </w:tc>
        <w:tc>
          <w:tcPr>
            <w:tcW w:w="8505"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r w:rsidRPr="003C03C6">
              <w:t>- Конструкторы разного размера</w:t>
            </w:r>
          </w:p>
          <w:p w:rsidR="00E52F66" w:rsidRPr="003C03C6" w:rsidRDefault="00E52F66" w:rsidP="0009111E">
            <w:r w:rsidRPr="003C03C6">
              <w:t>- Фигурки животных для обыгрывания</w:t>
            </w:r>
          </w:p>
          <w:p w:rsidR="00E52F66" w:rsidRPr="003C03C6" w:rsidRDefault="00E52F66" w:rsidP="0009111E">
            <w:r w:rsidRPr="003C03C6">
              <w:t>- Крупные и мелкие объемные формы(бруски, кирпичики, призмы, цилиндры, перекрытия)</w:t>
            </w:r>
          </w:p>
          <w:p w:rsidR="00E52F66" w:rsidRPr="003C03C6" w:rsidRDefault="00E52F66" w:rsidP="0009111E">
            <w:r w:rsidRPr="003C03C6">
              <w:t>- Напольный конструктор, к нему для обыгрывания крупные транспортные игрушки.</w:t>
            </w:r>
          </w:p>
          <w:p w:rsidR="00E52F66" w:rsidRPr="003C03C6" w:rsidRDefault="00E52F66" w:rsidP="0009111E">
            <w:r w:rsidRPr="003C03C6">
              <w:t>- Машинки, Светофор.</w:t>
            </w:r>
          </w:p>
          <w:p w:rsidR="00E52F66" w:rsidRPr="003C03C6" w:rsidRDefault="00E52F66" w:rsidP="0009111E">
            <w:r w:rsidRPr="003C03C6">
              <w:t>- Природный материал: плоды. Шишки.</w:t>
            </w:r>
          </w:p>
          <w:p w:rsidR="00E52F66" w:rsidRPr="003C03C6" w:rsidRDefault="00E52F66" w:rsidP="0009111E">
            <w:r w:rsidRPr="003C03C6">
              <w:t>- Клей, пластилин, бумага</w:t>
            </w:r>
          </w:p>
        </w:tc>
      </w:tr>
      <w:tr w:rsidR="00E52F66" w:rsidRPr="003C03C6" w:rsidTr="00A55B98">
        <w:trPr>
          <w:tblCellSpacing w:w="0" w:type="dxa"/>
        </w:trPr>
        <w:tc>
          <w:tcPr>
            <w:tcW w:w="2730"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pPr>
              <w:rPr>
                <w:b/>
                <w:bCs/>
              </w:rPr>
            </w:pPr>
            <w:r w:rsidRPr="003C03C6">
              <w:rPr>
                <w:b/>
                <w:bCs/>
              </w:rPr>
              <w:t>Цент двигательной активности</w:t>
            </w:r>
          </w:p>
          <w:p w:rsidR="00E52F66" w:rsidRPr="003C03C6" w:rsidRDefault="00E52F66" w:rsidP="0009111E">
            <w:pPr>
              <w:rPr>
                <w:bCs/>
              </w:rPr>
            </w:pPr>
            <w:r w:rsidRPr="003C03C6">
              <w:rPr>
                <w:bCs/>
              </w:rPr>
              <w:lastRenderedPageBreak/>
              <w:t>Ведущая образовательная область программы, реализуемая в различных видах деятельности: физическое  развитие</w:t>
            </w:r>
          </w:p>
          <w:p w:rsidR="00E52F66" w:rsidRPr="003C03C6" w:rsidRDefault="00E52F66" w:rsidP="0009111E">
            <w:r w:rsidRPr="003C03C6">
              <w:rPr>
                <w:bCs/>
              </w:rPr>
              <w:t xml:space="preserve">Интегрируемые образовательные области программы: </w:t>
            </w:r>
            <w:r w:rsidRPr="003C03C6">
              <w:rPr>
                <w:lang w:eastAsia="ar-SA"/>
              </w:rPr>
              <w:t>«Социально-коммуникативное развитие», «Речевое развитие»,  «Художественно-эстетическое развитие»,  « Познавательное развитие».</w:t>
            </w:r>
          </w:p>
          <w:p w:rsidR="00E52F66" w:rsidRPr="003C03C6" w:rsidRDefault="00E52F66" w:rsidP="0009111E"/>
        </w:tc>
        <w:tc>
          <w:tcPr>
            <w:tcW w:w="3866" w:type="dxa"/>
            <w:tcBorders>
              <w:top w:val="outset" w:sz="6" w:space="0" w:color="auto"/>
              <w:left w:val="outset" w:sz="6" w:space="0" w:color="auto"/>
              <w:bottom w:val="outset" w:sz="6" w:space="0" w:color="auto"/>
              <w:right w:val="outset" w:sz="6" w:space="0" w:color="auto"/>
            </w:tcBorders>
          </w:tcPr>
          <w:p w:rsidR="00E52F66" w:rsidRPr="003C03C6" w:rsidRDefault="00E52F66" w:rsidP="0009111E">
            <w:r w:rsidRPr="003C03C6">
              <w:lastRenderedPageBreak/>
              <w:t xml:space="preserve">Расширение  индивидуального  двигательного опыта  в  </w:t>
            </w:r>
            <w:r w:rsidRPr="003C03C6">
              <w:lastRenderedPageBreak/>
              <w:t>самостоятельной  деятельности</w:t>
            </w:r>
          </w:p>
        </w:tc>
        <w:tc>
          <w:tcPr>
            <w:tcW w:w="8505"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r w:rsidRPr="003C03C6">
              <w:lastRenderedPageBreak/>
              <w:t>Оборудование для ходьбы, бега, тренировки равновесия:</w:t>
            </w:r>
          </w:p>
          <w:p w:rsidR="00E52F66" w:rsidRPr="003C03C6" w:rsidRDefault="00E52F66" w:rsidP="0009111E">
            <w:r w:rsidRPr="003C03C6">
              <w:t>- ортопедический коврик</w:t>
            </w:r>
          </w:p>
          <w:p w:rsidR="00E52F66" w:rsidRPr="003C03C6" w:rsidRDefault="00E52F66" w:rsidP="0009111E">
            <w:r w:rsidRPr="003C03C6">
              <w:lastRenderedPageBreak/>
              <w:t>- дорожка массажная со следочками</w:t>
            </w:r>
          </w:p>
          <w:p w:rsidR="00E52F66" w:rsidRPr="003C03C6" w:rsidRDefault="00E52F66" w:rsidP="0009111E">
            <w:r w:rsidRPr="003C03C6">
              <w:t>- мешочки с песком</w:t>
            </w:r>
          </w:p>
          <w:p w:rsidR="00E52F66" w:rsidRPr="003C03C6" w:rsidRDefault="00E52F66" w:rsidP="0009111E">
            <w:r w:rsidRPr="003C03C6">
              <w:t>- ребристая доска</w:t>
            </w:r>
          </w:p>
          <w:p w:rsidR="00E52F66" w:rsidRPr="003C03C6" w:rsidRDefault="00E52F66" w:rsidP="0009111E">
            <w:r w:rsidRPr="003C03C6">
              <w:t>Оборудование для прыжков:</w:t>
            </w:r>
          </w:p>
          <w:p w:rsidR="00E52F66" w:rsidRPr="003C03C6" w:rsidRDefault="00E52F66" w:rsidP="0009111E">
            <w:r w:rsidRPr="003C03C6">
              <w:t>- Обруч плоский цветной</w:t>
            </w:r>
          </w:p>
          <w:p w:rsidR="00E52F66" w:rsidRPr="003C03C6" w:rsidRDefault="00E52F66" w:rsidP="0009111E">
            <w:r w:rsidRPr="003C03C6">
              <w:t>- Шнур короткой плетенный</w:t>
            </w:r>
          </w:p>
          <w:p w:rsidR="00E52F66" w:rsidRPr="003C03C6" w:rsidRDefault="00E52F66" w:rsidP="0009111E">
            <w:r w:rsidRPr="003C03C6">
              <w:t>- круги вырезанные из линолеума</w:t>
            </w:r>
          </w:p>
          <w:p w:rsidR="00E52F66" w:rsidRPr="003C03C6" w:rsidRDefault="00E52F66" w:rsidP="0009111E">
            <w:r w:rsidRPr="003C03C6">
              <w:t>Оборудование для катания, бросания, ловли:</w:t>
            </w:r>
          </w:p>
          <w:p w:rsidR="00E52F66" w:rsidRPr="003C03C6" w:rsidRDefault="00E52F66" w:rsidP="0009111E">
            <w:r w:rsidRPr="003C03C6">
              <w:t>- корзина для метания мячей</w:t>
            </w:r>
          </w:p>
          <w:p w:rsidR="00E52F66" w:rsidRPr="003C03C6" w:rsidRDefault="00E52F66" w:rsidP="0009111E">
            <w:r w:rsidRPr="003C03C6">
              <w:t>-мяч резиновый</w:t>
            </w:r>
          </w:p>
          <w:p w:rsidR="00E52F66" w:rsidRPr="003C03C6" w:rsidRDefault="00E52F66" w:rsidP="0009111E">
            <w:r w:rsidRPr="003C03C6">
              <w:t>- мяч пластмассовый</w:t>
            </w:r>
          </w:p>
          <w:p w:rsidR="00E52F66" w:rsidRPr="003C03C6" w:rsidRDefault="00E52F66" w:rsidP="0009111E">
            <w:r w:rsidRPr="003C03C6">
              <w:t>-скакалки</w:t>
            </w:r>
          </w:p>
          <w:p w:rsidR="00E52F66" w:rsidRPr="003C03C6" w:rsidRDefault="00E52F66" w:rsidP="0009111E">
            <w:r w:rsidRPr="003C03C6">
              <w:t>- обруч малый</w:t>
            </w:r>
          </w:p>
          <w:p w:rsidR="00E52F66" w:rsidRPr="003C03C6" w:rsidRDefault="00E52F66" w:rsidP="0009111E">
            <w:r w:rsidRPr="003C03C6">
              <w:t>Нестандартное оборудование:</w:t>
            </w:r>
          </w:p>
          <w:p w:rsidR="00E52F66" w:rsidRPr="003C03C6" w:rsidRDefault="00E52F66" w:rsidP="0009111E">
            <w:r w:rsidRPr="003C03C6">
              <w:t>- бутылочки с песком</w:t>
            </w:r>
          </w:p>
          <w:p w:rsidR="00E52F66" w:rsidRPr="003C03C6" w:rsidRDefault="00E52F66" w:rsidP="0009111E">
            <w:r w:rsidRPr="003C03C6">
              <w:t>- приспособления для развития дыхательного аппарата</w:t>
            </w:r>
          </w:p>
          <w:p w:rsidR="00E52F66" w:rsidRPr="003C03C6" w:rsidRDefault="00E52F66" w:rsidP="0009111E">
            <w:r w:rsidRPr="003C03C6">
              <w:t>- приспособления для развития координации рук.</w:t>
            </w:r>
          </w:p>
          <w:p w:rsidR="00E52F66" w:rsidRPr="003C03C6" w:rsidRDefault="00E52F66" w:rsidP="0009111E">
            <w:r w:rsidRPr="003C03C6">
              <w:t>Атрибутика к подвижным играм: маски</w:t>
            </w:r>
          </w:p>
          <w:p w:rsidR="00E52F66" w:rsidRPr="003C03C6" w:rsidRDefault="00E52F66" w:rsidP="0009111E">
            <w:r w:rsidRPr="003C03C6">
              <w:t>Разнообразные игрушки стимулирующие двигательную активность: султанчики, кубики, погремушки.</w:t>
            </w:r>
          </w:p>
          <w:p w:rsidR="00E52F66" w:rsidRPr="003C03C6" w:rsidRDefault="00E52F66" w:rsidP="0009111E">
            <w:r w:rsidRPr="003C03C6">
              <w:t>Кегли</w:t>
            </w:r>
          </w:p>
          <w:p w:rsidR="00E52F66" w:rsidRPr="003C03C6" w:rsidRDefault="00E52F66" w:rsidP="0009111E">
            <w:r w:rsidRPr="003C03C6">
              <w:t>Зонт</w:t>
            </w:r>
          </w:p>
          <w:p w:rsidR="00E52F66" w:rsidRPr="003C03C6" w:rsidRDefault="00E52F66" w:rsidP="0009111E">
            <w:r w:rsidRPr="003C03C6">
              <w:t>Эстафетные палочки</w:t>
            </w:r>
          </w:p>
          <w:p w:rsidR="00E52F66" w:rsidRPr="003C03C6" w:rsidRDefault="00E52F66" w:rsidP="0009111E">
            <w:r w:rsidRPr="003C03C6">
              <w:t>Кольцеброс</w:t>
            </w:r>
          </w:p>
          <w:p w:rsidR="00E52F66" w:rsidRPr="003C03C6" w:rsidRDefault="00E52F66" w:rsidP="0009111E">
            <w:r w:rsidRPr="003C03C6">
              <w:t>Перчатки для самомассажа</w:t>
            </w:r>
          </w:p>
          <w:p w:rsidR="00E52F66" w:rsidRPr="003C03C6" w:rsidRDefault="00E52F66" w:rsidP="0009111E">
            <w:r w:rsidRPr="003C03C6">
              <w:t>Бубен</w:t>
            </w:r>
          </w:p>
          <w:p w:rsidR="00E52F66" w:rsidRPr="003C03C6" w:rsidRDefault="00E52F66" w:rsidP="0009111E">
            <w:r w:rsidRPr="003C03C6">
              <w:t>Познавательная книга «Азбука здоровья»</w:t>
            </w:r>
          </w:p>
          <w:p w:rsidR="00E52F66" w:rsidRPr="003C03C6" w:rsidRDefault="00E52F66" w:rsidP="0009111E">
            <w:r w:rsidRPr="003C03C6">
              <w:t>Коллаж «Полезные и вредные продукты»</w:t>
            </w:r>
          </w:p>
          <w:p w:rsidR="00E52F66" w:rsidRPr="003C03C6" w:rsidRDefault="00E52F66" w:rsidP="0009111E">
            <w:r w:rsidRPr="003C03C6">
              <w:t>Картотека подвижных игр</w:t>
            </w:r>
          </w:p>
        </w:tc>
      </w:tr>
      <w:tr w:rsidR="00E52F66" w:rsidRPr="003C03C6" w:rsidTr="00A55B98">
        <w:trPr>
          <w:tblCellSpacing w:w="0" w:type="dxa"/>
        </w:trPr>
        <w:tc>
          <w:tcPr>
            <w:tcW w:w="2730"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pPr>
              <w:rPr>
                <w:bCs/>
              </w:rPr>
            </w:pPr>
            <w:r w:rsidRPr="003C03C6">
              <w:rPr>
                <w:b/>
                <w:bCs/>
              </w:rPr>
              <w:lastRenderedPageBreak/>
              <w:t>Цент игры</w:t>
            </w:r>
          </w:p>
          <w:p w:rsidR="00E52F66" w:rsidRPr="003C03C6" w:rsidRDefault="00E52F66" w:rsidP="0009111E">
            <w:pPr>
              <w:rPr>
                <w:bCs/>
              </w:rPr>
            </w:pPr>
            <w:r w:rsidRPr="003C03C6">
              <w:rPr>
                <w:bCs/>
              </w:rPr>
              <w:t xml:space="preserve">Ведущая образовательная область программы, реализуемая </w:t>
            </w:r>
            <w:r w:rsidRPr="003C03C6">
              <w:rPr>
                <w:bCs/>
              </w:rPr>
              <w:lastRenderedPageBreak/>
              <w:t xml:space="preserve">в различных видах деятельности: </w:t>
            </w:r>
            <w:r w:rsidRPr="003C03C6">
              <w:rPr>
                <w:lang w:eastAsia="ar-SA"/>
              </w:rPr>
              <w:t>«Социально-коммуникативное развитие»</w:t>
            </w:r>
          </w:p>
          <w:p w:rsidR="00E52F66" w:rsidRPr="003C03C6" w:rsidRDefault="00E52F66" w:rsidP="0009111E">
            <w:r w:rsidRPr="003C03C6">
              <w:rPr>
                <w:bCs/>
              </w:rPr>
              <w:t xml:space="preserve">Интегрируемые образовательные области программы: </w:t>
            </w:r>
            <w:r w:rsidRPr="003C03C6">
              <w:rPr>
                <w:lang w:eastAsia="ar-SA"/>
              </w:rPr>
              <w:t>«Познавательное развитие», «Речевое развитие»,  «Художественно-эстетическое развитие»,  « Физическое развитие».</w:t>
            </w:r>
          </w:p>
          <w:p w:rsidR="00E52F66" w:rsidRPr="003C03C6" w:rsidRDefault="00E52F66" w:rsidP="0009111E"/>
        </w:tc>
        <w:tc>
          <w:tcPr>
            <w:tcW w:w="3866" w:type="dxa"/>
            <w:tcBorders>
              <w:top w:val="outset" w:sz="6" w:space="0" w:color="auto"/>
              <w:left w:val="outset" w:sz="6" w:space="0" w:color="auto"/>
              <w:bottom w:val="outset" w:sz="6" w:space="0" w:color="auto"/>
              <w:right w:val="outset" w:sz="6" w:space="0" w:color="auto"/>
            </w:tcBorders>
          </w:tcPr>
          <w:p w:rsidR="00E52F66" w:rsidRPr="003C03C6" w:rsidRDefault="00E52F66" w:rsidP="0009111E">
            <w:r w:rsidRPr="003C03C6">
              <w:lastRenderedPageBreak/>
              <w:t>Расширение  познавательного  сенсорного  опыта  детей                                                                                  об  окружающем  мире  в  игре.  Накопление  жизненного  опыта</w:t>
            </w:r>
          </w:p>
        </w:tc>
        <w:tc>
          <w:tcPr>
            <w:tcW w:w="8505"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r w:rsidRPr="003C03C6">
              <w:t>- Сюжетные игрушки, изображающие животных и их детенышей</w:t>
            </w:r>
          </w:p>
          <w:p w:rsidR="00E52F66" w:rsidRPr="003C03C6" w:rsidRDefault="00E52F66" w:rsidP="0009111E">
            <w:r w:rsidRPr="003C03C6">
              <w:t>- Игрушки транспортные( машины трактора)</w:t>
            </w:r>
          </w:p>
          <w:p w:rsidR="00E52F66" w:rsidRPr="003C03C6" w:rsidRDefault="00E52F66" w:rsidP="0009111E">
            <w:r w:rsidRPr="003C03C6">
              <w:t>- Игрушки, изображающие предметы труда и быта (телефон, сумочки, корзинки)</w:t>
            </w:r>
          </w:p>
          <w:p w:rsidR="00E52F66" w:rsidRPr="003C03C6" w:rsidRDefault="00E52F66" w:rsidP="0009111E">
            <w:r w:rsidRPr="003C03C6">
              <w:t xml:space="preserve">- Куклы </w:t>
            </w:r>
          </w:p>
          <w:p w:rsidR="00E52F66" w:rsidRPr="003C03C6" w:rsidRDefault="00E52F66" w:rsidP="0009111E">
            <w:r w:rsidRPr="003C03C6">
              <w:lastRenderedPageBreak/>
              <w:t>- Матрешки</w:t>
            </w:r>
          </w:p>
          <w:p w:rsidR="00E52F66" w:rsidRPr="003C03C6" w:rsidRDefault="00E52F66" w:rsidP="0009111E">
            <w:r w:rsidRPr="003C03C6">
              <w:t>- Атрибутика для создания интерьера: полный сервиз столовой и чайной посуды, пластмассовые вазочки, часы, картины с героями сказок, животные из пушистых тканей.</w:t>
            </w:r>
          </w:p>
          <w:p w:rsidR="00E52F66" w:rsidRPr="003C03C6" w:rsidRDefault="00E52F66" w:rsidP="0009111E">
            <w:r w:rsidRPr="003C03C6">
              <w:t>- Кроватка с постельными принадлежностями</w:t>
            </w:r>
          </w:p>
          <w:p w:rsidR="00E52F66" w:rsidRPr="003C03C6" w:rsidRDefault="00E52F66" w:rsidP="0009111E">
            <w:r w:rsidRPr="003C03C6">
              <w:t>- Кухонный шкаф для посуды</w:t>
            </w:r>
          </w:p>
          <w:p w:rsidR="00E52F66" w:rsidRPr="003C03C6" w:rsidRDefault="00E52F66" w:rsidP="0009111E">
            <w:r w:rsidRPr="003C03C6">
              <w:t>-Элементы домашней посуды: маленькая кастрюлька, ковшик</w:t>
            </w:r>
          </w:p>
          <w:p w:rsidR="00E52F66" w:rsidRPr="003C03C6" w:rsidRDefault="00E52F66" w:rsidP="0009111E">
            <w:r w:rsidRPr="003C03C6">
              <w:t>- Набор овощей и фруктов</w:t>
            </w:r>
          </w:p>
          <w:p w:rsidR="00E52F66" w:rsidRPr="003C03C6" w:rsidRDefault="00E52F66" w:rsidP="0009111E">
            <w:r w:rsidRPr="003C03C6">
              <w:t>- Трюмо с зеркалом</w:t>
            </w:r>
          </w:p>
          <w:p w:rsidR="00E52F66" w:rsidRPr="003C03C6" w:rsidRDefault="00E52F66" w:rsidP="0009111E">
            <w:r w:rsidRPr="003C03C6">
              <w:t>- Игрушечный набор для парикмахерской</w:t>
            </w:r>
          </w:p>
          <w:p w:rsidR="00E52F66" w:rsidRPr="003C03C6" w:rsidRDefault="00E52F66" w:rsidP="0009111E">
            <w:r w:rsidRPr="003C03C6">
              <w:t>- Шкатулка с резинками, бусами</w:t>
            </w:r>
          </w:p>
          <w:p w:rsidR="00E52F66" w:rsidRPr="003C03C6" w:rsidRDefault="00E52F66" w:rsidP="0009111E">
            <w:r w:rsidRPr="003C03C6">
              <w:t>- Расчески</w:t>
            </w:r>
          </w:p>
          <w:p w:rsidR="00E52F66" w:rsidRPr="003C03C6" w:rsidRDefault="00E52F66" w:rsidP="0009111E">
            <w:r w:rsidRPr="003C03C6">
              <w:t>- Предметы заместители</w:t>
            </w:r>
          </w:p>
          <w:p w:rsidR="00E52F66" w:rsidRPr="003C03C6" w:rsidRDefault="00E52F66" w:rsidP="0009111E">
            <w:r w:rsidRPr="003C03C6">
              <w:t>Фартуки для парикмахера</w:t>
            </w:r>
          </w:p>
          <w:p w:rsidR="00E52F66" w:rsidRPr="003C03C6" w:rsidRDefault="00E52F66" w:rsidP="0009111E">
            <w:r w:rsidRPr="003C03C6">
              <w:t>- Весы</w:t>
            </w:r>
          </w:p>
          <w:p w:rsidR="00E52F66" w:rsidRPr="003C03C6" w:rsidRDefault="00E52F66" w:rsidP="0009111E">
            <w:r w:rsidRPr="003C03C6">
              <w:t>-Баночки, бутылочки разных размеров</w:t>
            </w:r>
          </w:p>
          <w:p w:rsidR="00E52F66" w:rsidRPr="003C03C6" w:rsidRDefault="00E52F66" w:rsidP="0009111E">
            <w:r w:rsidRPr="003C03C6">
              <w:t>-Медицинский набор</w:t>
            </w:r>
          </w:p>
          <w:p w:rsidR="00E52F66" w:rsidRPr="003C03C6" w:rsidRDefault="00E52F66" w:rsidP="0009111E">
            <w:r w:rsidRPr="003C03C6">
              <w:t>- Халат медицинского работника с колпаком</w:t>
            </w:r>
          </w:p>
          <w:p w:rsidR="00E52F66" w:rsidRPr="003C03C6" w:rsidRDefault="00E52F66" w:rsidP="0009111E">
            <w:r w:rsidRPr="003C03C6">
              <w:t>- Набор инструментов: молоток, ножницы, отвертка, пила и т. д.</w:t>
            </w:r>
          </w:p>
          <w:p w:rsidR="00E52F66" w:rsidRPr="003C03C6" w:rsidRDefault="00E52F66" w:rsidP="0009111E">
            <w:r w:rsidRPr="003C03C6">
              <w:t>- Стойка, плечики для одежды.</w:t>
            </w:r>
          </w:p>
        </w:tc>
      </w:tr>
      <w:tr w:rsidR="00E52F66" w:rsidRPr="003C03C6" w:rsidTr="00A55B98">
        <w:trPr>
          <w:tblCellSpacing w:w="0" w:type="dxa"/>
        </w:trPr>
        <w:tc>
          <w:tcPr>
            <w:tcW w:w="2730"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pPr>
              <w:rPr>
                <w:bCs/>
              </w:rPr>
            </w:pPr>
            <w:r w:rsidRPr="003C03C6">
              <w:rPr>
                <w:b/>
                <w:bCs/>
              </w:rPr>
              <w:lastRenderedPageBreak/>
              <w:t>Центр музыки и театра</w:t>
            </w:r>
          </w:p>
          <w:p w:rsidR="00E52F66" w:rsidRPr="003C03C6" w:rsidRDefault="00E52F66" w:rsidP="0009111E">
            <w:pPr>
              <w:rPr>
                <w:bCs/>
              </w:rPr>
            </w:pPr>
            <w:r w:rsidRPr="003C03C6">
              <w:rPr>
                <w:bCs/>
              </w:rPr>
              <w:t>Ведущая образовательная область программы, реализуемая в различных видах деятельности: познавательное развитие</w:t>
            </w:r>
          </w:p>
          <w:p w:rsidR="00E52F66" w:rsidRPr="003C03C6" w:rsidRDefault="00E52F66" w:rsidP="0009111E">
            <w:r w:rsidRPr="003C03C6">
              <w:rPr>
                <w:bCs/>
              </w:rPr>
              <w:t xml:space="preserve">Интегрируемые образовательные области программы: </w:t>
            </w:r>
            <w:r w:rsidRPr="003C03C6">
              <w:rPr>
                <w:lang w:eastAsia="ar-SA"/>
              </w:rPr>
              <w:t xml:space="preserve">«Социально-комуникативное», «Речевое развитие»,  </w:t>
            </w:r>
            <w:r w:rsidRPr="003C03C6">
              <w:rPr>
                <w:lang w:eastAsia="ar-SA"/>
              </w:rPr>
              <w:lastRenderedPageBreak/>
              <w:t>«Художественно-эстетическое развитие»,  « Физическое развитие».</w:t>
            </w:r>
          </w:p>
          <w:p w:rsidR="00E52F66" w:rsidRPr="003C03C6" w:rsidRDefault="00E52F66" w:rsidP="0009111E"/>
        </w:tc>
        <w:tc>
          <w:tcPr>
            <w:tcW w:w="3866" w:type="dxa"/>
            <w:tcBorders>
              <w:top w:val="outset" w:sz="6" w:space="0" w:color="auto"/>
              <w:left w:val="outset" w:sz="6" w:space="0" w:color="auto"/>
              <w:bottom w:val="outset" w:sz="6" w:space="0" w:color="auto"/>
              <w:right w:val="outset" w:sz="6" w:space="0" w:color="auto"/>
            </w:tcBorders>
          </w:tcPr>
          <w:p w:rsidR="00E52F66" w:rsidRPr="003C03C6" w:rsidRDefault="00E52F66" w:rsidP="0009111E">
            <w:r w:rsidRPr="003C03C6">
              <w:rPr>
                <w:bCs/>
                <w:color w:val="000000"/>
              </w:rPr>
              <w:lastRenderedPageBreak/>
              <w:t>Развитие  творческих  способностей  ребенка,  стремление  проявить  себя  в  играх-драматизациях</w:t>
            </w:r>
          </w:p>
        </w:tc>
        <w:tc>
          <w:tcPr>
            <w:tcW w:w="8505"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r w:rsidRPr="003C03C6">
              <w:t>- Маски-шапочки</w:t>
            </w:r>
          </w:p>
          <w:p w:rsidR="00E52F66" w:rsidRPr="003C03C6" w:rsidRDefault="00E52F66" w:rsidP="0009111E">
            <w:r w:rsidRPr="003C03C6">
              <w:t>- Настольный деревянный театр</w:t>
            </w:r>
          </w:p>
          <w:p w:rsidR="00E52F66" w:rsidRPr="003C03C6" w:rsidRDefault="00E52F66" w:rsidP="0009111E">
            <w:r w:rsidRPr="003C03C6">
              <w:t>- Куклы би-ба-бо для театра «Курочка Ряба», «Три поросенка»</w:t>
            </w:r>
          </w:p>
          <w:p w:rsidR="00E52F66" w:rsidRPr="003C03C6" w:rsidRDefault="00E52F66" w:rsidP="0009111E">
            <w:r w:rsidRPr="003C03C6">
              <w:t>- Ширма для кукольного театра</w:t>
            </w:r>
          </w:p>
          <w:p w:rsidR="00E52F66" w:rsidRPr="003C03C6" w:rsidRDefault="00E52F66" w:rsidP="0009111E">
            <w:r w:rsidRPr="003C03C6">
              <w:t>- Альбом с рисунками и фотографиями музыкальных инструментов</w:t>
            </w:r>
          </w:p>
          <w:p w:rsidR="00E52F66" w:rsidRPr="003C03C6" w:rsidRDefault="00E52F66" w:rsidP="0009111E">
            <w:r w:rsidRPr="003C03C6">
              <w:t>- Музыкальные инструменты: барабан, скрипка, аккордеон, макет балалайки, ксилофон.</w:t>
            </w:r>
          </w:p>
        </w:tc>
      </w:tr>
      <w:tr w:rsidR="00E52F66" w:rsidRPr="003C03C6" w:rsidTr="00A55B98">
        <w:trPr>
          <w:tblCellSpacing w:w="0" w:type="dxa"/>
        </w:trPr>
        <w:tc>
          <w:tcPr>
            <w:tcW w:w="2730"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pPr>
              <w:rPr>
                <w:bCs/>
              </w:rPr>
            </w:pPr>
            <w:r w:rsidRPr="003C03C6">
              <w:rPr>
                <w:b/>
                <w:bCs/>
              </w:rPr>
              <w:lastRenderedPageBreak/>
              <w:t>Цент детской книги</w:t>
            </w:r>
          </w:p>
          <w:p w:rsidR="00E52F66" w:rsidRPr="003C03C6" w:rsidRDefault="00E52F66" w:rsidP="0009111E">
            <w:pPr>
              <w:rPr>
                <w:bCs/>
              </w:rPr>
            </w:pPr>
            <w:r w:rsidRPr="003C03C6">
              <w:rPr>
                <w:bCs/>
              </w:rPr>
              <w:t xml:space="preserve">Ведущая образовательная область программы, реализуемая в различных видах деятельности: </w:t>
            </w:r>
            <w:r w:rsidRPr="003C03C6">
              <w:rPr>
                <w:lang w:eastAsia="ar-SA"/>
              </w:rPr>
              <w:t>«Речевое развитие»</w:t>
            </w:r>
          </w:p>
          <w:p w:rsidR="00E52F66" w:rsidRPr="003C03C6" w:rsidRDefault="00E52F66" w:rsidP="0009111E">
            <w:r w:rsidRPr="003C03C6">
              <w:rPr>
                <w:bCs/>
              </w:rPr>
              <w:t xml:space="preserve">Интегрируемые образовательные области программы: </w:t>
            </w:r>
            <w:r w:rsidRPr="003C03C6">
              <w:rPr>
                <w:lang w:eastAsia="ar-SA"/>
              </w:rPr>
              <w:t>«Познавательное развитие», «Социально -коммуникативное  развитие»,  «Художественно-эстетическое развитие».</w:t>
            </w:r>
          </w:p>
          <w:p w:rsidR="00E52F66" w:rsidRPr="003C03C6" w:rsidRDefault="00E52F66" w:rsidP="0009111E"/>
        </w:tc>
        <w:tc>
          <w:tcPr>
            <w:tcW w:w="3866" w:type="dxa"/>
            <w:tcBorders>
              <w:top w:val="outset" w:sz="6" w:space="0" w:color="auto"/>
              <w:left w:val="outset" w:sz="6" w:space="0" w:color="auto"/>
              <w:bottom w:val="outset" w:sz="6" w:space="0" w:color="auto"/>
              <w:right w:val="outset" w:sz="6" w:space="0" w:color="auto"/>
            </w:tcBorders>
          </w:tcPr>
          <w:p w:rsidR="00E52F66" w:rsidRPr="003C03C6" w:rsidRDefault="00E52F66" w:rsidP="0009111E">
            <w:r w:rsidRPr="003C03C6">
              <w:rPr>
                <w:color w:val="000000"/>
              </w:rPr>
              <w:t>Формирование умения самостоятельно работать с книгой, «добывать» нужную информацию.</w:t>
            </w:r>
          </w:p>
        </w:tc>
        <w:tc>
          <w:tcPr>
            <w:tcW w:w="8505"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r w:rsidRPr="003C03C6">
              <w:t>- Детские книги: «Три медведя», «Топ-топ топотушки», «Чудесные сказки», «Это кто» С.Белов, К.Чуковский «Муха-цокотуха», «Колобок» из серии Пять сказок, «Кот в сапогах», «Кто в лесу живет» В. Степанов, «строим дом», «Елочка», «Сорока-белобока», «Золушка», «Каравай-каравай», «Бобовое зернышко», «Маша и медведь», «Времена года», «С новым годом», «Зима в Простоквашино», «Айболит», «Волк и семеро козлят», «Потешки для малышей», «Мама для мамонтенка», «Как хорошо уметь читать», «стихи и сказки» Е.Благининой, «Сказки лисицы-хитрицы», А.С.Пушкин «Сказки», «Сказка о золотом петушке», «Пять веселых медвежат».</w:t>
            </w:r>
          </w:p>
          <w:p w:rsidR="00E52F66" w:rsidRPr="003C03C6" w:rsidRDefault="00E52F66" w:rsidP="0009111E">
            <w:r w:rsidRPr="003C03C6">
              <w:t>- Иллюстрации к сказкам «Гуси-лебеди»</w:t>
            </w:r>
          </w:p>
          <w:p w:rsidR="00E52F66" w:rsidRPr="003C03C6" w:rsidRDefault="00E52F66" w:rsidP="0009111E">
            <w:r w:rsidRPr="003C03C6">
              <w:t>- Портреты писателей</w:t>
            </w:r>
          </w:p>
        </w:tc>
      </w:tr>
      <w:tr w:rsidR="00E52F66" w:rsidRPr="003C03C6" w:rsidTr="00A55B98">
        <w:trPr>
          <w:tblCellSpacing w:w="0" w:type="dxa"/>
        </w:trPr>
        <w:tc>
          <w:tcPr>
            <w:tcW w:w="2730"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pPr>
              <w:rPr>
                <w:bCs/>
              </w:rPr>
            </w:pPr>
            <w:r w:rsidRPr="003C03C6">
              <w:rPr>
                <w:b/>
                <w:bCs/>
              </w:rPr>
              <w:t>Центр детского творчества</w:t>
            </w:r>
          </w:p>
          <w:p w:rsidR="00E52F66" w:rsidRPr="003C03C6" w:rsidRDefault="00E52F66" w:rsidP="0009111E">
            <w:pPr>
              <w:rPr>
                <w:bCs/>
              </w:rPr>
            </w:pPr>
            <w:r w:rsidRPr="003C03C6">
              <w:rPr>
                <w:bCs/>
              </w:rPr>
              <w:t xml:space="preserve">Ведущая образовательная область программы, реализуемая в различных видах деятельности: </w:t>
            </w:r>
            <w:r w:rsidRPr="003C03C6">
              <w:rPr>
                <w:lang w:eastAsia="ar-SA"/>
              </w:rPr>
              <w:t>«Художественно-эстетическое развитие»</w:t>
            </w:r>
          </w:p>
          <w:p w:rsidR="00E52F66" w:rsidRPr="003C03C6" w:rsidRDefault="00E52F66" w:rsidP="0009111E">
            <w:r w:rsidRPr="003C03C6">
              <w:rPr>
                <w:bCs/>
              </w:rPr>
              <w:t xml:space="preserve">Интегрируемые образовательные области программы: </w:t>
            </w:r>
            <w:r w:rsidRPr="003C03C6">
              <w:rPr>
                <w:lang w:eastAsia="ar-SA"/>
              </w:rPr>
              <w:lastRenderedPageBreak/>
              <w:t>«Познавательное развитие», «Социально -коммуникативное  развитие»,  «Речевое развитие»</w:t>
            </w:r>
          </w:p>
          <w:p w:rsidR="00E52F66" w:rsidRPr="003C03C6" w:rsidRDefault="00E52F66" w:rsidP="0009111E"/>
        </w:tc>
        <w:tc>
          <w:tcPr>
            <w:tcW w:w="3866" w:type="dxa"/>
            <w:tcBorders>
              <w:top w:val="outset" w:sz="6" w:space="0" w:color="auto"/>
              <w:left w:val="outset" w:sz="6" w:space="0" w:color="auto"/>
              <w:bottom w:val="outset" w:sz="6" w:space="0" w:color="auto"/>
              <w:right w:val="outset" w:sz="6" w:space="0" w:color="auto"/>
            </w:tcBorders>
          </w:tcPr>
          <w:p w:rsidR="00E52F66" w:rsidRPr="003C03C6" w:rsidRDefault="00E52F66" w:rsidP="0009111E">
            <w:r w:rsidRPr="003C03C6">
              <w:rPr>
                <w:color w:val="000000"/>
              </w:rPr>
              <w:lastRenderedPageBreak/>
              <w:t>Проживание, преобразование познавательного опыта в продуктивной деятельности. Развитие ручной умелости, творчества. Выработка позиции творца</w:t>
            </w:r>
          </w:p>
        </w:tc>
        <w:tc>
          <w:tcPr>
            <w:tcW w:w="8505"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r w:rsidRPr="003C03C6">
              <w:t>-Заготовки для рисования</w:t>
            </w:r>
          </w:p>
          <w:p w:rsidR="00E52F66" w:rsidRPr="003C03C6" w:rsidRDefault="00E52F66" w:rsidP="0009111E">
            <w:r w:rsidRPr="003C03C6">
              <w:t>- Альбомы для рисования</w:t>
            </w:r>
          </w:p>
          <w:p w:rsidR="00E52F66" w:rsidRPr="003C03C6" w:rsidRDefault="00E52F66" w:rsidP="0009111E">
            <w:r w:rsidRPr="003C03C6">
              <w:t>- Палитра — 6 шт.</w:t>
            </w:r>
          </w:p>
          <w:p w:rsidR="00E52F66" w:rsidRPr="003C03C6" w:rsidRDefault="00E52F66" w:rsidP="0009111E">
            <w:r w:rsidRPr="003C03C6">
              <w:t>- Цветные карандаши, гуашь</w:t>
            </w:r>
          </w:p>
          <w:p w:rsidR="00E52F66" w:rsidRPr="003C03C6" w:rsidRDefault="00E52F66" w:rsidP="0009111E">
            <w:r w:rsidRPr="003C03C6">
              <w:t>- Круглые кисти, подставка под кисти</w:t>
            </w:r>
          </w:p>
          <w:p w:rsidR="00E52F66" w:rsidRPr="003C03C6" w:rsidRDefault="00E52F66" w:rsidP="0009111E">
            <w:r w:rsidRPr="003C03C6">
              <w:t>- Цветные мелки, восковые мелки, фломастеры</w:t>
            </w:r>
          </w:p>
          <w:p w:rsidR="00E52F66" w:rsidRPr="003C03C6" w:rsidRDefault="00E52F66" w:rsidP="0009111E">
            <w:r w:rsidRPr="003C03C6">
              <w:t>- Емкости для промывания ворса кисти от краски</w:t>
            </w:r>
          </w:p>
          <w:p w:rsidR="00E52F66" w:rsidRPr="003C03C6" w:rsidRDefault="00E52F66" w:rsidP="0009111E">
            <w:r w:rsidRPr="003C03C6">
              <w:t>- Салфетки из ткани впитывающие воду, для осушения кисти, после промывания и приклеивания готовых форм</w:t>
            </w:r>
          </w:p>
          <w:p w:rsidR="00E52F66" w:rsidRPr="003C03C6" w:rsidRDefault="00E52F66" w:rsidP="0009111E">
            <w:r w:rsidRPr="003C03C6">
              <w:t>- Щетинные кисти для клея, розетки для клея</w:t>
            </w:r>
          </w:p>
          <w:p w:rsidR="00E52F66" w:rsidRPr="003C03C6" w:rsidRDefault="00E52F66" w:rsidP="0009111E">
            <w:r w:rsidRPr="003C03C6">
              <w:t>- Губки</w:t>
            </w:r>
          </w:p>
          <w:p w:rsidR="00E52F66" w:rsidRPr="003C03C6" w:rsidRDefault="00E52F66" w:rsidP="0009111E">
            <w:r w:rsidRPr="003C03C6">
              <w:t xml:space="preserve">- Раскраски по тематике: «Русские, народные сувениры» и другим тематическим </w:t>
            </w:r>
            <w:r w:rsidRPr="003C03C6">
              <w:lastRenderedPageBreak/>
              <w:t>неделям</w:t>
            </w:r>
          </w:p>
          <w:p w:rsidR="00E52F66" w:rsidRPr="003C03C6" w:rsidRDefault="00E52F66" w:rsidP="0009111E">
            <w:r w:rsidRPr="003C03C6">
              <w:t>- Заостренные палочки для рисования на песке или снегу</w:t>
            </w:r>
          </w:p>
          <w:p w:rsidR="00E52F66" w:rsidRPr="003C03C6" w:rsidRDefault="00E52F66" w:rsidP="0009111E">
            <w:r w:rsidRPr="003C03C6">
              <w:t>- Ножницы, клей</w:t>
            </w:r>
          </w:p>
          <w:p w:rsidR="00E52F66" w:rsidRPr="003C03C6" w:rsidRDefault="00E52F66" w:rsidP="0009111E">
            <w:r w:rsidRPr="003C03C6">
              <w:t>- Бумага, картон разного качества и размера.</w:t>
            </w:r>
          </w:p>
          <w:p w:rsidR="00E52F66" w:rsidRPr="003C03C6" w:rsidRDefault="00E52F66" w:rsidP="0009111E">
            <w:r w:rsidRPr="003C03C6">
              <w:t xml:space="preserve">- Трафареты </w:t>
            </w:r>
          </w:p>
          <w:p w:rsidR="00E52F66" w:rsidRPr="003C03C6" w:rsidRDefault="00E52F66" w:rsidP="0009111E">
            <w:r w:rsidRPr="003C03C6">
              <w:t>- Формы для лепки</w:t>
            </w:r>
          </w:p>
        </w:tc>
      </w:tr>
      <w:tr w:rsidR="00E52F66" w:rsidRPr="003C03C6" w:rsidTr="00A55B98">
        <w:trPr>
          <w:tblCellSpacing w:w="0" w:type="dxa"/>
        </w:trPr>
        <w:tc>
          <w:tcPr>
            <w:tcW w:w="2730"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pPr>
              <w:rPr>
                <w:bCs/>
              </w:rPr>
            </w:pPr>
            <w:r w:rsidRPr="003C03C6">
              <w:rPr>
                <w:b/>
                <w:bCs/>
              </w:rPr>
              <w:lastRenderedPageBreak/>
              <w:t>Центр патриотического воспитания</w:t>
            </w:r>
          </w:p>
          <w:p w:rsidR="00E52F66" w:rsidRPr="003C03C6" w:rsidRDefault="00E52F66" w:rsidP="0009111E">
            <w:pPr>
              <w:rPr>
                <w:bCs/>
              </w:rPr>
            </w:pPr>
            <w:r w:rsidRPr="003C03C6">
              <w:rPr>
                <w:bCs/>
              </w:rPr>
              <w:t>Ведущая образовательная область программы, реализуемая в различных видах деятельности: познавательное развитие</w:t>
            </w:r>
          </w:p>
          <w:p w:rsidR="00366991" w:rsidRDefault="00E52F66" w:rsidP="0009111E">
            <w:pPr>
              <w:rPr>
                <w:bCs/>
              </w:rPr>
            </w:pPr>
            <w:r w:rsidRPr="003C03C6">
              <w:rPr>
                <w:bCs/>
              </w:rPr>
              <w:t xml:space="preserve">Интегрируемые образовательные </w:t>
            </w:r>
          </w:p>
          <w:p w:rsidR="00586D1A" w:rsidRDefault="00E52F66" w:rsidP="0009111E">
            <w:pPr>
              <w:rPr>
                <w:sz w:val="22"/>
                <w:szCs w:val="22"/>
                <w:lang w:eastAsia="ar-SA"/>
              </w:rPr>
            </w:pPr>
            <w:r w:rsidRPr="00366991">
              <w:rPr>
                <w:bCs/>
                <w:sz w:val="22"/>
                <w:szCs w:val="22"/>
              </w:rPr>
              <w:t xml:space="preserve">области программы: </w:t>
            </w:r>
            <w:r w:rsidRPr="00366991">
              <w:rPr>
                <w:sz w:val="22"/>
                <w:szCs w:val="22"/>
                <w:lang w:eastAsia="ar-SA"/>
              </w:rPr>
              <w:t xml:space="preserve">«Социально-коммуникативное развитие», «Речевое развитие»,  «Художественно-эстетическое развитие»,  </w:t>
            </w:r>
          </w:p>
          <w:p w:rsidR="00E52F66" w:rsidRPr="003C03C6" w:rsidRDefault="00E52F66" w:rsidP="0009111E">
            <w:r w:rsidRPr="00366991">
              <w:rPr>
                <w:sz w:val="22"/>
                <w:szCs w:val="22"/>
                <w:lang w:eastAsia="ar-SA"/>
              </w:rPr>
              <w:t>« Физическое развитие».</w:t>
            </w:r>
          </w:p>
        </w:tc>
        <w:tc>
          <w:tcPr>
            <w:tcW w:w="3866" w:type="dxa"/>
            <w:tcBorders>
              <w:top w:val="outset" w:sz="6" w:space="0" w:color="auto"/>
              <w:left w:val="outset" w:sz="6" w:space="0" w:color="auto"/>
              <w:bottom w:val="outset" w:sz="6" w:space="0" w:color="auto"/>
              <w:right w:val="outset" w:sz="6" w:space="0" w:color="auto"/>
            </w:tcBorders>
          </w:tcPr>
          <w:p w:rsidR="00E52F66" w:rsidRPr="003C03C6" w:rsidRDefault="00E52F66" w:rsidP="0009111E">
            <w:r w:rsidRPr="003C03C6">
              <w:t>Расширение  краеведческих  представлений  детей,  накопление  познавательного  опыта</w:t>
            </w:r>
          </w:p>
        </w:tc>
        <w:tc>
          <w:tcPr>
            <w:tcW w:w="8505" w:type="dxa"/>
            <w:tcBorders>
              <w:top w:val="outset" w:sz="6" w:space="0" w:color="auto"/>
              <w:left w:val="outset" w:sz="6" w:space="0" w:color="auto"/>
              <w:bottom w:val="outset" w:sz="6" w:space="0" w:color="auto"/>
              <w:right w:val="outset" w:sz="6" w:space="0" w:color="auto"/>
            </w:tcBorders>
            <w:hideMark/>
          </w:tcPr>
          <w:p w:rsidR="00E52F66" w:rsidRPr="003C03C6" w:rsidRDefault="00E52F66" w:rsidP="0009111E">
            <w:r w:rsidRPr="003C03C6">
              <w:t>- Плакаты: президент РФ, государственный герб РФ,</w:t>
            </w:r>
          </w:p>
          <w:p w:rsidR="00E52F66" w:rsidRPr="003C03C6" w:rsidRDefault="00E52F66" w:rsidP="0009111E">
            <w:r w:rsidRPr="003C03C6">
              <w:t>государственный гимн РФ, государственный флаг РФ, герб Кировского район</w:t>
            </w:r>
          </w:p>
          <w:p w:rsidR="00E52F66" w:rsidRPr="003C03C6" w:rsidRDefault="00E52F66" w:rsidP="0009111E">
            <w:r w:rsidRPr="003C03C6">
              <w:t>- Большая матрешка, маленькие матрешки</w:t>
            </w:r>
          </w:p>
          <w:p w:rsidR="00E52F66" w:rsidRPr="003C03C6" w:rsidRDefault="00E52F66" w:rsidP="0009111E">
            <w:r w:rsidRPr="003C03C6">
              <w:t>- Игрушки: богатыри земли русской</w:t>
            </w:r>
          </w:p>
          <w:p w:rsidR="00E52F66" w:rsidRPr="003C03C6" w:rsidRDefault="00E52F66" w:rsidP="0009111E">
            <w:r w:rsidRPr="003C03C6">
              <w:t xml:space="preserve">- Книги: «Ненаглядная красота», «Заюшкина избушка», </w:t>
            </w:r>
          </w:p>
          <w:p w:rsidR="00E52F66" w:rsidRPr="003C03C6" w:rsidRDefault="00E52F66" w:rsidP="0009111E">
            <w:r w:rsidRPr="003C03C6">
              <w:t>«Добрыня-боготырь», книга-альбом «Новопавловск»</w:t>
            </w:r>
          </w:p>
          <w:p w:rsidR="00E52F66" w:rsidRPr="003C03C6" w:rsidRDefault="00E52F66" w:rsidP="0009111E">
            <w:r w:rsidRPr="003C03C6">
              <w:t>- Игра «Собери картинку- русский сувенир»</w:t>
            </w:r>
          </w:p>
          <w:p w:rsidR="00E52F66" w:rsidRPr="003C03C6" w:rsidRDefault="00E52F66" w:rsidP="0009111E">
            <w:r w:rsidRPr="003C03C6">
              <w:t xml:space="preserve">- Альбомы: Хохломская роспись, Дымковская роспись, Филимоновская роспись, Русская матрешка, каргопольская роспись, </w:t>
            </w:r>
          </w:p>
          <w:p w:rsidR="00E52F66" w:rsidRPr="003C03C6" w:rsidRDefault="00E52F66" w:rsidP="0009111E">
            <w:r w:rsidRPr="003C03C6">
              <w:t>- Иллюстрации к былинам, портреты былинных героев</w:t>
            </w:r>
          </w:p>
          <w:p w:rsidR="00E52F66" w:rsidRPr="003C03C6" w:rsidRDefault="00E52F66" w:rsidP="0009111E">
            <w:r w:rsidRPr="003C03C6">
              <w:t>- картотека дидактических игр нравственно-патриотического содержания</w:t>
            </w:r>
          </w:p>
          <w:p w:rsidR="00E52F66" w:rsidRPr="003C03C6" w:rsidRDefault="00E52F66" w:rsidP="0009111E">
            <w:r w:rsidRPr="003C03C6">
              <w:t>-Альбом «Фотографии об истории и современности города Новопавловска»</w:t>
            </w:r>
          </w:p>
          <w:p w:rsidR="00E52F66" w:rsidRPr="003C03C6" w:rsidRDefault="00E52F66" w:rsidP="0009111E">
            <w:r w:rsidRPr="003C03C6">
              <w:t>- Бумажные куклы в национальных ка</w:t>
            </w:r>
            <w:r w:rsidR="0030666D" w:rsidRPr="003C03C6">
              <w:t>с</w:t>
            </w:r>
            <w:r w:rsidRPr="003C03C6">
              <w:t xml:space="preserve">тюмах. </w:t>
            </w:r>
          </w:p>
        </w:tc>
      </w:tr>
    </w:tbl>
    <w:p w:rsidR="001E406B" w:rsidRPr="003C03C6" w:rsidRDefault="00DB1356" w:rsidP="0009111E">
      <w:pPr>
        <w:shd w:val="clear" w:color="auto" w:fill="FFFFFF"/>
        <w:rPr>
          <w:b/>
          <w:color w:val="000000"/>
          <w:spacing w:val="-8"/>
        </w:rPr>
      </w:pPr>
      <w:r w:rsidRPr="003C03C6">
        <w:rPr>
          <w:b/>
          <w:color w:val="000000"/>
          <w:spacing w:val="-8"/>
        </w:rPr>
        <w:t>3.4</w:t>
      </w:r>
      <w:r w:rsidR="001E406B" w:rsidRPr="003C03C6">
        <w:rPr>
          <w:b/>
          <w:color w:val="000000"/>
          <w:spacing w:val="-8"/>
        </w:rPr>
        <w:t>. Планирование образовательной деятельности</w:t>
      </w:r>
    </w:p>
    <w:p w:rsidR="00B43666" w:rsidRPr="00C81C28" w:rsidRDefault="00E32978" w:rsidP="0009111E">
      <w:pPr>
        <w:jc w:val="both"/>
        <w:rPr>
          <w:color w:val="000000"/>
        </w:rPr>
      </w:pPr>
      <w:r w:rsidRPr="003C03C6">
        <w:rPr>
          <w:color w:val="000000"/>
        </w:rPr>
        <w:t>Планирование деятельности опирается на результаты педагогической оценки индивидуального развития детей и направлено в первую очередь на создание психолого-педагогических условий для развития каждого ребенка, в том числе, на  формирование предметно-прос</w:t>
      </w:r>
      <w:r w:rsidR="00C81C28">
        <w:rPr>
          <w:color w:val="000000"/>
        </w:rPr>
        <w:t>транственной развивающей среды.</w:t>
      </w:r>
    </w:p>
    <w:p w:rsidR="00E32978" w:rsidRPr="003C03C6" w:rsidRDefault="00E32978" w:rsidP="0009111E">
      <w:pPr>
        <w:shd w:val="clear" w:color="auto" w:fill="FFFFFF"/>
        <w:jc w:val="center"/>
        <w:rPr>
          <w:b/>
          <w:color w:val="000000"/>
        </w:rPr>
      </w:pPr>
      <w:r w:rsidRPr="003C03C6">
        <w:rPr>
          <w:b/>
          <w:color w:val="000000"/>
        </w:rPr>
        <w:t>Примерный перечень основных видов организованной</w:t>
      </w:r>
      <w:r w:rsidR="00A322B6" w:rsidRPr="003C03C6">
        <w:rPr>
          <w:b/>
          <w:color w:val="000000"/>
        </w:rPr>
        <w:t xml:space="preserve"> </w:t>
      </w:r>
      <w:r w:rsidRPr="003C03C6">
        <w:rPr>
          <w:b/>
          <w:color w:val="000000"/>
        </w:rPr>
        <w:t>образовательной деятельности</w:t>
      </w:r>
    </w:p>
    <w:tbl>
      <w:tblPr>
        <w:tblW w:w="15258" w:type="dxa"/>
        <w:tblInd w:w="-116" w:type="dxa"/>
        <w:tblCellMar>
          <w:left w:w="0" w:type="dxa"/>
          <w:right w:w="0" w:type="dxa"/>
        </w:tblCellMar>
        <w:tblLook w:val="04A0"/>
      </w:tblPr>
      <w:tblGrid>
        <w:gridCol w:w="699"/>
        <w:gridCol w:w="4069"/>
        <w:gridCol w:w="3544"/>
        <w:gridCol w:w="2126"/>
        <w:gridCol w:w="1458"/>
        <w:gridCol w:w="1264"/>
        <w:gridCol w:w="2098"/>
      </w:tblGrid>
      <w:tr w:rsidR="002E7BA3" w:rsidRPr="003C03C6" w:rsidTr="00A55B98">
        <w:trPr>
          <w:trHeight w:val="580"/>
        </w:trPr>
        <w:tc>
          <w:tcPr>
            <w:tcW w:w="699" w:type="dxa"/>
            <w:vMerge w:val="restart"/>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rPr>
                <w:color w:val="000000"/>
              </w:rPr>
            </w:pPr>
            <w:bookmarkStart w:id="0" w:name="578cd027098e530f52339d25cfd542b8bbc4393c"/>
            <w:bookmarkStart w:id="1" w:name="13"/>
            <w:bookmarkEnd w:id="0"/>
            <w:bookmarkEnd w:id="1"/>
            <w:r w:rsidRPr="003C03C6">
              <w:rPr>
                <w:color w:val="000000"/>
              </w:rPr>
              <w:t>№ п\п</w:t>
            </w:r>
          </w:p>
        </w:tc>
        <w:tc>
          <w:tcPr>
            <w:tcW w:w="4069" w:type="dxa"/>
            <w:tcBorders>
              <w:top w:val="single" w:sz="8" w:space="0" w:color="000000"/>
              <w:left w:val="single" w:sz="8" w:space="0" w:color="000000"/>
              <w:bottom w:val="single" w:sz="4" w:space="0" w:color="auto"/>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Области образования</w:t>
            </w:r>
          </w:p>
        </w:tc>
        <w:tc>
          <w:tcPr>
            <w:tcW w:w="5670" w:type="dxa"/>
            <w:gridSpan w:val="2"/>
            <w:vMerge w:val="restart"/>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2B2F21" w:rsidP="0009111E">
            <w:pPr>
              <w:jc w:val="center"/>
              <w:rPr>
                <w:color w:val="000000"/>
              </w:rPr>
            </w:pPr>
            <w:r w:rsidRPr="003C03C6">
              <w:rPr>
                <w:color w:val="000000"/>
              </w:rPr>
              <w:t>Виды Н</w:t>
            </w:r>
            <w:r w:rsidR="00E32978" w:rsidRPr="003C03C6">
              <w:rPr>
                <w:color w:val="000000"/>
              </w:rPr>
              <w:t>ОД</w:t>
            </w:r>
          </w:p>
        </w:tc>
        <w:tc>
          <w:tcPr>
            <w:tcW w:w="4820" w:type="dxa"/>
            <w:gridSpan w:val="3"/>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Возрастная группа</w:t>
            </w:r>
          </w:p>
          <w:p w:rsidR="00E32978" w:rsidRPr="003C03C6" w:rsidRDefault="00CF7120" w:rsidP="0009111E">
            <w:pPr>
              <w:jc w:val="center"/>
              <w:rPr>
                <w:color w:val="000000"/>
              </w:rPr>
            </w:pPr>
            <w:r>
              <w:rPr>
                <w:color w:val="000000"/>
              </w:rPr>
              <w:t>от 4 лет до 5</w:t>
            </w:r>
            <w:r w:rsidR="00E32978" w:rsidRPr="003C03C6">
              <w:rPr>
                <w:color w:val="000000"/>
              </w:rPr>
              <w:t xml:space="preserve"> лет</w:t>
            </w:r>
          </w:p>
        </w:tc>
      </w:tr>
      <w:tr w:rsidR="002E7BA3" w:rsidRPr="003C03C6" w:rsidTr="00A55B98">
        <w:trPr>
          <w:trHeight w:val="24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E32978" w:rsidRPr="003C03C6" w:rsidRDefault="00E32978" w:rsidP="0009111E">
            <w:pPr>
              <w:rPr>
                <w:color w:val="000000"/>
              </w:rPr>
            </w:pPr>
          </w:p>
        </w:tc>
        <w:tc>
          <w:tcPr>
            <w:tcW w:w="4069" w:type="dxa"/>
            <w:tcBorders>
              <w:top w:val="single" w:sz="4" w:space="0" w:color="auto"/>
              <w:left w:val="single" w:sz="8" w:space="0" w:color="000000"/>
              <w:bottom w:val="single" w:sz="8" w:space="0" w:color="000000"/>
              <w:right w:val="single" w:sz="8" w:space="0" w:color="000000"/>
            </w:tcBorders>
            <w:vAlign w:val="center"/>
            <w:hideMark/>
          </w:tcPr>
          <w:p w:rsidR="00E32978" w:rsidRPr="003C03C6" w:rsidRDefault="00E32978" w:rsidP="0009111E">
            <w:pPr>
              <w:rPr>
                <w:i/>
                <w:color w:val="000000"/>
              </w:rPr>
            </w:pPr>
            <w:r w:rsidRPr="003C03C6">
              <w:rPr>
                <w:i/>
                <w:color w:val="000000"/>
              </w:rPr>
              <w:t>Основная часть</w:t>
            </w:r>
          </w:p>
        </w:tc>
        <w:tc>
          <w:tcPr>
            <w:tcW w:w="5670" w:type="dxa"/>
            <w:gridSpan w:val="2"/>
            <w:vMerge/>
            <w:tcBorders>
              <w:top w:val="single" w:sz="8" w:space="0" w:color="000000"/>
              <w:left w:val="single" w:sz="8" w:space="0" w:color="000000"/>
              <w:bottom w:val="single" w:sz="8" w:space="0" w:color="000000"/>
              <w:right w:val="single" w:sz="8" w:space="0" w:color="000000"/>
            </w:tcBorders>
            <w:vAlign w:val="center"/>
            <w:hideMark/>
          </w:tcPr>
          <w:p w:rsidR="00E32978" w:rsidRPr="003C03C6" w:rsidRDefault="00E32978" w:rsidP="0009111E">
            <w:pPr>
              <w:rPr>
                <w:color w:val="000000"/>
              </w:rPr>
            </w:pPr>
          </w:p>
        </w:tc>
        <w:tc>
          <w:tcPr>
            <w:tcW w:w="145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неделя</w:t>
            </w:r>
          </w:p>
        </w:tc>
        <w:tc>
          <w:tcPr>
            <w:tcW w:w="1264"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месяц</w:t>
            </w:r>
          </w:p>
        </w:tc>
        <w:tc>
          <w:tcPr>
            <w:tcW w:w="209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уч.год</w:t>
            </w:r>
          </w:p>
        </w:tc>
      </w:tr>
      <w:tr w:rsidR="002E7BA3" w:rsidRPr="003C03C6" w:rsidTr="00A55B98">
        <w:trPr>
          <w:trHeight w:val="313"/>
        </w:trPr>
        <w:tc>
          <w:tcPr>
            <w:tcW w:w="699"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rPr>
                <w:color w:val="000000"/>
              </w:rPr>
            </w:pPr>
            <w:r w:rsidRPr="003C03C6">
              <w:rPr>
                <w:color w:val="000000"/>
              </w:rPr>
              <w:lastRenderedPageBreak/>
              <w:t>1</w:t>
            </w:r>
          </w:p>
        </w:tc>
        <w:tc>
          <w:tcPr>
            <w:tcW w:w="4069"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both"/>
              <w:rPr>
                <w:color w:val="000000"/>
              </w:rPr>
            </w:pPr>
            <w:r w:rsidRPr="003C03C6">
              <w:rPr>
                <w:color w:val="000000"/>
              </w:rPr>
              <w:t>Физическое развитие</w:t>
            </w:r>
          </w:p>
        </w:tc>
        <w:tc>
          <w:tcPr>
            <w:tcW w:w="5670" w:type="dxa"/>
            <w:gridSpan w:val="2"/>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rPr>
                <w:color w:val="000000"/>
              </w:rPr>
            </w:pPr>
            <w:r w:rsidRPr="003C03C6">
              <w:rPr>
                <w:color w:val="000000"/>
              </w:rPr>
              <w:t>Физкультура</w:t>
            </w:r>
          </w:p>
        </w:tc>
        <w:tc>
          <w:tcPr>
            <w:tcW w:w="145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3</w:t>
            </w:r>
          </w:p>
        </w:tc>
        <w:tc>
          <w:tcPr>
            <w:tcW w:w="1264"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12</w:t>
            </w:r>
          </w:p>
        </w:tc>
        <w:tc>
          <w:tcPr>
            <w:tcW w:w="209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B27344" w:rsidP="0009111E">
            <w:pPr>
              <w:jc w:val="center"/>
              <w:rPr>
                <w:color w:val="000000"/>
              </w:rPr>
            </w:pPr>
            <w:r>
              <w:rPr>
                <w:color w:val="000000"/>
              </w:rPr>
              <w:t>108</w:t>
            </w:r>
          </w:p>
        </w:tc>
      </w:tr>
      <w:tr w:rsidR="002E7BA3" w:rsidRPr="003C03C6" w:rsidTr="00A55B98">
        <w:trPr>
          <w:trHeight w:val="120"/>
        </w:trPr>
        <w:tc>
          <w:tcPr>
            <w:tcW w:w="699" w:type="dxa"/>
            <w:vMerge w:val="restart"/>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rPr>
                <w:color w:val="000000"/>
              </w:rPr>
            </w:pPr>
            <w:r w:rsidRPr="003C03C6">
              <w:rPr>
                <w:color w:val="000000"/>
              </w:rPr>
              <w:t>2</w:t>
            </w:r>
          </w:p>
        </w:tc>
        <w:tc>
          <w:tcPr>
            <w:tcW w:w="4069" w:type="dxa"/>
            <w:vMerge w:val="restart"/>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both"/>
              <w:rPr>
                <w:color w:val="000000"/>
              </w:rPr>
            </w:pPr>
            <w:r w:rsidRPr="003C03C6">
              <w:rPr>
                <w:color w:val="000000"/>
              </w:rPr>
              <w:t>Речевое развитие</w:t>
            </w:r>
          </w:p>
        </w:tc>
        <w:tc>
          <w:tcPr>
            <w:tcW w:w="5670" w:type="dxa"/>
            <w:gridSpan w:val="2"/>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rPr>
                <w:color w:val="000000"/>
              </w:rPr>
            </w:pPr>
            <w:r w:rsidRPr="003C03C6">
              <w:rPr>
                <w:color w:val="000000"/>
              </w:rPr>
              <w:t xml:space="preserve">Развитие речи. </w:t>
            </w:r>
          </w:p>
        </w:tc>
        <w:tc>
          <w:tcPr>
            <w:tcW w:w="145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1</w:t>
            </w:r>
          </w:p>
        </w:tc>
        <w:tc>
          <w:tcPr>
            <w:tcW w:w="1264"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4</w:t>
            </w:r>
          </w:p>
        </w:tc>
        <w:tc>
          <w:tcPr>
            <w:tcW w:w="209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672DC7" w:rsidP="0009111E">
            <w:pPr>
              <w:jc w:val="center"/>
              <w:rPr>
                <w:color w:val="000000"/>
              </w:rPr>
            </w:pPr>
            <w:r>
              <w:rPr>
                <w:color w:val="000000"/>
              </w:rPr>
              <w:t>36</w:t>
            </w:r>
          </w:p>
        </w:tc>
      </w:tr>
      <w:tr w:rsidR="00E32978" w:rsidRPr="003C03C6" w:rsidTr="00A55B98">
        <w:trPr>
          <w:gridAfter w:val="5"/>
          <w:wAfter w:w="10490" w:type="dxa"/>
          <w:trHeight w:val="276"/>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E32978" w:rsidRPr="003C03C6" w:rsidRDefault="00E32978" w:rsidP="0009111E">
            <w:pPr>
              <w:rPr>
                <w:color w:val="000000"/>
              </w:rPr>
            </w:pPr>
          </w:p>
        </w:tc>
        <w:tc>
          <w:tcPr>
            <w:tcW w:w="4069" w:type="dxa"/>
            <w:vMerge/>
            <w:tcBorders>
              <w:top w:val="single" w:sz="8" w:space="0" w:color="000000"/>
              <w:left w:val="single" w:sz="8" w:space="0" w:color="000000"/>
              <w:bottom w:val="single" w:sz="8" w:space="0" w:color="000000"/>
              <w:right w:val="single" w:sz="8" w:space="0" w:color="000000"/>
            </w:tcBorders>
            <w:vAlign w:val="center"/>
            <w:hideMark/>
          </w:tcPr>
          <w:p w:rsidR="00E32978" w:rsidRPr="003C03C6" w:rsidRDefault="00E32978" w:rsidP="0009111E">
            <w:pPr>
              <w:rPr>
                <w:color w:val="000000"/>
              </w:rPr>
            </w:pPr>
          </w:p>
        </w:tc>
      </w:tr>
      <w:tr w:rsidR="007073A5" w:rsidRPr="003C03C6" w:rsidTr="00A55B98">
        <w:trPr>
          <w:trHeight w:val="500"/>
        </w:trPr>
        <w:tc>
          <w:tcPr>
            <w:tcW w:w="699" w:type="dxa"/>
            <w:vMerge w:val="restart"/>
            <w:tcBorders>
              <w:top w:val="single" w:sz="8" w:space="0" w:color="000000"/>
              <w:left w:val="single" w:sz="8" w:space="0" w:color="000000"/>
              <w:right w:val="single" w:sz="8" w:space="0" w:color="000000"/>
            </w:tcBorders>
            <w:tcMar>
              <w:top w:w="0" w:type="dxa"/>
              <w:left w:w="116" w:type="dxa"/>
              <w:bottom w:w="0" w:type="dxa"/>
              <w:right w:w="116" w:type="dxa"/>
            </w:tcMar>
            <w:hideMark/>
          </w:tcPr>
          <w:p w:rsidR="007073A5" w:rsidRPr="003C03C6" w:rsidRDefault="007073A5" w:rsidP="0009111E">
            <w:pPr>
              <w:rPr>
                <w:color w:val="000000"/>
              </w:rPr>
            </w:pPr>
            <w:r w:rsidRPr="003C03C6">
              <w:rPr>
                <w:color w:val="000000"/>
              </w:rPr>
              <w:t>3</w:t>
            </w:r>
          </w:p>
        </w:tc>
        <w:tc>
          <w:tcPr>
            <w:tcW w:w="4069" w:type="dxa"/>
            <w:vMerge w:val="restart"/>
            <w:tcBorders>
              <w:top w:val="single" w:sz="8" w:space="0" w:color="000000"/>
              <w:left w:val="single" w:sz="8" w:space="0" w:color="000000"/>
              <w:right w:val="single" w:sz="8" w:space="0" w:color="000000"/>
            </w:tcBorders>
            <w:tcMar>
              <w:top w:w="0" w:type="dxa"/>
              <w:left w:w="116" w:type="dxa"/>
              <w:bottom w:w="0" w:type="dxa"/>
              <w:right w:w="116" w:type="dxa"/>
            </w:tcMar>
            <w:hideMark/>
          </w:tcPr>
          <w:p w:rsidR="007073A5" w:rsidRPr="003C03C6" w:rsidRDefault="007073A5" w:rsidP="0009111E">
            <w:pPr>
              <w:jc w:val="both"/>
              <w:rPr>
                <w:color w:val="000000"/>
              </w:rPr>
            </w:pPr>
            <w:r w:rsidRPr="003C03C6">
              <w:rPr>
                <w:color w:val="000000"/>
              </w:rPr>
              <w:t>Познавательное</w:t>
            </w:r>
          </w:p>
          <w:p w:rsidR="007073A5" w:rsidRPr="003C03C6" w:rsidRDefault="007073A5" w:rsidP="0009111E">
            <w:pPr>
              <w:jc w:val="both"/>
              <w:rPr>
                <w:color w:val="000000"/>
              </w:rPr>
            </w:pPr>
            <w:r w:rsidRPr="003C03C6">
              <w:rPr>
                <w:color w:val="000000"/>
              </w:rPr>
              <w:t>развитие</w:t>
            </w:r>
          </w:p>
        </w:tc>
        <w:tc>
          <w:tcPr>
            <w:tcW w:w="5670" w:type="dxa"/>
            <w:gridSpan w:val="2"/>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7073A5" w:rsidRDefault="007073A5" w:rsidP="0009111E">
            <w:pPr>
              <w:rPr>
                <w:color w:val="000000"/>
              </w:rPr>
            </w:pPr>
            <w:r w:rsidRPr="003C03C6">
              <w:rPr>
                <w:color w:val="000000"/>
              </w:rPr>
              <w:t xml:space="preserve">Ознакомление с окружающим миром.   </w:t>
            </w:r>
          </w:p>
          <w:p w:rsidR="00B27344" w:rsidRDefault="00B27344" w:rsidP="0009111E">
            <w:pPr>
              <w:rPr>
                <w:color w:val="000000"/>
              </w:rPr>
            </w:pPr>
          </w:p>
          <w:p w:rsidR="007073A5" w:rsidRPr="003C03C6" w:rsidRDefault="007073A5" w:rsidP="0009111E">
            <w:pPr>
              <w:rPr>
                <w:color w:val="000000"/>
              </w:rPr>
            </w:pPr>
            <w:r>
              <w:rPr>
                <w:color w:val="000000"/>
              </w:rPr>
              <w:t>Математическое развитие</w:t>
            </w:r>
            <w:r w:rsidRPr="003C03C6">
              <w:rPr>
                <w:color w:val="000000"/>
              </w:rPr>
              <w:t xml:space="preserve">                             </w:t>
            </w:r>
          </w:p>
        </w:tc>
        <w:tc>
          <w:tcPr>
            <w:tcW w:w="145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7073A5" w:rsidRPr="003C03C6" w:rsidRDefault="007073A5" w:rsidP="0009111E">
            <w:pPr>
              <w:jc w:val="center"/>
              <w:rPr>
                <w:color w:val="000000"/>
              </w:rPr>
            </w:pPr>
            <w:r w:rsidRPr="003C03C6">
              <w:rPr>
                <w:color w:val="000000"/>
              </w:rPr>
              <w:t>1</w:t>
            </w:r>
          </w:p>
          <w:p w:rsidR="00B27344" w:rsidRDefault="007073A5" w:rsidP="0009111E">
            <w:pPr>
              <w:rPr>
                <w:color w:val="000000"/>
              </w:rPr>
            </w:pPr>
            <w:r>
              <w:rPr>
                <w:color w:val="000000"/>
              </w:rPr>
              <w:t xml:space="preserve">          </w:t>
            </w:r>
          </w:p>
          <w:p w:rsidR="007073A5" w:rsidRPr="003C03C6" w:rsidRDefault="00B27344" w:rsidP="0009111E">
            <w:pPr>
              <w:rPr>
                <w:color w:val="000000"/>
              </w:rPr>
            </w:pPr>
            <w:r>
              <w:rPr>
                <w:color w:val="000000"/>
              </w:rPr>
              <w:t xml:space="preserve">          </w:t>
            </w:r>
            <w:r w:rsidR="007073A5" w:rsidRPr="003C03C6">
              <w:rPr>
                <w:color w:val="000000"/>
              </w:rPr>
              <w:t>1</w:t>
            </w:r>
          </w:p>
        </w:tc>
        <w:tc>
          <w:tcPr>
            <w:tcW w:w="1264"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7073A5" w:rsidRPr="003C03C6" w:rsidRDefault="007073A5" w:rsidP="0009111E">
            <w:pPr>
              <w:jc w:val="center"/>
              <w:rPr>
                <w:color w:val="000000"/>
              </w:rPr>
            </w:pPr>
            <w:r w:rsidRPr="003C03C6">
              <w:rPr>
                <w:color w:val="000000"/>
              </w:rPr>
              <w:t>4</w:t>
            </w:r>
          </w:p>
          <w:p w:rsidR="007073A5" w:rsidRPr="003C03C6" w:rsidRDefault="007073A5" w:rsidP="0009111E">
            <w:pPr>
              <w:jc w:val="center"/>
              <w:rPr>
                <w:color w:val="000000"/>
              </w:rPr>
            </w:pPr>
          </w:p>
          <w:p w:rsidR="007073A5" w:rsidRPr="003C03C6" w:rsidRDefault="007073A5" w:rsidP="0009111E">
            <w:pPr>
              <w:jc w:val="center"/>
              <w:rPr>
                <w:color w:val="000000"/>
              </w:rPr>
            </w:pPr>
            <w:r w:rsidRPr="003C03C6">
              <w:rPr>
                <w:color w:val="000000"/>
              </w:rPr>
              <w:t>4</w:t>
            </w:r>
          </w:p>
        </w:tc>
        <w:tc>
          <w:tcPr>
            <w:tcW w:w="209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7073A5" w:rsidRPr="003C03C6" w:rsidRDefault="00B27344" w:rsidP="0009111E">
            <w:pPr>
              <w:jc w:val="center"/>
              <w:rPr>
                <w:color w:val="000000"/>
              </w:rPr>
            </w:pPr>
            <w:r>
              <w:rPr>
                <w:color w:val="000000"/>
              </w:rPr>
              <w:t>36</w:t>
            </w:r>
          </w:p>
          <w:p w:rsidR="007073A5" w:rsidRPr="003C03C6" w:rsidRDefault="007073A5" w:rsidP="0009111E">
            <w:pPr>
              <w:jc w:val="center"/>
              <w:rPr>
                <w:color w:val="000000"/>
              </w:rPr>
            </w:pPr>
          </w:p>
          <w:p w:rsidR="007073A5" w:rsidRPr="003C03C6" w:rsidRDefault="007073A5" w:rsidP="0009111E">
            <w:pPr>
              <w:jc w:val="center"/>
              <w:rPr>
                <w:color w:val="000000"/>
              </w:rPr>
            </w:pPr>
            <w:r w:rsidRPr="003C03C6">
              <w:rPr>
                <w:color w:val="000000"/>
              </w:rPr>
              <w:t>3</w:t>
            </w:r>
            <w:r w:rsidR="00B27344">
              <w:rPr>
                <w:color w:val="000000"/>
              </w:rPr>
              <w:t>6</w:t>
            </w:r>
          </w:p>
        </w:tc>
      </w:tr>
      <w:tr w:rsidR="007073A5" w:rsidRPr="003C03C6" w:rsidTr="00A55B98">
        <w:trPr>
          <w:trHeight w:val="500"/>
        </w:trPr>
        <w:tc>
          <w:tcPr>
            <w:tcW w:w="699" w:type="dxa"/>
            <w:vMerge/>
            <w:tcBorders>
              <w:left w:val="single" w:sz="8" w:space="0" w:color="000000"/>
              <w:bottom w:val="single" w:sz="8" w:space="0" w:color="000000"/>
              <w:right w:val="single" w:sz="8" w:space="0" w:color="000000"/>
            </w:tcBorders>
            <w:tcMar>
              <w:top w:w="0" w:type="dxa"/>
              <w:left w:w="116" w:type="dxa"/>
              <w:bottom w:w="0" w:type="dxa"/>
              <w:right w:w="116" w:type="dxa"/>
            </w:tcMar>
            <w:hideMark/>
          </w:tcPr>
          <w:p w:rsidR="007073A5" w:rsidRPr="003C03C6" w:rsidRDefault="007073A5" w:rsidP="0009111E">
            <w:pPr>
              <w:rPr>
                <w:color w:val="000000"/>
              </w:rPr>
            </w:pPr>
          </w:p>
        </w:tc>
        <w:tc>
          <w:tcPr>
            <w:tcW w:w="4069" w:type="dxa"/>
            <w:vMerge/>
            <w:tcBorders>
              <w:left w:val="single" w:sz="8" w:space="0" w:color="000000"/>
              <w:bottom w:val="single" w:sz="8" w:space="0" w:color="000000"/>
              <w:right w:val="single" w:sz="8" w:space="0" w:color="000000"/>
            </w:tcBorders>
            <w:tcMar>
              <w:top w:w="0" w:type="dxa"/>
              <w:left w:w="116" w:type="dxa"/>
              <w:bottom w:w="0" w:type="dxa"/>
              <w:right w:w="116" w:type="dxa"/>
            </w:tcMar>
            <w:hideMark/>
          </w:tcPr>
          <w:p w:rsidR="007073A5" w:rsidRPr="003C03C6" w:rsidRDefault="007073A5" w:rsidP="0009111E">
            <w:pPr>
              <w:jc w:val="both"/>
              <w:rPr>
                <w:color w:val="000000"/>
              </w:rPr>
            </w:pPr>
          </w:p>
        </w:tc>
        <w:tc>
          <w:tcPr>
            <w:tcW w:w="5670" w:type="dxa"/>
            <w:gridSpan w:val="2"/>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7073A5" w:rsidRDefault="007073A5" w:rsidP="0009111E">
            <w:pPr>
              <w:rPr>
                <w:color w:val="000000"/>
              </w:rPr>
            </w:pPr>
            <w:r>
              <w:rPr>
                <w:color w:val="000000"/>
              </w:rPr>
              <w:t>Конструирование</w:t>
            </w:r>
          </w:p>
          <w:p w:rsidR="007073A5" w:rsidRPr="007073A5" w:rsidRDefault="007073A5" w:rsidP="0009111E">
            <w:pPr>
              <w:rPr>
                <w:color w:val="000000"/>
              </w:rPr>
            </w:pPr>
            <w:r>
              <w:rPr>
                <w:color w:val="000000"/>
                <w:lang w:val="en-US"/>
              </w:rPr>
              <w:t xml:space="preserve">LEGO </w:t>
            </w:r>
            <w:r>
              <w:rPr>
                <w:color w:val="000000"/>
              </w:rPr>
              <w:t>конструирование</w:t>
            </w:r>
          </w:p>
        </w:tc>
        <w:tc>
          <w:tcPr>
            <w:tcW w:w="145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7073A5" w:rsidRDefault="007073A5" w:rsidP="0009111E">
            <w:pPr>
              <w:jc w:val="center"/>
              <w:rPr>
                <w:color w:val="000000"/>
              </w:rPr>
            </w:pPr>
            <w:r>
              <w:rPr>
                <w:color w:val="000000"/>
              </w:rPr>
              <w:t>0,5</w:t>
            </w:r>
          </w:p>
          <w:p w:rsidR="007073A5" w:rsidRPr="003C03C6" w:rsidRDefault="007073A5" w:rsidP="0009111E">
            <w:pPr>
              <w:jc w:val="center"/>
              <w:rPr>
                <w:color w:val="000000"/>
              </w:rPr>
            </w:pPr>
            <w:r>
              <w:rPr>
                <w:color w:val="000000"/>
              </w:rPr>
              <w:t>0,5</w:t>
            </w:r>
          </w:p>
        </w:tc>
        <w:tc>
          <w:tcPr>
            <w:tcW w:w="1264"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7073A5" w:rsidRDefault="00B27344" w:rsidP="0009111E">
            <w:pPr>
              <w:rPr>
                <w:color w:val="000000"/>
              </w:rPr>
            </w:pPr>
            <w:r>
              <w:rPr>
                <w:color w:val="000000"/>
              </w:rPr>
              <w:t xml:space="preserve">       2</w:t>
            </w:r>
          </w:p>
          <w:p w:rsidR="00B27344" w:rsidRPr="003C03C6" w:rsidRDefault="00B27344" w:rsidP="0009111E">
            <w:pPr>
              <w:rPr>
                <w:color w:val="000000"/>
              </w:rPr>
            </w:pPr>
            <w:r>
              <w:rPr>
                <w:color w:val="000000"/>
              </w:rPr>
              <w:t xml:space="preserve">       2</w:t>
            </w:r>
          </w:p>
        </w:tc>
        <w:tc>
          <w:tcPr>
            <w:tcW w:w="209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7073A5" w:rsidRDefault="00B27344" w:rsidP="0009111E">
            <w:pPr>
              <w:jc w:val="center"/>
              <w:rPr>
                <w:color w:val="000000"/>
              </w:rPr>
            </w:pPr>
            <w:r>
              <w:rPr>
                <w:color w:val="000000"/>
              </w:rPr>
              <w:t>18</w:t>
            </w:r>
          </w:p>
          <w:p w:rsidR="00B27344" w:rsidRPr="003C03C6" w:rsidRDefault="00B27344" w:rsidP="0009111E">
            <w:pPr>
              <w:jc w:val="center"/>
              <w:rPr>
                <w:color w:val="000000"/>
              </w:rPr>
            </w:pPr>
            <w:r>
              <w:rPr>
                <w:color w:val="000000"/>
              </w:rPr>
              <w:t>18</w:t>
            </w:r>
          </w:p>
        </w:tc>
      </w:tr>
      <w:tr w:rsidR="002E7BA3" w:rsidRPr="003C03C6" w:rsidTr="00A55B98">
        <w:trPr>
          <w:trHeight w:val="160"/>
        </w:trPr>
        <w:tc>
          <w:tcPr>
            <w:tcW w:w="699" w:type="dxa"/>
            <w:vMerge w:val="restart"/>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rPr>
                <w:color w:val="000000"/>
              </w:rPr>
            </w:pPr>
            <w:r w:rsidRPr="003C03C6">
              <w:rPr>
                <w:color w:val="000000"/>
              </w:rPr>
              <w:t>4</w:t>
            </w:r>
          </w:p>
        </w:tc>
        <w:tc>
          <w:tcPr>
            <w:tcW w:w="4069" w:type="dxa"/>
            <w:vMerge w:val="restart"/>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both"/>
              <w:rPr>
                <w:color w:val="000000"/>
              </w:rPr>
            </w:pPr>
            <w:r w:rsidRPr="003C03C6">
              <w:rPr>
                <w:color w:val="000000"/>
              </w:rPr>
              <w:t>Художественно-эстетическое развитие</w:t>
            </w:r>
          </w:p>
        </w:tc>
        <w:tc>
          <w:tcPr>
            <w:tcW w:w="5670" w:type="dxa"/>
            <w:gridSpan w:val="2"/>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rPr>
                <w:color w:val="000000"/>
              </w:rPr>
            </w:pPr>
            <w:r w:rsidRPr="003C03C6">
              <w:rPr>
                <w:color w:val="000000"/>
              </w:rPr>
              <w:t>Рисование</w:t>
            </w:r>
          </w:p>
        </w:tc>
        <w:tc>
          <w:tcPr>
            <w:tcW w:w="145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1</w:t>
            </w:r>
          </w:p>
        </w:tc>
        <w:tc>
          <w:tcPr>
            <w:tcW w:w="1264"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4</w:t>
            </w:r>
          </w:p>
        </w:tc>
        <w:tc>
          <w:tcPr>
            <w:tcW w:w="209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3</w:t>
            </w:r>
            <w:r w:rsidR="00B27344">
              <w:rPr>
                <w:color w:val="000000"/>
              </w:rPr>
              <w:t>6</w:t>
            </w:r>
          </w:p>
        </w:tc>
      </w:tr>
      <w:tr w:rsidR="002E7BA3" w:rsidRPr="003C03C6" w:rsidTr="00A55B98">
        <w:trPr>
          <w:trHeight w:val="16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E32978" w:rsidRPr="003C03C6" w:rsidRDefault="00E32978" w:rsidP="0009111E">
            <w:pPr>
              <w:rPr>
                <w:color w:val="000000"/>
              </w:rPr>
            </w:pPr>
          </w:p>
        </w:tc>
        <w:tc>
          <w:tcPr>
            <w:tcW w:w="4069" w:type="dxa"/>
            <w:vMerge/>
            <w:tcBorders>
              <w:top w:val="single" w:sz="8" w:space="0" w:color="000000"/>
              <w:left w:val="single" w:sz="8" w:space="0" w:color="000000"/>
              <w:bottom w:val="single" w:sz="8" w:space="0" w:color="000000"/>
              <w:right w:val="single" w:sz="8" w:space="0" w:color="000000"/>
            </w:tcBorders>
            <w:vAlign w:val="center"/>
            <w:hideMark/>
          </w:tcPr>
          <w:p w:rsidR="00E32978" w:rsidRPr="003C03C6" w:rsidRDefault="00E32978" w:rsidP="0009111E">
            <w:pPr>
              <w:rPr>
                <w:color w:val="000000"/>
              </w:rPr>
            </w:pPr>
          </w:p>
        </w:tc>
        <w:tc>
          <w:tcPr>
            <w:tcW w:w="5670" w:type="dxa"/>
            <w:gridSpan w:val="2"/>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rPr>
                <w:color w:val="000000"/>
              </w:rPr>
            </w:pPr>
            <w:r w:rsidRPr="003C03C6">
              <w:rPr>
                <w:color w:val="000000"/>
              </w:rPr>
              <w:t>Лепка</w:t>
            </w:r>
          </w:p>
        </w:tc>
        <w:tc>
          <w:tcPr>
            <w:tcW w:w="145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0,</w:t>
            </w:r>
            <w:r w:rsidR="007073A5">
              <w:rPr>
                <w:color w:val="000000"/>
              </w:rPr>
              <w:t>3</w:t>
            </w:r>
          </w:p>
        </w:tc>
        <w:tc>
          <w:tcPr>
            <w:tcW w:w="1264"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B27344" w:rsidP="0009111E">
            <w:pPr>
              <w:jc w:val="center"/>
              <w:rPr>
                <w:color w:val="000000"/>
              </w:rPr>
            </w:pPr>
            <w:r>
              <w:rPr>
                <w:color w:val="000000"/>
              </w:rPr>
              <w:t>1</w:t>
            </w:r>
          </w:p>
        </w:tc>
        <w:tc>
          <w:tcPr>
            <w:tcW w:w="209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B27344" w:rsidP="0009111E">
            <w:pPr>
              <w:jc w:val="center"/>
              <w:rPr>
                <w:color w:val="000000"/>
              </w:rPr>
            </w:pPr>
            <w:r>
              <w:rPr>
                <w:color w:val="000000"/>
              </w:rPr>
              <w:t>12</w:t>
            </w:r>
          </w:p>
        </w:tc>
      </w:tr>
      <w:tr w:rsidR="002E7BA3" w:rsidRPr="003C03C6" w:rsidTr="00A55B98">
        <w:trPr>
          <w:trHeight w:val="16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E32978" w:rsidRPr="003C03C6" w:rsidRDefault="00E32978" w:rsidP="0009111E">
            <w:pPr>
              <w:rPr>
                <w:color w:val="000000"/>
              </w:rPr>
            </w:pPr>
          </w:p>
        </w:tc>
        <w:tc>
          <w:tcPr>
            <w:tcW w:w="4069" w:type="dxa"/>
            <w:vMerge/>
            <w:tcBorders>
              <w:top w:val="single" w:sz="8" w:space="0" w:color="000000"/>
              <w:left w:val="single" w:sz="8" w:space="0" w:color="000000"/>
              <w:bottom w:val="single" w:sz="8" w:space="0" w:color="000000"/>
              <w:right w:val="single" w:sz="8" w:space="0" w:color="000000"/>
            </w:tcBorders>
            <w:vAlign w:val="center"/>
            <w:hideMark/>
          </w:tcPr>
          <w:p w:rsidR="00E32978" w:rsidRPr="003C03C6" w:rsidRDefault="00E32978" w:rsidP="0009111E">
            <w:pPr>
              <w:rPr>
                <w:color w:val="000000"/>
              </w:rPr>
            </w:pPr>
          </w:p>
        </w:tc>
        <w:tc>
          <w:tcPr>
            <w:tcW w:w="5670" w:type="dxa"/>
            <w:gridSpan w:val="2"/>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7073A5" w:rsidRPr="003C03C6" w:rsidRDefault="00E32978" w:rsidP="0009111E">
            <w:pPr>
              <w:rPr>
                <w:color w:val="000000"/>
              </w:rPr>
            </w:pPr>
            <w:r w:rsidRPr="003C03C6">
              <w:rPr>
                <w:color w:val="000000"/>
              </w:rPr>
              <w:t>Аппликация</w:t>
            </w:r>
          </w:p>
        </w:tc>
        <w:tc>
          <w:tcPr>
            <w:tcW w:w="145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0,</w:t>
            </w:r>
            <w:r w:rsidR="007073A5">
              <w:rPr>
                <w:color w:val="000000"/>
              </w:rPr>
              <w:t>3</w:t>
            </w:r>
          </w:p>
        </w:tc>
        <w:tc>
          <w:tcPr>
            <w:tcW w:w="1264"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B27344" w:rsidP="0009111E">
            <w:pPr>
              <w:jc w:val="center"/>
              <w:rPr>
                <w:color w:val="000000"/>
              </w:rPr>
            </w:pPr>
            <w:r>
              <w:rPr>
                <w:color w:val="000000"/>
              </w:rPr>
              <w:t>1</w:t>
            </w:r>
          </w:p>
        </w:tc>
        <w:tc>
          <w:tcPr>
            <w:tcW w:w="209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B27344" w:rsidP="0009111E">
            <w:pPr>
              <w:jc w:val="center"/>
              <w:rPr>
                <w:color w:val="000000"/>
              </w:rPr>
            </w:pPr>
            <w:r>
              <w:rPr>
                <w:color w:val="000000"/>
              </w:rPr>
              <w:t>12</w:t>
            </w:r>
          </w:p>
        </w:tc>
      </w:tr>
      <w:tr w:rsidR="007073A5" w:rsidRPr="003C03C6" w:rsidTr="00A55B98">
        <w:trPr>
          <w:trHeight w:val="160"/>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7073A5" w:rsidRPr="003C03C6" w:rsidRDefault="007073A5" w:rsidP="0009111E">
            <w:pPr>
              <w:rPr>
                <w:color w:val="000000"/>
              </w:rPr>
            </w:pPr>
          </w:p>
        </w:tc>
        <w:tc>
          <w:tcPr>
            <w:tcW w:w="4069" w:type="dxa"/>
            <w:vMerge/>
            <w:tcBorders>
              <w:top w:val="single" w:sz="8" w:space="0" w:color="000000"/>
              <w:left w:val="single" w:sz="8" w:space="0" w:color="000000"/>
              <w:bottom w:val="single" w:sz="8" w:space="0" w:color="000000"/>
              <w:right w:val="single" w:sz="8" w:space="0" w:color="000000"/>
            </w:tcBorders>
            <w:vAlign w:val="center"/>
            <w:hideMark/>
          </w:tcPr>
          <w:p w:rsidR="007073A5" w:rsidRPr="003C03C6" w:rsidRDefault="007073A5" w:rsidP="0009111E">
            <w:pPr>
              <w:rPr>
                <w:color w:val="000000"/>
              </w:rPr>
            </w:pPr>
          </w:p>
        </w:tc>
        <w:tc>
          <w:tcPr>
            <w:tcW w:w="5670" w:type="dxa"/>
            <w:gridSpan w:val="2"/>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7073A5" w:rsidRPr="003C03C6" w:rsidRDefault="007073A5" w:rsidP="0009111E">
            <w:pPr>
              <w:rPr>
                <w:color w:val="000000"/>
              </w:rPr>
            </w:pPr>
            <w:r>
              <w:rPr>
                <w:color w:val="000000"/>
              </w:rPr>
              <w:t>Ручной труд</w:t>
            </w:r>
          </w:p>
        </w:tc>
        <w:tc>
          <w:tcPr>
            <w:tcW w:w="145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7073A5" w:rsidRPr="003C03C6" w:rsidRDefault="007073A5" w:rsidP="0009111E">
            <w:pPr>
              <w:jc w:val="center"/>
              <w:rPr>
                <w:color w:val="000000"/>
              </w:rPr>
            </w:pPr>
            <w:r>
              <w:rPr>
                <w:color w:val="000000"/>
              </w:rPr>
              <w:t>0,3</w:t>
            </w:r>
          </w:p>
        </w:tc>
        <w:tc>
          <w:tcPr>
            <w:tcW w:w="1264"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7073A5" w:rsidRPr="003C03C6" w:rsidRDefault="00B27344" w:rsidP="0009111E">
            <w:pPr>
              <w:jc w:val="center"/>
              <w:rPr>
                <w:color w:val="000000"/>
              </w:rPr>
            </w:pPr>
            <w:r>
              <w:rPr>
                <w:color w:val="000000"/>
              </w:rPr>
              <w:t>1</w:t>
            </w:r>
          </w:p>
        </w:tc>
        <w:tc>
          <w:tcPr>
            <w:tcW w:w="209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7073A5" w:rsidRPr="003C03C6" w:rsidRDefault="00B27344" w:rsidP="0009111E">
            <w:pPr>
              <w:rPr>
                <w:color w:val="000000"/>
              </w:rPr>
            </w:pPr>
            <w:r>
              <w:rPr>
                <w:color w:val="000000"/>
              </w:rPr>
              <w:t xml:space="preserve">          12</w:t>
            </w:r>
          </w:p>
        </w:tc>
      </w:tr>
      <w:tr w:rsidR="002E7BA3" w:rsidRPr="003C03C6" w:rsidTr="00A55B98">
        <w:trPr>
          <w:trHeight w:val="135"/>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E32978" w:rsidRPr="003C03C6" w:rsidRDefault="00E32978" w:rsidP="0009111E">
            <w:pPr>
              <w:rPr>
                <w:color w:val="000000"/>
              </w:rPr>
            </w:pPr>
          </w:p>
        </w:tc>
        <w:tc>
          <w:tcPr>
            <w:tcW w:w="4069" w:type="dxa"/>
            <w:vMerge/>
            <w:tcBorders>
              <w:top w:val="single" w:sz="8" w:space="0" w:color="000000"/>
              <w:left w:val="single" w:sz="8" w:space="0" w:color="000000"/>
              <w:bottom w:val="single" w:sz="8" w:space="0" w:color="000000"/>
              <w:right w:val="single" w:sz="8" w:space="0" w:color="000000"/>
            </w:tcBorders>
            <w:vAlign w:val="center"/>
            <w:hideMark/>
          </w:tcPr>
          <w:p w:rsidR="00E32978" w:rsidRPr="003C03C6" w:rsidRDefault="00E32978" w:rsidP="0009111E">
            <w:pPr>
              <w:rPr>
                <w:color w:val="000000"/>
              </w:rPr>
            </w:pPr>
          </w:p>
        </w:tc>
        <w:tc>
          <w:tcPr>
            <w:tcW w:w="5670" w:type="dxa"/>
            <w:gridSpan w:val="2"/>
            <w:tcBorders>
              <w:top w:val="single" w:sz="8" w:space="0" w:color="000000"/>
              <w:left w:val="single" w:sz="8" w:space="0" w:color="000000"/>
              <w:bottom w:val="single" w:sz="4" w:space="0" w:color="auto"/>
              <w:right w:val="single" w:sz="4" w:space="0" w:color="auto"/>
            </w:tcBorders>
            <w:tcMar>
              <w:top w:w="0" w:type="dxa"/>
              <w:left w:w="116" w:type="dxa"/>
              <w:bottom w:w="0" w:type="dxa"/>
              <w:right w:w="116" w:type="dxa"/>
            </w:tcMar>
            <w:hideMark/>
          </w:tcPr>
          <w:p w:rsidR="00E32978" w:rsidRPr="003C03C6" w:rsidRDefault="00E32978" w:rsidP="0009111E">
            <w:pPr>
              <w:rPr>
                <w:color w:val="000000"/>
              </w:rPr>
            </w:pPr>
            <w:r w:rsidRPr="003C03C6">
              <w:rPr>
                <w:color w:val="000000"/>
              </w:rPr>
              <w:t>Музыка</w:t>
            </w:r>
            <w:r w:rsidR="002E7BA3">
              <w:rPr>
                <w:color w:val="000000"/>
              </w:rPr>
              <w:t xml:space="preserve"> </w:t>
            </w:r>
          </w:p>
        </w:tc>
        <w:tc>
          <w:tcPr>
            <w:tcW w:w="1458" w:type="dxa"/>
            <w:tcBorders>
              <w:top w:val="single" w:sz="8" w:space="0" w:color="000000"/>
              <w:left w:val="single" w:sz="4" w:space="0" w:color="auto"/>
              <w:bottom w:val="single" w:sz="4" w:space="0" w:color="auto"/>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2</w:t>
            </w:r>
          </w:p>
        </w:tc>
        <w:tc>
          <w:tcPr>
            <w:tcW w:w="1264" w:type="dxa"/>
            <w:tcBorders>
              <w:top w:val="single" w:sz="8" w:space="0" w:color="000000"/>
              <w:left w:val="single" w:sz="8" w:space="0" w:color="000000"/>
              <w:bottom w:val="single" w:sz="4" w:space="0" w:color="auto"/>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8</w:t>
            </w:r>
          </w:p>
        </w:tc>
        <w:tc>
          <w:tcPr>
            <w:tcW w:w="2098" w:type="dxa"/>
            <w:tcBorders>
              <w:top w:val="single" w:sz="8" w:space="0" w:color="000000"/>
              <w:left w:val="single" w:sz="8" w:space="0" w:color="000000"/>
              <w:bottom w:val="single" w:sz="4" w:space="0" w:color="auto"/>
              <w:right w:val="single" w:sz="8" w:space="0" w:color="000000"/>
            </w:tcBorders>
            <w:tcMar>
              <w:top w:w="0" w:type="dxa"/>
              <w:left w:w="116" w:type="dxa"/>
              <w:bottom w:w="0" w:type="dxa"/>
              <w:right w:w="116" w:type="dxa"/>
            </w:tcMar>
            <w:hideMark/>
          </w:tcPr>
          <w:p w:rsidR="00E32978" w:rsidRPr="003C03C6" w:rsidRDefault="00B27344" w:rsidP="0009111E">
            <w:pPr>
              <w:jc w:val="center"/>
              <w:rPr>
                <w:color w:val="000000"/>
              </w:rPr>
            </w:pPr>
            <w:r>
              <w:rPr>
                <w:color w:val="000000"/>
              </w:rPr>
              <w:t>72</w:t>
            </w:r>
          </w:p>
        </w:tc>
      </w:tr>
      <w:tr w:rsidR="007073A5" w:rsidRPr="003C03C6" w:rsidTr="00A55B98">
        <w:trPr>
          <w:gridAfter w:val="5"/>
          <w:wAfter w:w="10490" w:type="dxa"/>
          <w:trHeight w:val="276"/>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7073A5" w:rsidRPr="003C03C6" w:rsidRDefault="007073A5" w:rsidP="0009111E">
            <w:pPr>
              <w:rPr>
                <w:color w:val="000000"/>
              </w:rPr>
            </w:pPr>
          </w:p>
        </w:tc>
        <w:tc>
          <w:tcPr>
            <w:tcW w:w="4069" w:type="dxa"/>
            <w:vMerge/>
            <w:tcBorders>
              <w:top w:val="single" w:sz="8" w:space="0" w:color="000000"/>
              <w:left w:val="single" w:sz="8" w:space="0" w:color="000000"/>
              <w:bottom w:val="single" w:sz="8" w:space="0" w:color="000000"/>
              <w:right w:val="single" w:sz="8" w:space="0" w:color="000000"/>
            </w:tcBorders>
            <w:vAlign w:val="center"/>
            <w:hideMark/>
          </w:tcPr>
          <w:p w:rsidR="007073A5" w:rsidRPr="003C03C6" w:rsidRDefault="007073A5" w:rsidP="0009111E">
            <w:pPr>
              <w:rPr>
                <w:color w:val="000000"/>
              </w:rPr>
            </w:pPr>
          </w:p>
        </w:tc>
      </w:tr>
      <w:tr w:rsidR="002B2F21" w:rsidRPr="003C03C6" w:rsidTr="00A55B98">
        <w:trPr>
          <w:gridAfter w:val="5"/>
          <w:wAfter w:w="10490" w:type="dxa"/>
          <w:trHeight w:val="276"/>
        </w:trPr>
        <w:tc>
          <w:tcPr>
            <w:tcW w:w="0" w:type="auto"/>
            <w:vMerge/>
            <w:tcBorders>
              <w:top w:val="single" w:sz="8" w:space="0" w:color="000000"/>
              <w:left w:val="single" w:sz="8" w:space="0" w:color="000000"/>
              <w:bottom w:val="single" w:sz="4" w:space="0" w:color="auto"/>
              <w:right w:val="single" w:sz="8" w:space="0" w:color="000000"/>
            </w:tcBorders>
            <w:vAlign w:val="center"/>
            <w:hideMark/>
          </w:tcPr>
          <w:p w:rsidR="002B2F21" w:rsidRPr="003C03C6" w:rsidRDefault="002B2F21" w:rsidP="0009111E">
            <w:pPr>
              <w:rPr>
                <w:color w:val="000000"/>
              </w:rPr>
            </w:pPr>
          </w:p>
        </w:tc>
        <w:tc>
          <w:tcPr>
            <w:tcW w:w="4069" w:type="dxa"/>
            <w:vMerge/>
            <w:tcBorders>
              <w:top w:val="single" w:sz="8" w:space="0" w:color="000000"/>
              <w:left w:val="single" w:sz="8" w:space="0" w:color="000000"/>
              <w:bottom w:val="single" w:sz="4" w:space="0" w:color="auto"/>
              <w:right w:val="single" w:sz="8" w:space="0" w:color="000000"/>
            </w:tcBorders>
            <w:vAlign w:val="center"/>
            <w:hideMark/>
          </w:tcPr>
          <w:p w:rsidR="002B2F21" w:rsidRPr="003C03C6" w:rsidRDefault="002B2F21" w:rsidP="0009111E">
            <w:pPr>
              <w:rPr>
                <w:color w:val="000000"/>
              </w:rPr>
            </w:pPr>
          </w:p>
        </w:tc>
      </w:tr>
      <w:tr w:rsidR="002E7BA3" w:rsidRPr="003C03C6" w:rsidTr="00A55B98">
        <w:trPr>
          <w:trHeight w:val="315"/>
        </w:trPr>
        <w:tc>
          <w:tcPr>
            <w:tcW w:w="0" w:type="auto"/>
            <w:tcBorders>
              <w:top w:val="single" w:sz="4" w:space="0" w:color="auto"/>
              <w:left w:val="single" w:sz="8" w:space="0" w:color="000000"/>
              <w:bottom w:val="single" w:sz="8" w:space="0" w:color="000000"/>
              <w:right w:val="single" w:sz="8" w:space="0" w:color="000000"/>
            </w:tcBorders>
            <w:vAlign w:val="center"/>
            <w:hideMark/>
          </w:tcPr>
          <w:p w:rsidR="00E32978" w:rsidRPr="003C03C6" w:rsidRDefault="00E32978" w:rsidP="0009111E">
            <w:pPr>
              <w:rPr>
                <w:color w:val="000000"/>
              </w:rPr>
            </w:pPr>
          </w:p>
        </w:tc>
        <w:tc>
          <w:tcPr>
            <w:tcW w:w="4069" w:type="dxa"/>
            <w:tcBorders>
              <w:top w:val="single" w:sz="4" w:space="0" w:color="auto"/>
              <w:left w:val="single" w:sz="8" w:space="0" w:color="000000"/>
              <w:bottom w:val="single" w:sz="8" w:space="0" w:color="000000"/>
              <w:right w:val="single" w:sz="8" w:space="0" w:color="000000"/>
            </w:tcBorders>
            <w:vAlign w:val="center"/>
            <w:hideMark/>
          </w:tcPr>
          <w:p w:rsidR="00E32978" w:rsidRPr="003C03C6" w:rsidRDefault="00E32978" w:rsidP="0009111E">
            <w:pPr>
              <w:jc w:val="both"/>
              <w:rPr>
                <w:color w:val="000000"/>
              </w:rPr>
            </w:pPr>
            <w:r w:rsidRPr="003C03C6">
              <w:rPr>
                <w:i/>
                <w:iCs/>
                <w:color w:val="000000"/>
              </w:rPr>
              <w:t>Вариативная часть </w:t>
            </w:r>
          </w:p>
        </w:tc>
        <w:tc>
          <w:tcPr>
            <w:tcW w:w="5670" w:type="dxa"/>
            <w:gridSpan w:val="2"/>
            <w:tcBorders>
              <w:top w:val="single" w:sz="4" w:space="0" w:color="auto"/>
              <w:left w:val="single" w:sz="8" w:space="0" w:color="000000"/>
              <w:bottom w:val="single" w:sz="8" w:space="0" w:color="000000"/>
              <w:right w:val="single" w:sz="4" w:space="0" w:color="auto"/>
            </w:tcBorders>
            <w:tcMar>
              <w:top w:w="0" w:type="dxa"/>
              <w:left w:w="116" w:type="dxa"/>
              <w:bottom w:w="0" w:type="dxa"/>
              <w:right w:w="116" w:type="dxa"/>
            </w:tcMar>
            <w:hideMark/>
          </w:tcPr>
          <w:p w:rsidR="00E32978" w:rsidRPr="003C03C6" w:rsidRDefault="00E32978" w:rsidP="0009111E">
            <w:pPr>
              <w:rPr>
                <w:color w:val="000000"/>
              </w:rPr>
            </w:pPr>
            <w:r w:rsidRPr="003C03C6">
              <w:rPr>
                <w:color w:val="000000"/>
              </w:rPr>
              <w:t xml:space="preserve">Кружок </w:t>
            </w:r>
          </w:p>
        </w:tc>
        <w:tc>
          <w:tcPr>
            <w:tcW w:w="1458" w:type="dxa"/>
            <w:tcBorders>
              <w:top w:val="single" w:sz="4" w:space="0" w:color="auto"/>
              <w:left w:val="single" w:sz="4" w:space="0" w:color="auto"/>
              <w:bottom w:val="single" w:sz="8" w:space="0" w:color="000000"/>
              <w:right w:val="single" w:sz="8" w:space="0" w:color="000000"/>
            </w:tcBorders>
            <w:tcMar>
              <w:top w:w="0" w:type="dxa"/>
              <w:left w:w="116" w:type="dxa"/>
              <w:bottom w:w="0" w:type="dxa"/>
              <w:right w:w="116" w:type="dxa"/>
            </w:tcMar>
            <w:hideMark/>
          </w:tcPr>
          <w:p w:rsidR="00E32978" w:rsidRPr="003C03C6" w:rsidRDefault="00D652C6" w:rsidP="0009111E">
            <w:pPr>
              <w:jc w:val="center"/>
              <w:rPr>
                <w:color w:val="000000"/>
              </w:rPr>
            </w:pPr>
            <w:r w:rsidRPr="003C03C6">
              <w:rPr>
                <w:color w:val="000000"/>
              </w:rPr>
              <w:t>1</w:t>
            </w:r>
          </w:p>
        </w:tc>
        <w:tc>
          <w:tcPr>
            <w:tcW w:w="1264" w:type="dxa"/>
            <w:tcBorders>
              <w:top w:val="single" w:sz="4" w:space="0" w:color="auto"/>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D652C6" w:rsidP="0009111E">
            <w:pPr>
              <w:jc w:val="center"/>
              <w:rPr>
                <w:color w:val="000000"/>
              </w:rPr>
            </w:pPr>
            <w:r w:rsidRPr="003C03C6">
              <w:rPr>
                <w:color w:val="000000"/>
              </w:rPr>
              <w:t>4</w:t>
            </w:r>
          </w:p>
        </w:tc>
        <w:tc>
          <w:tcPr>
            <w:tcW w:w="2098" w:type="dxa"/>
            <w:tcBorders>
              <w:top w:val="single" w:sz="4" w:space="0" w:color="auto"/>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2B2F21" w:rsidP="0009111E">
            <w:pPr>
              <w:jc w:val="center"/>
              <w:rPr>
                <w:color w:val="000000"/>
              </w:rPr>
            </w:pPr>
            <w:r w:rsidRPr="003C03C6">
              <w:rPr>
                <w:color w:val="000000"/>
              </w:rPr>
              <w:t>3</w:t>
            </w:r>
            <w:r w:rsidR="00B27344">
              <w:rPr>
                <w:color w:val="000000"/>
              </w:rPr>
              <w:t>6</w:t>
            </w:r>
          </w:p>
        </w:tc>
      </w:tr>
      <w:tr w:rsidR="00E32978" w:rsidRPr="003C03C6" w:rsidTr="00A55B98">
        <w:trPr>
          <w:trHeight w:val="180"/>
        </w:trPr>
        <w:tc>
          <w:tcPr>
            <w:tcW w:w="10438" w:type="dxa"/>
            <w:gridSpan w:val="4"/>
            <w:tcBorders>
              <w:top w:val="single" w:sz="8" w:space="0" w:color="000000"/>
              <w:left w:val="single" w:sz="8" w:space="0" w:color="000000"/>
              <w:bottom w:val="single" w:sz="8" w:space="0" w:color="000000"/>
              <w:right w:val="single" w:sz="4" w:space="0" w:color="auto"/>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Длительность занятий</w:t>
            </w:r>
          </w:p>
        </w:tc>
        <w:tc>
          <w:tcPr>
            <w:tcW w:w="4820" w:type="dxa"/>
            <w:gridSpan w:val="3"/>
            <w:tcBorders>
              <w:top w:val="single" w:sz="8" w:space="0" w:color="000000"/>
              <w:left w:val="single" w:sz="4" w:space="0" w:color="auto"/>
              <w:bottom w:val="single" w:sz="8" w:space="0" w:color="000000"/>
              <w:right w:val="single" w:sz="8" w:space="0" w:color="000000"/>
            </w:tcBorders>
            <w:tcMar>
              <w:top w:w="0" w:type="dxa"/>
              <w:left w:w="116" w:type="dxa"/>
              <w:bottom w:w="0" w:type="dxa"/>
              <w:right w:w="116" w:type="dxa"/>
            </w:tcMar>
            <w:hideMark/>
          </w:tcPr>
          <w:p w:rsidR="00E32978" w:rsidRPr="003C03C6" w:rsidRDefault="00CB2497" w:rsidP="0009111E">
            <w:pPr>
              <w:jc w:val="center"/>
              <w:rPr>
                <w:color w:val="000000"/>
              </w:rPr>
            </w:pPr>
            <w:r w:rsidRPr="003C03C6">
              <w:rPr>
                <w:color w:val="000000"/>
              </w:rPr>
              <w:t xml:space="preserve">20 </w:t>
            </w:r>
            <w:r w:rsidR="00E32978" w:rsidRPr="003C03C6">
              <w:rPr>
                <w:color w:val="000000"/>
              </w:rPr>
              <w:t xml:space="preserve"> минут</w:t>
            </w:r>
          </w:p>
        </w:tc>
      </w:tr>
      <w:tr w:rsidR="002E7BA3" w:rsidRPr="003C03C6" w:rsidTr="00A55B98">
        <w:trPr>
          <w:trHeight w:val="230"/>
        </w:trPr>
        <w:tc>
          <w:tcPr>
            <w:tcW w:w="10438" w:type="dxa"/>
            <w:gridSpan w:val="4"/>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 xml:space="preserve">Всего </w:t>
            </w:r>
          </w:p>
        </w:tc>
        <w:tc>
          <w:tcPr>
            <w:tcW w:w="145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2B2F21" w:rsidP="0009111E">
            <w:pPr>
              <w:jc w:val="center"/>
              <w:rPr>
                <w:color w:val="000000"/>
              </w:rPr>
            </w:pPr>
            <w:r w:rsidRPr="003C03C6">
              <w:rPr>
                <w:color w:val="000000"/>
              </w:rPr>
              <w:t>1</w:t>
            </w:r>
            <w:r w:rsidR="00B27344">
              <w:rPr>
                <w:color w:val="000000"/>
              </w:rPr>
              <w:t>1</w:t>
            </w:r>
          </w:p>
        </w:tc>
        <w:tc>
          <w:tcPr>
            <w:tcW w:w="1264"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2B2F21" w:rsidP="0009111E">
            <w:pPr>
              <w:jc w:val="center"/>
              <w:rPr>
                <w:color w:val="000000"/>
              </w:rPr>
            </w:pPr>
            <w:r w:rsidRPr="003C03C6">
              <w:rPr>
                <w:color w:val="000000"/>
              </w:rPr>
              <w:t>44</w:t>
            </w:r>
          </w:p>
        </w:tc>
        <w:tc>
          <w:tcPr>
            <w:tcW w:w="2098" w:type="dxa"/>
            <w:tcBorders>
              <w:top w:val="single" w:sz="8" w:space="0" w:color="000000"/>
              <w:left w:val="single" w:sz="8" w:space="0" w:color="000000"/>
              <w:bottom w:val="single" w:sz="8" w:space="0" w:color="000000"/>
              <w:right w:val="single" w:sz="8" w:space="0" w:color="000000"/>
            </w:tcBorders>
            <w:tcMar>
              <w:top w:w="0" w:type="dxa"/>
              <w:left w:w="116" w:type="dxa"/>
              <w:bottom w:w="0" w:type="dxa"/>
              <w:right w:w="116" w:type="dxa"/>
            </w:tcMar>
            <w:hideMark/>
          </w:tcPr>
          <w:p w:rsidR="00E32978" w:rsidRPr="003C03C6" w:rsidRDefault="00B27344" w:rsidP="0009111E">
            <w:pPr>
              <w:rPr>
                <w:color w:val="000000"/>
              </w:rPr>
            </w:pPr>
            <w:r>
              <w:rPr>
                <w:color w:val="000000"/>
              </w:rPr>
              <w:t xml:space="preserve">       396</w:t>
            </w:r>
          </w:p>
        </w:tc>
      </w:tr>
      <w:tr w:rsidR="00E32978" w:rsidRPr="003C03C6" w:rsidTr="00A55B98">
        <w:tblPrEx>
          <w:shd w:val="clear" w:color="auto" w:fill="FFFFFF"/>
        </w:tblPrEx>
        <w:trPr>
          <w:trHeight w:val="214"/>
        </w:trPr>
        <w:tc>
          <w:tcPr>
            <w:tcW w:w="15258" w:type="dxa"/>
            <w:gridSpan w:val="7"/>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jc w:val="center"/>
              <w:rPr>
                <w:color w:val="000000"/>
              </w:rPr>
            </w:pPr>
            <w:r w:rsidRPr="003C03C6">
              <w:rPr>
                <w:bCs/>
                <w:color w:val="000000"/>
              </w:rPr>
              <w:t>Образовательная деятельность в ходе режимных моментов</w:t>
            </w:r>
          </w:p>
        </w:tc>
      </w:tr>
      <w:tr w:rsidR="00E32978" w:rsidRPr="003C03C6" w:rsidTr="00A55B98">
        <w:tblPrEx>
          <w:shd w:val="clear" w:color="auto" w:fill="FFFFFF"/>
        </w:tblPrEx>
        <w:tc>
          <w:tcPr>
            <w:tcW w:w="8312" w:type="dxa"/>
            <w:gridSpan w:val="3"/>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rPr>
                <w:color w:val="000000"/>
              </w:rPr>
            </w:pPr>
            <w:r w:rsidRPr="003C03C6">
              <w:rPr>
                <w:color w:val="000000"/>
              </w:rPr>
              <w:t>Утренняя гимнастика</w:t>
            </w:r>
          </w:p>
        </w:tc>
        <w:tc>
          <w:tcPr>
            <w:tcW w:w="6946" w:type="dxa"/>
            <w:gridSpan w:val="4"/>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ежедневно</w:t>
            </w:r>
          </w:p>
        </w:tc>
      </w:tr>
      <w:tr w:rsidR="00E32978" w:rsidRPr="003C03C6" w:rsidTr="00A55B98">
        <w:tblPrEx>
          <w:shd w:val="clear" w:color="auto" w:fill="FFFFFF"/>
        </w:tblPrEx>
        <w:tc>
          <w:tcPr>
            <w:tcW w:w="8312" w:type="dxa"/>
            <w:gridSpan w:val="3"/>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rPr>
                <w:color w:val="000000"/>
              </w:rPr>
            </w:pPr>
            <w:r w:rsidRPr="003C03C6">
              <w:rPr>
                <w:color w:val="000000"/>
              </w:rPr>
              <w:t>Комплексы закаливающих процедур</w:t>
            </w:r>
          </w:p>
        </w:tc>
        <w:tc>
          <w:tcPr>
            <w:tcW w:w="6946" w:type="dxa"/>
            <w:gridSpan w:val="4"/>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ежедневно</w:t>
            </w:r>
          </w:p>
        </w:tc>
      </w:tr>
      <w:tr w:rsidR="00E32978" w:rsidRPr="003C03C6" w:rsidTr="00A55B98">
        <w:tblPrEx>
          <w:shd w:val="clear" w:color="auto" w:fill="FFFFFF"/>
        </w:tblPrEx>
        <w:tc>
          <w:tcPr>
            <w:tcW w:w="8312" w:type="dxa"/>
            <w:gridSpan w:val="3"/>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rPr>
                <w:color w:val="000000"/>
              </w:rPr>
            </w:pPr>
            <w:r w:rsidRPr="003C03C6">
              <w:rPr>
                <w:color w:val="000000"/>
              </w:rPr>
              <w:t>Гигиенические процедуры</w:t>
            </w:r>
          </w:p>
        </w:tc>
        <w:tc>
          <w:tcPr>
            <w:tcW w:w="6946" w:type="dxa"/>
            <w:gridSpan w:val="4"/>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ежедневно</w:t>
            </w:r>
          </w:p>
        </w:tc>
      </w:tr>
      <w:tr w:rsidR="00E32978" w:rsidRPr="003C03C6" w:rsidTr="00A55B98">
        <w:tblPrEx>
          <w:shd w:val="clear" w:color="auto" w:fill="FFFFFF"/>
        </w:tblPrEx>
        <w:tc>
          <w:tcPr>
            <w:tcW w:w="8312" w:type="dxa"/>
            <w:gridSpan w:val="3"/>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rPr>
                <w:color w:val="000000"/>
              </w:rPr>
            </w:pPr>
            <w:r w:rsidRPr="003C03C6">
              <w:rPr>
                <w:color w:val="000000"/>
              </w:rPr>
              <w:t>Ситуативные беседы при проведении режимных моментов</w:t>
            </w:r>
          </w:p>
        </w:tc>
        <w:tc>
          <w:tcPr>
            <w:tcW w:w="6946" w:type="dxa"/>
            <w:gridSpan w:val="4"/>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ежедневно</w:t>
            </w:r>
          </w:p>
        </w:tc>
      </w:tr>
      <w:tr w:rsidR="00E32978" w:rsidRPr="003C03C6" w:rsidTr="00A55B98">
        <w:tblPrEx>
          <w:shd w:val="clear" w:color="auto" w:fill="FFFFFF"/>
        </w:tblPrEx>
        <w:tc>
          <w:tcPr>
            <w:tcW w:w="8312" w:type="dxa"/>
            <w:gridSpan w:val="3"/>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rPr>
                <w:color w:val="000000"/>
              </w:rPr>
            </w:pPr>
            <w:r w:rsidRPr="003C03C6">
              <w:rPr>
                <w:color w:val="000000"/>
              </w:rPr>
              <w:t>Чтение художественной литературы</w:t>
            </w:r>
          </w:p>
        </w:tc>
        <w:tc>
          <w:tcPr>
            <w:tcW w:w="6946" w:type="dxa"/>
            <w:gridSpan w:val="4"/>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ежедневно</w:t>
            </w:r>
          </w:p>
        </w:tc>
      </w:tr>
      <w:tr w:rsidR="00E32978" w:rsidRPr="003C03C6" w:rsidTr="00A55B98">
        <w:tblPrEx>
          <w:shd w:val="clear" w:color="auto" w:fill="FFFFFF"/>
        </w:tblPrEx>
        <w:tc>
          <w:tcPr>
            <w:tcW w:w="8312" w:type="dxa"/>
            <w:gridSpan w:val="3"/>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rPr>
                <w:color w:val="000000"/>
              </w:rPr>
            </w:pPr>
            <w:r w:rsidRPr="003C03C6">
              <w:rPr>
                <w:color w:val="000000"/>
              </w:rPr>
              <w:t>Дежурство</w:t>
            </w:r>
          </w:p>
        </w:tc>
        <w:tc>
          <w:tcPr>
            <w:tcW w:w="6946" w:type="dxa"/>
            <w:gridSpan w:val="4"/>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ежедневно</w:t>
            </w:r>
          </w:p>
        </w:tc>
      </w:tr>
      <w:tr w:rsidR="00E32978" w:rsidRPr="003C03C6" w:rsidTr="00A55B98">
        <w:tblPrEx>
          <w:shd w:val="clear" w:color="auto" w:fill="FFFFFF"/>
        </w:tblPrEx>
        <w:tc>
          <w:tcPr>
            <w:tcW w:w="8312" w:type="dxa"/>
            <w:gridSpan w:val="3"/>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rPr>
                <w:color w:val="000000"/>
              </w:rPr>
            </w:pPr>
            <w:r w:rsidRPr="003C03C6">
              <w:rPr>
                <w:color w:val="000000"/>
              </w:rPr>
              <w:t>Прогулка</w:t>
            </w:r>
          </w:p>
        </w:tc>
        <w:tc>
          <w:tcPr>
            <w:tcW w:w="6946" w:type="dxa"/>
            <w:gridSpan w:val="4"/>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ежедневно</w:t>
            </w:r>
          </w:p>
        </w:tc>
      </w:tr>
      <w:tr w:rsidR="00E32978" w:rsidRPr="003C03C6" w:rsidTr="00A55B98">
        <w:tblPrEx>
          <w:shd w:val="clear" w:color="auto" w:fill="FFFFFF"/>
        </w:tblPrEx>
        <w:tc>
          <w:tcPr>
            <w:tcW w:w="15258" w:type="dxa"/>
            <w:gridSpan w:val="7"/>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jc w:val="center"/>
              <w:rPr>
                <w:color w:val="000000"/>
              </w:rPr>
            </w:pPr>
            <w:r w:rsidRPr="003C03C6">
              <w:rPr>
                <w:bCs/>
                <w:color w:val="000000"/>
              </w:rPr>
              <w:t>Самостоятельная деятельность детей</w:t>
            </w:r>
          </w:p>
        </w:tc>
      </w:tr>
      <w:tr w:rsidR="00E32978" w:rsidRPr="003C03C6" w:rsidTr="00A55B98">
        <w:tblPrEx>
          <w:shd w:val="clear" w:color="auto" w:fill="FFFFFF"/>
        </w:tblPrEx>
        <w:tc>
          <w:tcPr>
            <w:tcW w:w="8312" w:type="dxa"/>
            <w:gridSpan w:val="3"/>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rPr>
                <w:color w:val="000000"/>
              </w:rPr>
            </w:pPr>
            <w:r w:rsidRPr="003C03C6">
              <w:rPr>
                <w:color w:val="000000"/>
              </w:rPr>
              <w:t>Игра</w:t>
            </w:r>
          </w:p>
        </w:tc>
        <w:tc>
          <w:tcPr>
            <w:tcW w:w="6946" w:type="dxa"/>
            <w:gridSpan w:val="4"/>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ежедневно</w:t>
            </w:r>
          </w:p>
        </w:tc>
      </w:tr>
      <w:tr w:rsidR="00E32978" w:rsidRPr="003C03C6" w:rsidTr="00A55B98">
        <w:tblPrEx>
          <w:shd w:val="clear" w:color="auto" w:fill="FFFFFF"/>
        </w:tblPrEx>
        <w:tc>
          <w:tcPr>
            <w:tcW w:w="8312" w:type="dxa"/>
            <w:gridSpan w:val="3"/>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rPr>
                <w:color w:val="000000"/>
              </w:rPr>
            </w:pPr>
            <w:r w:rsidRPr="003C03C6">
              <w:rPr>
                <w:color w:val="000000"/>
              </w:rPr>
              <w:t>Самостоятельная деятельность детей в центрах (уголках) развития</w:t>
            </w:r>
          </w:p>
        </w:tc>
        <w:tc>
          <w:tcPr>
            <w:tcW w:w="6946" w:type="dxa"/>
            <w:gridSpan w:val="4"/>
            <w:tcBorders>
              <w:top w:val="single" w:sz="8" w:space="0" w:color="000000"/>
              <w:left w:val="single" w:sz="8" w:space="0" w:color="000000"/>
              <w:bottom w:val="single" w:sz="8" w:space="0" w:color="000000"/>
              <w:right w:val="single" w:sz="8" w:space="0" w:color="000000"/>
            </w:tcBorders>
            <w:shd w:val="clear" w:color="auto" w:fill="FFFFFF"/>
            <w:tcMar>
              <w:top w:w="0" w:type="dxa"/>
              <w:left w:w="116" w:type="dxa"/>
              <w:bottom w:w="0" w:type="dxa"/>
              <w:right w:w="116" w:type="dxa"/>
            </w:tcMar>
            <w:hideMark/>
          </w:tcPr>
          <w:p w:rsidR="00E32978" w:rsidRPr="003C03C6" w:rsidRDefault="00E32978" w:rsidP="0009111E">
            <w:pPr>
              <w:jc w:val="center"/>
              <w:rPr>
                <w:color w:val="000000"/>
              </w:rPr>
            </w:pPr>
            <w:r w:rsidRPr="003C03C6">
              <w:rPr>
                <w:color w:val="000000"/>
              </w:rPr>
              <w:t>ежедневно</w:t>
            </w:r>
          </w:p>
        </w:tc>
      </w:tr>
    </w:tbl>
    <w:p w:rsidR="00E32978" w:rsidRDefault="00E32978" w:rsidP="00586D1A">
      <w:pPr>
        <w:rPr>
          <w:b/>
        </w:rPr>
      </w:pPr>
    </w:p>
    <w:p w:rsidR="00586D1A" w:rsidRDefault="00586D1A" w:rsidP="00586D1A">
      <w:pPr>
        <w:rPr>
          <w:b/>
        </w:rPr>
      </w:pPr>
    </w:p>
    <w:p w:rsidR="00586D1A" w:rsidRDefault="00586D1A" w:rsidP="00586D1A">
      <w:pPr>
        <w:rPr>
          <w:b/>
        </w:rPr>
      </w:pPr>
    </w:p>
    <w:p w:rsidR="00A55B98" w:rsidRDefault="00A55B98" w:rsidP="0009111E">
      <w:pPr>
        <w:jc w:val="center"/>
        <w:rPr>
          <w:b/>
        </w:rPr>
      </w:pPr>
      <w:r>
        <w:rPr>
          <w:b/>
        </w:rPr>
        <w:lastRenderedPageBreak/>
        <w:t>Расписание организованной образовательной деятельности.</w:t>
      </w:r>
    </w:p>
    <w:tbl>
      <w:tblPr>
        <w:tblStyle w:val="a6"/>
        <w:tblW w:w="0" w:type="auto"/>
        <w:tblLayout w:type="fixed"/>
        <w:tblLook w:val="04A0"/>
      </w:tblPr>
      <w:tblGrid>
        <w:gridCol w:w="3035"/>
        <w:gridCol w:w="3037"/>
        <w:gridCol w:w="3040"/>
        <w:gridCol w:w="3040"/>
        <w:gridCol w:w="2982"/>
      </w:tblGrid>
      <w:tr w:rsidR="00A55B98" w:rsidTr="00A55B98">
        <w:tc>
          <w:tcPr>
            <w:tcW w:w="3035" w:type="dxa"/>
          </w:tcPr>
          <w:p w:rsidR="00A55B98" w:rsidRPr="00A55B98" w:rsidRDefault="00A55B98" w:rsidP="0009111E">
            <w:pPr>
              <w:jc w:val="center"/>
            </w:pPr>
            <w:r w:rsidRPr="00A55B98">
              <w:t>Понедельник</w:t>
            </w:r>
          </w:p>
        </w:tc>
        <w:tc>
          <w:tcPr>
            <w:tcW w:w="3037" w:type="dxa"/>
          </w:tcPr>
          <w:p w:rsidR="00A55B98" w:rsidRPr="00A55B98" w:rsidRDefault="00A55B98" w:rsidP="0009111E">
            <w:pPr>
              <w:jc w:val="center"/>
            </w:pPr>
            <w:r w:rsidRPr="00A55B98">
              <w:t>Вторник</w:t>
            </w:r>
          </w:p>
        </w:tc>
        <w:tc>
          <w:tcPr>
            <w:tcW w:w="3040" w:type="dxa"/>
          </w:tcPr>
          <w:p w:rsidR="00A55B98" w:rsidRPr="00A55B98" w:rsidRDefault="00A55B98" w:rsidP="0009111E">
            <w:pPr>
              <w:jc w:val="center"/>
            </w:pPr>
            <w:r w:rsidRPr="00A55B98">
              <w:t>Среда</w:t>
            </w:r>
          </w:p>
        </w:tc>
        <w:tc>
          <w:tcPr>
            <w:tcW w:w="3040" w:type="dxa"/>
          </w:tcPr>
          <w:p w:rsidR="00A55B98" w:rsidRPr="00A55B98" w:rsidRDefault="00A55B98" w:rsidP="0009111E">
            <w:pPr>
              <w:jc w:val="center"/>
            </w:pPr>
            <w:r w:rsidRPr="00A55B98">
              <w:t>Четверг</w:t>
            </w:r>
          </w:p>
        </w:tc>
        <w:tc>
          <w:tcPr>
            <w:tcW w:w="2982" w:type="dxa"/>
          </w:tcPr>
          <w:p w:rsidR="00A55B98" w:rsidRPr="00A55B98" w:rsidRDefault="00A55B98" w:rsidP="0009111E">
            <w:pPr>
              <w:jc w:val="center"/>
            </w:pPr>
            <w:r w:rsidRPr="00A55B98">
              <w:t>Пятница</w:t>
            </w:r>
          </w:p>
        </w:tc>
      </w:tr>
      <w:tr w:rsidR="00A55B98" w:rsidTr="00A55B98">
        <w:tc>
          <w:tcPr>
            <w:tcW w:w="3035" w:type="dxa"/>
          </w:tcPr>
          <w:p w:rsidR="00A55B98" w:rsidRDefault="00A55B98" w:rsidP="00A55B98">
            <w:r>
              <w:t>1.Развитие речи</w:t>
            </w:r>
          </w:p>
          <w:p w:rsidR="00A55B98" w:rsidRDefault="00A55B98" w:rsidP="00A55B98">
            <w:r>
              <w:t>9.00-9.20</w:t>
            </w:r>
          </w:p>
          <w:p w:rsidR="00A55B98" w:rsidRDefault="00A55B98" w:rsidP="00A55B98">
            <w:r>
              <w:t>2.Физкультура</w:t>
            </w:r>
          </w:p>
          <w:p w:rsidR="00A55B98" w:rsidRPr="00A55B98" w:rsidRDefault="00A55B98" w:rsidP="00A55B98">
            <w:r>
              <w:t>9.30-9.50</w:t>
            </w:r>
          </w:p>
        </w:tc>
        <w:tc>
          <w:tcPr>
            <w:tcW w:w="3037" w:type="dxa"/>
          </w:tcPr>
          <w:p w:rsidR="00A55B98" w:rsidRDefault="00A55B98" w:rsidP="00A55B98">
            <w:r>
              <w:t>1.Ознакомление с окружающим миром</w:t>
            </w:r>
          </w:p>
          <w:p w:rsidR="00A55B98" w:rsidRDefault="00A55B98" w:rsidP="00A55B98">
            <w:r>
              <w:t>9.00-9.20</w:t>
            </w:r>
          </w:p>
          <w:p w:rsidR="00A55B98" w:rsidRPr="00A55B98" w:rsidRDefault="00A55B98" w:rsidP="00A55B98">
            <w:r>
              <w:t>2.Физкультура на прогулке</w:t>
            </w:r>
          </w:p>
        </w:tc>
        <w:tc>
          <w:tcPr>
            <w:tcW w:w="3040" w:type="dxa"/>
          </w:tcPr>
          <w:p w:rsidR="00A55B98" w:rsidRDefault="00A55B98" w:rsidP="00A55B98">
            <w:r>
              <w:t>1.Рисование</w:t>
            </w:r>
          </w:p>
          <w:p w:rsidR="00A55B98" w:rsidRDefault="00A55B98" w:rsidP="00A55B98">
            <w:r>
              <w:t>9.00-9.20</w:t>
            </w:r>
          </w:p>
          <w:p w:rsidR="00A55B98" w:rsidRDefault="00A55B98" w:rsidP="00A55B98">
            <w:r>
              <w:t>2.Музыка</w:t>
            </w:r>
          </w:p>
          <w:p w:rsidR="00A55B98" w:rsidRDefault="00A55B98" w:rsidP="00A55B98">
            <w:r>
              <w:t>9.50-10.10</w:t>
            </w:r>
          </w:p>
          <w:p w:rsidR="00A55B98" w:rsidRDefault="00A55B98" w:rsidP="00A55B98">
            <w:r>
              <w:t>2-я половина дня</w:t>
            </w:r>
          </w:p>
          <w:p w:rsidR="00A55B98" w:rsidRPr="00A55B98" w:rsidRDefault="00A55B98" w:rsidP="00A55B98">
            <w:r>
              <w:t>1.Конструирование</w:t>
            </w:r>
          </w:p>
        </w:tc>
        <w:tc>
          <w:tcPr>
            <w:tcW w:w="3040" w:type="dxa"/>
          </w:tcPr>
          <w:p w:rsidR="00A55B98" w:rsidRDefault="00A55B98" w:rsidP="00A55B98">
            <w:r>
              <w:t>1. Физкультура</w:t>
            </w:r>
          </w:p>
          <w:p w:rsidR="00A55B98" w:rsidRDefault="00A55B98" w:rsidP="00A55B98">
            <w:r>
              <w:t>9.00-9.20</w:t>
            </w:r>
          </w:p>
          <w:p w:rsidR="00A55B98" w:rsidRDefault="00A55B98" w:rsidP="00A55B98">
            <w:r>
              <w:t>2.Математическое развитие</w:t>
            </w:r>
          </w:p>
          <w:p w:rsidR="00A55B98" w:rsidRDefault="00A55B98" w:rsidP="00A55B98">
            <w:r>
              <w:t>9.30-9.50</w:t>
            </w:r>
          </w:p>
          <w:p w:rsidR="00A55B98" w:rsidRPr="00A55B98" w:rsidRDefault="00A55B98" w:rsidP="00A55B98"/>
        </w:tc>
        <w:tc>
          <w:tcPr>
            <w:tcW w:w="2982" w:type="dxa"/>
          </w:tcPr>
          <w:p w:rsidR="00A55B98" w:rsidRDefault="00A55B98" w:rsidP="00A55B98">
            <w:r>
              <w:t>1.Музыка</w:t>
            </w:r>
          </w:p>
          <w:p w:rsidR="00A55B98" w:rsidRDefault="00A55B98" w:rsidP="00A55B98">
            <w:r>
              <w:t>9.00-9.20</w:t>
            </w:r>
          </w:p>
          <w:p w:rsidR="00A55B98" w:rsidRDefault="00A55B98" w:rsidP="00A55B98">
            <w:r>
              <w:t>2.Лепка/аппликация/ручной труд</w:t>
            </w:r>
          </w:p>
          <w:p w:rsidR="00A55B98" w:rsidRPr="00A55B98" w:rsidRDefault="00A55B98" w:rsidP="00A55B98">
            <w:r>
              <w:t>9.30-9.50.</w:t>
            </w:r>
          </w:p>
        </w:tc>
      </w:tr>
    </w:tbl>
    <w:p w:rsidR="00A55B98" w:rsidRPr="003C03C6" w:rsidRDefault="00A55B98" w:rsidP="00A55B98">
      <w:pPr>
        <w:rPr>
          <w:b/>
        </w:rPr>
      </w:pPr>
    </w:p>
    <w:p w:rsidR="00966C7C" w:rsidRPr="003C03C6" w:rsidRDefault="00DB1356" w:rsidP="0009111E">
      <w:pPr>
        <w:pStyle w:val="a3"/>
        <w:rPr>
          <w:rFonts w:ascii="Times New Roman" w:hAnsi="Times New Roman"/>
          <w:b/>
          <w:sz w:val="24"/>
          <w:szCs w:val="24"/>
        </w:rPr>
      </w:pPr>
      <w:r w:rsidRPr="003C03C6">
        <w:rPr>
          <w:rFonts w:ascii="Times New Roman" w:hAnsi="Times New Roman"/>
          <w:b/>
          <w:i/>
          <w:sz w:val="24"/>
          <w:szCs w:val="24"/>
        </w:rPr>
        <w:t>3.5</w:t>
      </w:r>
      <w:r w:rsidR="007F5295" w:rsidRPr="003C03C6">
        <w:rPr>
          <w:rFonts w:ascii="Times New Roman" w:hAnsi="Times New Roman"/>
          <w:b/>
          <w:i/>
          <w:sz w:val="24"/>
          <w:szCs w:val="24"/>
        </w:rPr>
        <w:t xml:space="preserve">. </w:t>
      </w:r>
      <w:r w:rsidR="007F5295" w:rsidRPr="003C03C6">
        <w:rPr>
          <w:rFonts w:ascii="Times New Roman" w:hAnsi="Times New Roman"/>
          <w:b/>
          <w:sz w:val="24"/>
          <w:szCs w:val="24"/>
        </w:rPr>
        <w:t>Режим дня и распорядок</w:t>
      </w:r>
    </w:p>
    <w:p w:rsidR="00CB2497" w:rsidRPr="003C03C6" w:rsidRDefault="00CB2497" w:rsidP="0009111E">
      <w:pPr>
        <w:ind w:left="567"/>
        <w:jc w:val="both"/>
        <w:rPr>
          <w:b/>
          <w:i/>
        </w:rPr>
      </w:pPr>
      <w:r w:rsidRPr="003C03C6">
        <w:rPr>
          <w:b/>
          <w:i/>
        </w:rPr>
        <w:t>Ежедневная организация жизни и деятельности детей</w:t>
      </w:r>
    </w:p>
    <w:p w:rsidR="00CB2497" w:rsidRPr="003C03C6" w:rsidRDefault="00CB2497" w:rsidP="0009111E">
      <w:pPr>
        <w:ind w:firstLine="709"/>
        <w:jc w:val="both"/>
      </w:pPr>
      <w:r w:rsidRPr="003C03C6">
        <w:t>Режим работы группы организован в соответствии с Уставом ДОУ и представляет собой:</w:t>
      </w:r>
    </w:p>
    <w:p w:rsidR="00CB2497" w:rsidRPr="003C03C6" w:rsidRDefault="00CB2497" w:rsidP="0009111E">
      <w:pPr>
        <w:ind w:firstLine="709"/>
      </w:pPr>
      <w:r w:rsidRPr="003C03C6">
        <w:t>-рабочая неделя – пятидневная;</w:t>
      </w:r>
    </w:p>
    <w:p w:rsidR="00CB2497" w:rsidRPr="003C03C6" w:rsidRDefault="00CB2497" w:rsidP="0009111E">
      <w:pPr>
        <w:ind w:firstLine="709"/>
      </w:pPr>
      <w:r w:rsidRPr="003C03C6">
        <w:t>-длительность работы группы – 10 часов;</w:t>
      </w:r>
    </w:p>
    <w:p w:rsidR="00CB2497" w:rsidRPr="003C03C6" w:rsidRDefault="00CB2497" w:rsidP="0009111E">
      <w:pPr>
        <w:ind w:firstLine="709"/>
      </w:pPr>
      <w:r w:rsidRPr="003C03C6">
        <w:t>-ежедневный график работы группы с 7.30 до 17.30 часов;</w:t>
      </w:r>
    </w:p>
    <w:p w:rsidR="00CB2497" w:rsidRPr="003C03C6" w:rsidRDefault="00CB2497" w:rsidP="0009111E">
      <w:pPr>
        <w:ind w:firstLine="709"/>
        <w:jc w:val="both"/>
      </w:pPr>
      <w:r w:rsidRPr="003C03C6">
        <w:t xml:space="preserve">Образовательная деятельность в группе в соответствии с годовым календарным графиком ДОУ начинается с 1 сентября и заканчивается 31 мая. В летние месяцы проводится оздоровительная работа с детьми. </w:t>
      </w:r>
    </w:p>
    <w:p w:rsidR="00CB2497" w:rsidRPr="003C03C6" w:rsidRDefault="00CB2497" w:rsidP="0009111E">
      <w:pPr>
        <w:ind w:firstLine="709"/>
        <w:jc w:val="both"/>
        <w:rPr>
          <w:b/>
          <w:i/>
          <w:u w:val="single"/>
        </w:rPr>
      </w:pPr>
      <w:r w:rsidRPr="003C03C6">
        <w:rPr>
          <w:b/>
          <w:i/>
          <w:u w:val="single"/>
        </w:rPr>
        <w:t>Ежедневная организации жизни и деятельности детей осуществляется с учетом:</w:t>
      </w:r>
    </w:p>
    <w:p w:rsidR="00CB2497" w:rsidRPr="003C03C6" w:rsidRDefault="00CB2497" w:rsidP="0009111E">
      <w:pPr>
        <w:widowControl w:val="0"/>
        <w:numPr>
          <w:ilvl w:val="0"/>
          <w:numId w:val="8"/>
        </w:numPr>
        <w:suppressAutoHyphens/>
        <w:ind w:left="0" w:firstLine="709"/>
        <w:jc w:val="both"/>
      </w:pPr>
      <w:r w:rsidRPr="003C03C6">
        <w:t>построения образовательного процесса на адекватных возрасту формах работы с детьми: основной формой работы с детьми дошкольного возраста и ведущим видом деятельности для них является игра;</w:t>
      </w:r>
    </w:p>
    <w:p w:rsidR="002B481A" w:rsidRPr="00C81C28" w:rsidRDefault="00CB2497" w:rsidP="0009111E">
      <w:pPr>
        <w:widowControl w:val="0"/>
        <w:numPr>
          <w:ilvl w:val="0"/>
          <w:numId w:val="8"/>
        </w:numPr>
        <w:suppressAutoHyphens/>
        <w:ind w:left="0" w:firstLine="709"/>
        <w:jc w:val="both"/>
        <w:rPr>
          <w:i/>
        </w:rPr>
      </w:pPr>
      <w:r w:rsidRPr="003C03C6">
        <w:t>решения программных образовательных задач в совместной деятельности взрослого и детей и самостоятельной деятельности детей не только в рамках занятий, но и при проведении режимных моментов в соответствии со спецификой дошкольного образования.</w:t>
      </w:r>
    </w:p>
    <w:p w:rsidR="002B481A" w:rsidRPr="003C03C6" w:rsidRDefault="002B481A" w:rsidP="0009111E">
      <w:r w:rsidRPr="003C03C6">
        <w:rPr>
          <w:b/>
          <w:bCs/>
        </w:rPr>
        <w:t>Режим дня в холодный период</w:t>
      </w:r>
    </w:p>
    <w:tbl>
      <w:tblPr>
        <w:tblW w:w="15160" w:type="dxa"/>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4A0"/>
      </w:tblPr>
      <w:tblGrid>
        <w:gridCol w:w="593"/>
        <w:gridCol w:w="6995"/>
        <w:gridCol w:w="7572"/>
      </w:tblGrid>
      <w:tr w:rsidR="002B481A" w:rsidRPr="003C03C6" w:rsidTr="00A55B98">
        <w:trPr>
          <w:trHeight w:val="196"/>
          <w:tblCellSpacing w:w="7" w:type="dxa"/>
        </w:trPr>
        <w:tc>
          <w:tcPr>
            <w:tcW w:w="572" w:type="dxa"/>
            <w:tcBorders>
              <w:top w:val="outset" w:sz="6" w:space="0" w:color="auto"/>
              <w:left w:val="outset" w:sz="6" w:space="0" w:color="auto"/>
              <w:bottom w:val="outset" w:sz="6" w:space="0" w:color="auto"/>
              <w:right w:val="outset" w:sz="6" w:space="0" w:color="auto"/>
            </w:tcBorders>
            <w:hideMark/>
          </w:tcPr>
          <w:p w:rsidR="002B481A" w:rsidRPr="003C03C6" w:rsidRDefault="002B481A" w:rsidP="0009111E">
            <w:pPr>
              <w:jc w:val="center"/>
            </w:pPr>
            <w:r w:rsidRPr="003C03C6">
              <w:t>№</w:t>
            </w:r>
          </w:p>
        </w:tc>
        <w:tc>
          <w:tcPr>
            <w:tcW w:w="6981" w:type="dxa"/>
            <w:tcBorders>
              <w:top w:val="outset" w:sz="6" w:space="0" w:color="auto"/>
              <w:left w:val="outset" w:sz="6" w:space="0" w:color="auto"/>
              <w:bottom w:val="outset" w:sz="6" w:space="0" w:color="auto"/>
              <w:right w:val="outset" w:sz="6" w:space="0" w:color="auto"/>
            </w:tcBorders>
            <w:hideMark/>
          </w:tcPr>
          <w:p w:rsidR="002B481A" w:rsidRPr="003C03C6" w:rsidRDefault="002B481A" w:rsidP="0009111E">
            <w:pPr>
              <w:jc w:val="center"/>
            </w:pPr>
            <w:r w:rsidRPr="003C03C6">
              <w:rPr>
                <w:b/>
                <w:bCs/>
                <w:i/>
                <w:iCs/>
              </w:rPr>
              <w:t xml:space="preserve">В </w:t>
            </w:r>
            <w:r w:rsidR="00A322B6" w:rsidRPr="003C03C6">
              <w:rPr>
                <w:b/>
                <w:bCs/>
                <w:i/>
                <w:iCs/>
              </w:rPr>
              <w:t>средней группе</w:t>
            </w:r>
          </w:p>
        </w:tc>
        <w:tc>
          <w:tcPr>
            <w:tcW w:w="7551" w:type="dxa"/>
            <w:tcBorders>
              <w:top w:val="outset" w:sz="6" w:space="0" w:color="auto"/>
              <w:left w:val="outset" w:sz="6" w:space="0" w:color="auto"/>
              <w:bottom w:val="outset" w:sz="6" w:space="0" w:color="auto"/>
              <w:right w:val="outset" w:sz="6" w:space="0" w:color="auto"/>
            </w:tcBorders>
            <w:hideMark/>
          </w:tcPr>
          <w:p w:rsidR="002B481A" w:rsidRPr="003C03C6" w:rsidRDefault="00E219B9" w:rsidP="0009111E">
            <w:pPr>
              <w:jc w:val="center"/>
            </w:pPr>
            <w:r w:rsidRPr="003C03C6">
              <w:rPr>
                <w:b/>
                <w:bCs/>
                <w:i/>
                <w:iCs/>
              </w:rPr>
              <w:t>В</w:t>
            </w:r>
            <w:r w:rsidR="002B481A" w:rsidRPr="003C03C6">
              <w:rPr>
                <w:b/>
                <w:bCs/>
                <w:i/>
                <w:iCs/>
              </w:rPr>
              <w:t>ремя</w:t>
            </w:r>
          </w:p>
        </w:tc>
      </w:tr>
      <w:tr w:rsidR="002B481A" w:rsidRPr="003C03C6" w:rsidTr="00A55B98">
        <w:trPr>
          <w:trHeight w:val="254"/>
          <w:tblCellSpacing w:w="7" w:type="dxa"/>
        </w:trPr>
        <w:tc>
          <w:tcPr>
            <w:tcW w:w="572" w:type="dxa"/>
            <w:tcBorders>
              <w:top w:val="outset" w:sz="6" w:space="0" w:color="auto"/>
              <w:left w:val="outset" w:sz="6" w:space="0" w:color="auto"/>
              <w:bottom w:val="outset" w:sz="6" w:space="0" w:color="auto"/>
              <w:right w:val="outset" w:sz="6" w:space="0" w:color="auto"/>
            </w:tcBorders>
            <w:hideMark/>
          </w:tcPr>
          <w:p w:rsidR="002B481A" w:rsidRPr="003C03C6" w:rsidRDefault="002B481A" w:rsidP="0009111E">
            <w:pPr>
              <w:jc w:val="center"/>
            </w:pPr>
            <w:r w:rsidRPr="003C03C6">
              <w:t>1.</w:t>
            </w:r>
          </w:p>
        </w:tc>
        <w:tc>
          <w:tcPr>
            <w:tcW w:w="6981" w:type="dxa"/>
            <w:tcBorders>
              <w:top w:val="outset" w:sz="6" w:space="0" w:color="auto"/>
              <w:left w:val="outset" w:sz="6" w:space="0" w:color="auto"/>
              <w:bottom w:val="outset" w:sz="6" w:space="0" w:color="auto"/>
              <w:right w:val="outset" w:sz="6" w:space="0" w:color="auto"/>
            </w:tcBorders>
            <w:hideMark/>
          </w:tcPr>
          <w:p w:rsidR="002B481A" w:rsidRPr="003C03C6" w:rsidRDefault="003F6DF9" w:rsidP="0009111E">
            <w:r>
              <w:t xml:space="preserve">Прием детей, игры, </w:t>
            </w:r>
            <w:r w:rsidR="002B481A" w:rsidRPr="003C03C6">
              <w:t>утренняя гимнастика.</w:t>
            </w:r>
          </w:p>
        </w:tc>
        <w:tc>
          <w:tcPr>
            <w:tcW w:w="7551" w:type="dxa"/>
            <w:tcBorders>
              <w:top w:val="outset" w:sz="6" w:space="0" w:color="auto"/>
              <w:left w:val="outset" w:sz="6" w:space="0" w:color="auto"/>
              <w:bottom w:val="outset" w:sz="6" w:space="0" w:color="auto"/>
              <w:right w:val="outset" w:sz="6" w:space="0" w:color="auto"/>
            </w:tcBorders>
            <w:hideMark/>
          </w:tcPr>
          <w:p w:rsidR="002B481A" w:rsidRPr="003C03C6" w:rsidRDefault="007073A5" w:rsidP="0009111E">
            <w:r>
              <w:t>7.30. – 8.1</w:t>
            </w:r>
            <w:r w:rsidR="002B481A" w:rsidRPr="003C03C6">
              <w:t>5.</w:t>
            </w:r>
          </w:p>
        </w:tc>
      </w:tr>
      <w:tr w:rsidR="002B481A" w:rsidRPr="003C03C6" w:rsidTr="00A55B98">
        <w:trPr>
          <w:trHeight w:val="276"/>
          <w:tblCellSpacing w:w="7" w:type="dxa"/>
        </w:trPr>
        <w:tc>
          <w:tcPr>
            <w:tcW w:w="572" w:type="dxa"/>
            <w:tcBorders>
              <w:top w:val="outset" w:sz="6" w:space="0" w:color="auto"/>
              <w:left w:val="outset" w:sz="6" w:space="0" w:color="auto"/>
              <w:bottom w:val="outset" w:sz="6" w:space="0" w:color="auto"/>
              <w:right w:val="outset" w:sz="6" w:space="0" w:color="auto"/>
            </w:tcBorders>
            <w:hideMark/>
          </w:tcPr>
          <w:p w:rsidR="002B481A" w:rsidRPr="003C03C6" w:rsidRDefault="002B481A" w:rsidP="0009111E">
            <w:pPr>
              <w:jc w:val="center"/>
            </w:pPr>
            <w:r w:rsidRPr="003C03C6">
              <w:t>2.</w:t>
            </w:r>
          </w:p>
        </w:tc>
        <w:tc>
          <w:tcPr>
            <w:tcW w:w="6981" w:type="dxa"/>
            <w:tcBorders>
              <w:top w:val="outset" w:sz="6" w:space="0" w:color="auto"/>
              <w:left w:val="outset" w:sz="6" w:space="0" w:color="auto"/>
              <w:bottom w:val="outset" w:sz="6" w:space="0" w:color="auto"/>
              <w:right w:val="outset" w:sz="6" w:space="0" w:color="auto"/>
            </w:tcBorders>
            <w:hideMark/>
          </w:tcPr>
          <w:p w:rsidR="002B481A" w:rsidRPr="003C03C6" w:rsidRDefault="003F6DF9" w:rsidP="0009111E">
            <w:r>
              <w:t xml:space="preserve">Подготовка к завтраку. </w:t>
            </w:r>
            <w:r w:rsidR="002B481A" w:rsidRPr="003C03C6">
              <w:t>Завтрак.</w:t>
            </w:r>
          </w:p>
        </w:tc>
        <w:tc>
          <w:tcPr>
            <w:tcW w:w="7551" w:type="dxa"/>
            <w:tcBorders>
              <w:top w:val="outset" w:sz="6" w:space="0" w:color="auto"/>
              <w:left w:val="outset" w:sz="6" w:space="0" w:color="auto"/>
              <w:bottom w:val="outset" w:sz="6" w:space="0" w:color="auto"/>
              <w:right w:val="outset" w:sz="6" w:space="0" w:color="auto"/>
            </w:tcBorders>
            <w:hideMark/>
          </w:tcPr>
          <w:p w:rsidR="002B481A" w:rsidRPr="003C03C6" w:rsidRDefault="005F11AE" w:rsidP="0009111E">
            <w:r>
              <w:t>8.20. – 8</w:t>
            </w:r>
            <w:r w:rsidR="002B481A" w:rsidRPr="003C03C6">
              <w:t>.</w:t>
            </w:r>
            <w:r>
              <w:t>40</w:t>
            </w:r>
          </w:p>
        </w:tc>
      </w:tr>
      <w:tr w:rsidR="005F11AE" w:rsidRPr="003C03C6" w:rsidTr="00A55B98">
        <w:trPr>
          <w:trHeight w:val="276"/>
          <w:tblCellSpacing w:w="7" w:type="dxa"/>
        </w:trPr>
        <w:tc>
          <w:tcPr>
            <w:tcW w:w="572" w:type="dxa"/>
            <w:tcBorders>
              <w:top w:val="outset" w:sz="6" w:space="0" w:color="auto"/>
              <w:left w:val="outset" w:sz="6" w:space="0" w:color="auto"/>
              <w:bottom w:val="outset" w:sz="6" w:space="0" w:color="auto"/>
              <w:right w:val="outset" w:sz="6" w:space="0" w:color="auto"/>
            </w:tcBorders>
            <w:hideMark/>
          </w:tcPr>
          <w:p w:rsidR="005F11AE" w:rsidRPr="003C03C6" w:rsidRDefault="005F11AE" w:rsidP="0009111E">
            <w:pPr>
              <w:jc w:val="center"/>
            </w:pPr>
            <w:r>
              <w:t>3.</w:t>
            </w:r>
          </w:p>
        </w:tc>
        <w:tc>
          <w:tcPr>
            <w:tcW w:w="6981" w:type="dxa"/>
            <w:tcBorders>
              <w:top w:val="outset" w:sz="6" w:space="0" w:color="auto"/>
              <w:left w:val="outset" w:sz="6" w:space="0" w:color="auto"/>
              <w:bottom w:val="outset" w:sz="6" w:space="0" w:color="auto"/>
              <w:right w:val="outset" w:sz="6" w:space="0" w:color="auto"/>
            </w:tcBorders>
            <w:hideMark/>
          </w:tcPr>
          <w:p w:rsidR="005F11AE" w:rsidRDefault="005F11AE" w:rsidP="0009111E">
            <w:r>
              <w:t>Утренний круг</w:t>
            </w:r>
          </w:p>
        </w:tc>
        <w:tc>
          <w:tcPr>
            <w:tcW w:w="7551" w:type="dxa"/>
            <w:tcBorders>
              <w:top w:val="outset" w:sz="6" w:space="0" w:color="auto"/>
              <w:left w:val="outset" w:sz="6" w:space="0" w:color="auto"/>
              <w:bottom w:val="outset" w:sz="6" w:space="0" w:color="auto"/>
              <w:right w:val="outset" w:sz="6" w:space="0" w:color="auto"/>
            </w:tcBorders>
            <w:hideMark/>
          </w:tcPr>
          <w:p w:rsidR="005F11AE" w:rsidRDefault="005F11AE" w:rsidP="0009111E">
            <w:r>
              <w:t>8.40 – 9.00</w:t>
            </w:r>
          </w:p>
        </w:tc>
      </w:tr>
      <w:tr w:rsidR="002B481A" w:rsidRPr="003C03C6" w:rsidTr="00A55B98">
        <w:trPr>
          <w:tblCellSpacing w:w="7" w:type="dxa"/>
        </w:trPr>
        <w:tc>
          <w:tcPr>
            <w:tcW w:w="572" w:type="dxa"/>
            <w:tcBorders>
              <w:top w:val="outset" w:sz="6" w:space="0" w:color="auto"/>
              <w:left w:val="outset" w:sz="6" w:space="0" w:color="auto"/>
              <w:bottom w:val="outset" w:sz="6" w:space="0" w:color="auto"/>
              <w:right w:val="outset" w:sz="6" w:space="0" w:color="auto"/>
            </w:tcBorders>
            <w:hideMark/>
          </w:tcPr>
          <w:p w:rsidR="002B481A" w:rsidRPr="003C03C6" w:rsidRDefault="005F11AE" w:rsidP="0009111E">
            <w:pPr>
              <w:jc w:val="center"/>
            </w:pPr>
            <w:r>
              <w:t>4</w:t>
            </w:r>
            <w:r w:rsidR="002B481A" w:rsidRPr="003C03C6">
              <w:t>.</w:t>
            </w:r>
          </w:p>
        </w:tc>
        <w:tc>
          <w:tcPr>
            <w:tcW w:w="6981" w:type="dxa"/>
            <w:tcBorders>
              <w:top w:val="outset" w:sz="6" w:space="0" w:color="auto"/>
              <w:left w:val="outset" w:sz="6" w:space="0" w:color="auto"/>
              <w:bottom w:val="outset" w:sz="6" w:space="0" w:color="auto"/>
              <w:right w:val="outset" w:sz="6" w:space="0" w:color="auto"/>
            </w:tcBorders>
            <w:hideMark/>
          </w:tcPr>
          <w:p w:rsidR="002B481A" w:rsidRPr="003C03C6" w:rsidRDefault="003F6DF9" w:rsidP="0009111E">
            <w:r>
              <w:t xml:space="preserve">Подготовка к занятиям. </w:t>
            </w:r>
            <w:r w:rsidR="002B481A" w:rsidRPr="003C03C6">
              <w:t>Занятия.</w:t>
            </w:r>
          </w:p>
        </w:tc>
        <w:tc>
          <w:tcPr>
            <w:tcW w:w="7551" w:type="dxa"/>
            <w:tcBorders>
              <w:top w:val="outset" w:sz="6" w:space="0" w:color="auto"/>
              <w:left w:val="outset" w:sz="6" w:space="0" w:color="auto"/>
              <w:bottom w:val="outset" w:sz="6" w:space="0" w:color="auto"/>
              <w:right w:val="outset" w:sz="6" w:space="0" w:color="auto"/>
            </w:tcBorders>
            <w:hideMark/>
          </w:tcPr>
          <w:p w:rsidR="002B481A" w:rsidRPr="003C03C6" w:rsidRDefault="005F11AE" w:rsidP="0009111E">
            <w:r>
              <w:t>9.00. – 10.1</w:t>
            </w:r>
            <w:r w:rsidR="002B481A" w:rsidRPr="003C03C6">
              <w:t>0.</w:t>
            </w:r>
          </w:p>
        </w:tc>
      </w:tr>
      <w:tr w:rsidR="005F11AE" w:rsidRPr="003C03C6" w:rsidTr="00A55B98">
        <w:trPr>
          <w:tblCellSpacing w:w="7" w:type="dxa"/>
        </w:trPr>
        <w:tc>
          <w:tcPr>
            <w:tcW w:w="572" w:type="dxa"/>
            <w:tcBorders>
              <w:top w:val="outset" w:sz="6" w:space="0" w:color="auto"/>
              <w:left w:val="outset" w:sz="6" w:space="0" w:color="auto"/>
              <w:bottom w:val="outset" w:sz="6" w:space="0" w:color="auto"/>
              <w:right w:val="outset" w:sz="6" w:space="0" w:color="auto"/>
            </w:tcBorders>
            <w:hideMark/>
          </w:tcPr>
          <w:p w:rsidR="005F11AE" w:rsidRPr="003C03C6" w:rsidRDefault="005F11AE" w:rsidP="0009111E">
            <w:pPr>
              <w:jc w:val="center"/>
            </w:pPr>
            <w:r>
              <w:t>5.</w:t>
            </w:r>
          </w:p>
        </w:tc>
        <w:tc>
          <w:tcPr>
            <w:tcW w:w="6981" w:type="dxa"/>
            <w:tcBorders>
              <w:top w:val="outset" w:sz="6" w:space="0" w:color="auto"/>
              <w:left w:val="outset" w:sz="6" w:space="0" w:color="auto"/>
              <w:bottom w:val="outset" w:sz="6" w:space="0" w:color="auto"/>
              <w:right w:val="outset" w:sz="6" w:space="0" w:color="auto"/>
            </w:tcBorders>
            <w:hideMark/>
          </w:tcPr>
          <w:p w:rsidR="005F11AE" w:rsidRDefault="005F11AE" w:rsidP="0009111E">
            <w:r>
              <w:t>Второй завтрак</w:t>
            </w:r>
          </w:p>
        </w:tc>
        <w:tc>
          <w:tcPr>
            <w:tcW w:w="7551" w:type="dxa"/>
            <w:tcBorders>
              <w:top w:val="outset" w:sz="6" w:space="0" w:color="auto"/>
              <w:left w:val="outset" w:sz="6" w:space="0" w:color="auto"/>
              <w:bottom w:val="outset" w:sz="6" w:space="0" w:color="auto"/>
              <w:right w:val="outset" w:sz="6" w:space="0" w:color="auto"/>
            </w:tcBorders>
            <w:hideMark/>
          </w:tcPr>
          <w:p w:rsidR="005F11AE" w:rsidRDefault="005F11AE" w:rsidP="0009111E">
            <w:r>
              <w:t>10.10 – 10.20</w:t>
            </w:r>
          </w:p>
        </w:tc>
      </w:tr>
      <w:tr w:rsidR="002B481A" w:rsidRPr="003C03C6" w:rsidTr="00A55B98">
        <w:trPr>
          <w:tblCellSpacing w:w="7" w:type="dxa"/>
        </w:trPr>
        <w:tc>
          <w:tcPr>
            <w:tcW w:w="572" w:type="dxa"/>
            <w:tcBorders>
              <w:top w:val="outset" w:sz="6" w:space="0" w:color="auto"/>
              <w:left w:val="outset" w:sz="6" w:space="0" w:color="auto"/>
              <w:bottom w:val="outset" w:sz="6" w:space="0" w:color="auto"/>
              <w:right w:val="outset" w:sz="6" w:space="0" w:color="auto"/>
            </w:tcBorders>
            <w:hideMark/>
          </w:tcPr>
          <w:p w:rsidR="002B481A" w:rsidRPr="003C03C6" w:rsidRDefault="005F11AE" w:rsidP="0009111E">
            <w:pPr>
              <w:jc w:val="center"/>
            </w:pPr>
            <w:r>
              <w:lastRenderedPageBreak/>
              <w:t>6</w:t>
            </w:r>
            <w:r w:rsidR="002B481A" w:rsidRPr="003C03C6">
              <w:t>.</w:t>
            </w:r>
          </w:p>
        </w:tc>
        <w:tc>
          <w:tcPr>
            <w:tcW w:w="6981" w:type="dxa"/>
            <w:tcBorders>
              <w:top w:val="outset" w:sz="6" w:space="0" w:color="auto"/>
              <w:left w:val="outset" w:sz="6" w:space="0" w:color="auto"/>
              <w:bottom w:val="outset" w:sz="6" w:space="0" w:color="auto"/>
              <w:right w:val="outset" w:sz="6" w:space="0" w:color="auto"/>
            </w:tcBorders>
            <w:hideMark/>
          </w:tcPr>
          <w:p w:rsidR="002B481A" w:rsidRPr="003C03C6" w:rsidRDefault="003F6DF9" w:rsidP="0009111E">
            <w:r>
              <w:t xml:space="preserve">Подготовка к прогулке. </w:t>
            </w:r>
            <w:r w:rsidR="002B481A" w:rsidRPr="003C03C6">
              <w:t>Прогулка.</w:t>
            </w:r>
          </w:p>
        </w:tc>
        <w:tc>
          <w:tcPr>
            <w:tcW w:w="7551" w:type="dxa"/>
            <w:tcBorders>
              <w:top w:val="outset" w:sz="6" w:space="0" w:color="auto"/>
              <w:left w:val="outset" w:sz="6" w:space="0" w:color="auto"/>
              <w:bottom w:val="outset" w:sz="6" w:space="0" w:color="auto"/>
              <w:right w:val="outset" w:sz="6" w:space="0" w:color="auto"/>
            </w:tcBorders>
            <w:hideMark/>
          </w:tcPr>
          <w:p w:rsidR="002B481A" w:rsidRPr="003C03C6" w:rsidRDefault="002B481A" w:rsidP="0009111E">
            <w:r w:rsidRPr="003C03C6">
              <w:t>10</w:t>
            </w:r>
            <w:r w:rsidR="005F11AE">
              <w:t>.00. –11.5</w:t>
            </w:r>
            <w:r w:rsidRPr="003C03C6">
              <w:t>0.</w:t>
            </w:r>
          </w:p>
        </w:tc>
      </w:tr>
      <w:tr w:rsidR="002B481A" w:rsidRPr="003C03C6" w:rsidTr="00A55B98">
        <w:trPr>
          <w:tblCellSpacing w:w="7" w:type="dxa"/>
        </w:trPr>
        <w:tc>
          <w:tcPr>
            <w:tcW w:w="572" w:type="dxa"/>
            <w:tcBorders>
              <w:top w:val="outset" w:sz="6" w:space="0" w:color="auto"/>
              <w:left w:val="outset" w:sz="6" w:space="0" w:color="auto"/>
              <w:bottom w:val="outset" w:sz="6" w:space="0" w:color="auto"/>
              <w:right w:val="outset" w:sz="6" w:space="0" w:color="auto"/>
            </w:tcBorders>
            <w:hideMark/>
          </w:tcPr>
          <w:p w:rsidR="002B481A" w:rsidRPr="003C03C6" w:rsidRDefault="005F11AE" w:rsidP="0009111E">
            <w:pPr>
              <w:jc w:val="center"/>
            </w:pPr>
            <w:r>
              <w:t>7</w:t>
            </w:r>
            <w:r w:rsidR="002B481A" w:rsidRPr="003C03C6">
              <w:t>.</w:t>
            </w:r>
          </w:p>
        </w:tc>
        <w:tc>
          <w:tcPr>
            <w:tcW w:w="6981" w:type="dxa"/>
            <w:tcBorders>
              <w:top w:val="outset" w:sz="6" w:space="0" w:color="auto"/>
              <w:left w:val="outset" w:sz="6" w:space="0" w:color="auto"/>
              <w:bottom w:val="outset" w:sz="6" w:space="0" w:color="auto"/>
              <w:right w:val="outset" w:sz="6" w:space="0" w:color="auto"/>
            </w:tcBorders>
            <w:hideMark/>
          </w:tcPr>
          <w:p w:rsidR="002B481A" w:rsidRPr="003C03C6" w:rsidRDefault="003F6DF9" w:rsidP="0009111E">
            <w:r>
              <w:t xml:space="preserve">Возвращение с прогулки. </w:t>
            </w:r>
            <w:r w:rsidR="002B481A" w:rsidRPr="003C03C6">
              <w:t>Игры.</w:t>
            </w:r>
          </w:p>
        </w:tc>
        <w:tc>
          <w:tcPr>
            <w:tcW w:w="7551" w:type="dxa"/>
            <w:tcBorders>
              <w:top w:val="outset" w:sz="6" w:space="0" w:color="auto"/>
              <w:left w:val="outset" w:sz="6" w:space="0" w:color="auto"/>
              <w:bottom w:val="outset" w:sz="6" w:space="0" w:color="auto"/>
              <w:right w:val="outset" w:sz="6" w:space="0" w:color="auto"/>
            </w:tcBorders>
            <w:hideMark/>
          </w:tcPr>
          <w:p w:rsidR="002B481A" w:rsidRPr="003C03C6" w:rsidRDefault="005F11AE" w:rsidP="0009111E">
            <w:r>
              <w:t>11.50. – 12.10</w:t>
            </w:r>
            <w:r w:rsidR="002B481A" w:rsidRPr="003C03C6">
              <w:t>.</w:t>
            </w:r>
          </w:p>
        </w:tc>
      </w:tr>
      <w:tr w:rsidR="002B481A" w:rsidRPr="003C03C6" w:rsidTr="00A55B98">
        <w:trPr>
          <w:trHeight w:val="292"/>
          <w:tblCellSpacing w:w="7" w:type="dxa"/>
        </w:trPr>
        <w:tc>
          <w:tcPr>
            <w:tcW w:w="572" w:type="dxa"/>
            <w:tcBorders>
              <w:top w:val="outset" w:sz="6" w:space="0" w:color="auto"/>
              <w:left w:val="outset" w:sz="6" w:space="0" w:color="auto"/>
              <w:bottom w:val="outset" w:sz="6" w:space="0" w:color="auto"/>
              <w:right w:val="outset" w:sz="6" w:space="0" w:color="auto"/>
            </w:tcBorders>
            <w:hideMark/>
          </w:tcPr>
          <w:p w:rsidR="002B481A" w:rsidRPr="003C03C6" w:rsidRDefault="005F11AE" w:rsidP="0009111E">
            <w:pPr>
              <w:jc w:val="center"/>
            </w:pPr>
            <w:r>
              <w:t>8</w:t>
            </w:r>
            <w:r w:rsidR="002B481A" w:rsidRPr="003C03C6">
              <w:t>.</w:t>
            </w:r>
          </w:p>
        </w:tc>
        <w:tc>
          <w:tcPr>
            <w:tcW w:w="6981" w:type="dxa"/>
            <w:tcBorders>
              <w:top w:val="outset" w:sz="6" w:space="0" w:color="auto"/>
              <w:left w:val="outset" w:sz="6" w:space="0" w:color="auto"/>
              <w:bottom w:val="outset" w:sz="6" w:space="0" w:color="auto"/>
              <w:right w:val="outset" w:sz="6" w:space="0" w:color="auto"/>
            </w:tcBorders>
            <w:hideMark/>
          </w:tcPr>
          <w:p w:rsidR="002B481A" w:rsidRPr="003C03C6" w:rsidRDefault="003F6DF9" w:rsidP="0009111E">
            <w:r>
              <w:t xml:space="preserve">Подготовка к обеду. </w:t>
            </w:r>
            <w:r w:rsidR="002B481A" w:rsidRPr="003C03C6">
              <w:t>Обед.</w:t>
            </w:r>
          </w:p>
        </w:tc>
        <w:tc>
          <w:tcPr>
            <w:tcW w:w="7551" w:type="dxa"/>
            <w:tcBorders>
              <w:top w:val="outset" w:sz="6" w:space="0" w:color="auto"/>
              <w:left w:val="outset" w:sz="6" w:space="0" w:color="auto"/>
              <w:bottom w:val="outset" w:sz="6" w:space="0" w:color="auto"/>
              <w:right w:val="outset" w:sz="6" w:space="0" w:color="auto"/>
            </w:tcBorders>
            <w:hideMark/>
          </w:tcPr>
          <w:p w:rsidR="002B481A" w:rsidRPr="003C03C6" w:rsidRDefault="002B481A" w:rsidP="0009111E">
            <w:r w:rsidRPr="003C03C6">
              <w:t>12</w:t>
            </w:r>
            <w:r w:rsidR="005F11AE">
              <w:t>.10</w:t>
            </w:r>
            <w:r w:rsidR="003F6DF9">
              <w:t>. – 12.50.</w:t>
            </w:r>
          </w:p>
        </w:tc>
      </w:tr>
      <w:tr w:rsidR="002B481A" w:rsidRPr="003C03C6" w:rsidTr="00A55B98">
        <w:trPr>
          <w:tblCellSpacing w:w="7" w:type="dxa"/>
        </w:trPr>
        <w:tc>
          <w:tcPr>
            <w:tcW w:w="572" w:type="dxa"/>
            <w:tcBorders>
              <w:top w:val="outset" w:sz="6" w:space="0" w:color="auto"/>
              <w:left w:val="outset" w:sz="6" w:space="0" w:color="auto"/>
              <w:bottom w:val="outset" w:sz="6" w:space="0" w:color="auto"/>
              <w:right w:val="outset" w:sz="6" w:space="0" w:color="auto"/>
            </w:tcBorders>
            <w:hideMark/>
          </w:tcPr>
          <w:p w:rsidR="002B481A" w:rsidRPr="003C03C6" w:rsidRDefault="005F11AE" w:rsidP="0009111E">
            <w:pPr>
              <w:jc w:val="center"/>
            </w:pPr>
            <w:r>
              <w:t>9</w:t>
            </w:r>
            <w:r w:rsidR="002B481A" w:rsidRPr="003C03C6">
              <w:t>.</w:t>
            </w:r>
          </w:p>
        </w:tc>
        <w:tc>
          <w:tcPr>
            <w:tcW w:w="6981" w:type="dxa"/>
            <w:tcBorders>
              <w:top w:val="outset" w:sz="6" w:space="0" w:color="auto"/>
              <w:left w:val="outset" w:sz="6" w:space="0" w:color="auto"/>
              <w:bottom w:val="outset" w:sz="6" w:space="0" w:color="auto"/>
              <w:right w:val="outset" w:sz="6" w:space="0" w:color="auto"/>
            </w:tcBorders>
            <w:hideMark/>
          </w:tcPr>
          <w:p w:rsidR="002B481A" w:rsidRPr="003C03C6" w:rsidRDefault="003F6DF9" w:rsidP="0009111E">
            <w:r>
              <w:t xml:space="preserve">Подготовка ко сну. </w:t>
            </w:r>
            <w:r w:rsidR="002B481A" w:rsidRPr="003C03C6">
              <w:t>Сон.</w:t>
            </w:r>
          </w:p>
        </w:tc>
        <w:tc>
          <w:tcPr>
            <w:tcW w:w="7551" w:type="dxa"/>
            <w:tcBorders>
              <w:top w:val="outset" w:sz="6" w:space="0" w:color="auto"/>
              <w:left w:val="outset" w:sz="6" w:space="0" w:color="auto"/>
              <w:bottom w:val="outset" w:sz="6" w:space="0" w:color="auto"/>
              <w:right w:val="outset" w:sz="6" w:space="0" w:color="auto"/>
            </w:tcBorders>
            <w:hideMark/>
          </w:tcPr>
          <w:p w:rsidR="002B481A" w:rsidRPr="003C03C6" w:rsidRDefault="002B481A" w:rsidP="0009111E">
            <w:r w:rsidRPr="003C03C6">
              <w:t>12.50. – 15.00.</w:t>
            </w:r>
          </w:p>
        </w:tc>
      </w:tr>
      <w:tr w:rsidR="002B481A" w:rsidRPr="003C03C6" w:rsidTr="00A55B98">
        <w:trPr>
          <w:tblCellSpacing w:w="7" w:type="dxa"/>
        </w:trPr>
        <w:tc>
          <w:tcPr>
            <w:tcW w:w="572" w:type="dxa"/>
            <w:tcBorders>
              <w:top w:val="outset" w:sz="6" w:space="0" w:color="auto"/>
              <w:left w:val="outset" w:sz="6" w:space="0" w:color="auto"/>
              <w:bottom w:val="outset" w:sz="6" w:space="0" w:color="auto"/>
              <w:right w:val="outset" w:sz="6" w:space="0" w:color="auto"/>
            </w:tcBorders>
            <w:hideMark/>
          </w:tcPr>
          <w:p w:rsidR="002B481A" w:rsidRPr="003C03C6" w:rsidRDefault="005F11AE" w:rsidP="0009111E">
            <w:pPr>
              <w:jc w:val="center"/>
            </w:pPr>
            <w:r>
              <w:t>10</w:t>
            </w:r>
            <w:r w:rsidR="002B481A" w:rsidRPr="003C03C6">
              <w:t>.</w:t>
            </w:r>
          </w:p>
        </w:tc>
        <w:tc>
          <w:tcPr>
            <w:tcW w:w="6981" w:type="dxa"/>
            <w:tcBorders>
              <w:top w:val="outset" w:sz="6" w:space="0" w:color="auto"/>
              <w:left w:val="outset" w:sz="6" w:space="0" w:color="auto"/>
              <w:bottom w:val="outset" w:sz="6" w:space="0" w:color="auto"/>
              <w:right w:val="outset" w:sz="6" w:space="0" w:color="auto"/>
            </w:tcBorders>
            <w:hideMark/>
          </w:tcPr>
          <w:p w:rsidR="002B481A" w:rsidRPr="003C03C6" w:rsidRDefault="003F6DF9" w:rsidP="0009111E">
            <w:r>
              <w:t xml:space="preserve">Постепенный подъем, </w:t>
            </w:r>
            <w:r w:rsidR="002B481A" w:rsidRPr="003C03C6">
              <w:t>закаливающие процедуры.</w:t>
            </w:r>
          </w:p>
        </w:tc>
        <w:tc>
          <w:tcPr>
            <w:tcW w:w="7551" w:type="dxa"/>
            <w:tcBorders>
              <w:top w:val="outset" w:sz="6" w:space="0" w:color="auto"/>
              <w:left w:val="outset" w:sz="6" w:space="0" w:color="auto"/>
              <w:bottom w:val="outset" w:sz="6" w:space="0" w:color="auto"/>
              <w:right w:val="outset" w:sz="6" w:space="0" w:color="auto"/>
            </w:tcBorders>
            <w:hideMark/>
          </w:tcPr>
          <w:p w:rsidR="002B481A" w:rsidRPr="003C03C6" w:rsidRDefault="002B481A" w:rsidP="0009111E">
            <w:r w:rsidRPr="003C03C6">
              <w:t>15.00. – 15.25.</w:t>
            </w:r>
          </w:p>
        </w:tc>
      </w:tr>
      <w:tr w:rsidR="002B481A" w:rsidRPr="003C03C6" w:rsidTr="00A55B98">
        <w:trPr>
          <w:tblCellSpacing w:w="7" w:type="dxa"/>
        </w:trPr>
        <w:tc>
          <w:tcPr>
            <w:tcW w:w="572" w:type="dxa"/>
            <w:tcBorders>
              <w:top w:val="outset" w:sz="6" w:space="0" w:color="auto"/>
              <w:left w:val="outset" w:sz="6" w:space="0" w:color="auto"/>
              <w:bottom w:val="outset" w:sz="6" w:space="0" w:color="auto"/>
              <w:right w:val="outset" w:sz="6" w:space="0" w:color="auto"/>
            </w:tcBorders>
            <w:hideMark/>
          </w:tcPr>
          <w:p w:rsidR="002B481A" w:rsidRPr="003C03C6" w:rsidRDefault="005F11AE" w:rsidP="0009111E">
            <w:pPr>
              <w:jc w:val="center"/>
            </w:pPr>
            <w:r>
              <w:t>11</w:t>
            </w:r>
            <w:r w:rsidR="002B481A" w:rsidRPr="003C03C6">
              <w:t>.</w:t>
            </w:r>
          </w:p>
        </w:tc>
        <w:tc>
          <w:tcPr>
            <w:tcW w:w="6981" w:type="dxa"/>
            <w:tcBorders>
              <w:top w:val="outset" w:sz="6" w:space="0" w:color="auto"/>
              <w:left w:val="outset" w:sz="6" w:space="0" w:color="auto"/>
              <w:bottom w:val="outset" w:sz="6" w:space="0" w:color="auto"/>
              <w:right w:val="outset" w:sz="6" w:space="0" w:color="auto"/>
            </w:tcBorders>
            <w:hideMark/>
          </w:tcPr>
          <w:p w:rsidR="002B481A" w:rsidRPr="003C03C6" w:rsidRDefault="003F6DF9" w:rsidP="0009111E">
            <w:r>
              <w:t xml:space="preserve">Подготовка к полднику. </w:t>
            </w:r>
            <w:r w:rsidR="002B481A" w:rsidRPr="003C03C6">
              <w:t xml:space="preserve">Полдник. </w:t>
            </w:r>
          </w:p>
        </w:tc>
        <w:tc>
          <w:tcPr>
            <w:tcW w:w="7551" w:type="dxa"/>
            <w:tcBorders>
              <w:top w:val="outset" w:sz="6" w:space="0" w:color="auto"/>
              <w:left w:val="outset" w:sz="6" w:space="0" w:color="auto"/>
              <w:bottom w:val="outset" w:sz="6" w:space="0" w:color="auto"/>
              <w:right w:val="outset" w:sz="6" w:space="0" w:color="auto"/>
            </w:tcBorders>
            <w:hideMark/>
          </w:tcPr>
          <w:p w:rsidR="002B481A" w:rsidRPr="003C03C6" w:rsidRDefault="002B481A" w:rsidP="0009111E">
            <w:r w:rsidRPr="003C03C6">
              <w:t>15</w:t>
            </w:r>
            <w:r w:rsidR="005F11AE">
              <w:t>.25. – 15.45</w:t>
            </w:r>
            <w:r w:rsidRPr="003C03C6">
              <w:t>.</w:t>
            </w:r>
          </w:p>
        </w:tc>
      </w:tr>
      <w:tr w:rsidR="002B481A" w:rsidRPr="003C03C6" w:rsidTr="00A55B98">
        <w:trPr>
          <w:tblCellSpacing w:w="7" w:type="dxa"/>
        </w:trPr>
        <w:tc>
          <w:tcPr>
            <w:tcW w:w="572" w:type="dxa"/>
            <w:tcBorders>
              <w:top w:val="outset" w:sz="6" w:space="0" w:color="auto"/>
              <w:left w:val="outset" w:sz="6" w:space="0" w:color="auto"/>
              <w:bottom w:val="outset" w:sz="6" w:space="0" w:color="auto"/>
              <w:right w:val="outset" w:sz="6" w:space="0" w:color="auto"/>
            </w:tcBorders>
            <w:hideMark/>
          </w:tcPr>
          <w:p w:rsidR="002B481A" w:rsidRPr="003C03C6" w:rsidRDefault="005F11AE" w:rsidP="0009111E">
            <w:pPr>
              <w:jc w:val="center"/>
            </w:pPr>
            <w:r>
              <w:t>12</w:t>
            </w:r>
            <w:r w:rsidR="002B481A" w:rsidRPr="003C03C6">
              <w:t>.</w:t>
            </w:r>
          </w:p>
        </w:tc>
        <w:tc>
          <w:tcPr>
            <w:tcW w:w="6981" w:type="dxa"/>
            <w:tcBorders>
              <w:top w:val="outset" w:sz="6" w:space="0" w:color="auto"/>
              <w:left w:val="outset" w:sz="6" w:space="0" w:color="auto"/>
              <w:bottom w:val="outset" w:sz="6" w:space="0" w:color="auto"/>
              <w:right w:val="outset" w:sz="6" w:space="0" w:color="auto"/>
            </w:tcBorders>
            <w:hideMark/>
          </w:tcPr>
          <w:p w:rsidR="002B481A" w:rsidRPr="003C03C6" w:rsidRDefault="002B481A" w:rsidP="0009111E">
            <w:r w:rsidRPr="003C03C6">
              <w:t>Игры, само</w:t>
            </w:r>
            <w:r w:rsidR="003F6DF9">
              <w:t xml:space="preserve">стоятельная деятельность детей. </w:t>
            </w:r>
            <w:r w:rsidRPr="003C03C6">
              <w:t>Занятия.</w:t>
            </w:r>
          </w:p>
        </w:tc>
        <w:tc>
          <w:tcPr>
            <w:tcW w:w="7551" w:type="dxa"/>
            <w:tcBorders>
              <w:top w:val="outset" w:sz="6" w:space="0" w:color="auto"/>
              <w:left w:val="outset" w:sz="6" w:space="0" w:color="auto"/>
              <w:bottom w:val="outset" w:sz="6" w:space="0" w:color="auto"/>
              <w:right w:val="outset" w:sz="6" w:space="0" w:color="auto"/>
            </w:tcBorders>
            <w:hideMark/>
          </w:tcPr>
          <w:p w:rsidR="002B481A" w:rsidRPr="003C03C6" w:rsidRDefault="005F11AE" w:rsidP="0009111E">
            <w:r>
              <w:t>15.45. – 16.2</w:t>
            </w:r>
            <w:r w:rsidR="002B481A" w:rsidRPr="003C03C6">
              <w:t>0.</w:t>
            </w:r>
          </w:p>
        </w:tc>
      </w:tr>
      <w:tr w:rsidR="005F11AE" w:rsidRPr="003C03C6" w:rsidTr="00A55B98">
        <w:trPr>
          <w:tblCellSpacing w:w="7" w:type="dxa"/>
        </w:trPr>
        <w:tc>
          <w:tcPr>
            <w:tcW w:w="572" w:type="dxa"/>
            <w:tcBorders>
              <w:top w:val="outset" w:sz="6" w:space="0" w:color="auto"/>
              <w:left w:val="outset" w:sz="6" w:space="0" w:color="auto"/>
              <w:bottom w:val="outset" w:sz="6" w:space="0" w:color="auto"/>
              <w:right w:val="outset" w:sz="6" w:space="0" w:color="auto"/>
            </w:tcBorders>
            <w:hideMark/>
          </w:tcPr>
          <w:p w:rsidR="005F11AE" w:rsidRPr="003C03C6" w:rsidRDefault="005F11AE" w:rsidP="0009111E">
            <w:r>
              <w:t>13.</w:t>
            </w:r>
          </w:p>
        </w:tc>
        <w:tc>
          <w:tcPr>
            <w:tcW w:w="6981" w:type="dxa"/>
            <w:tcBorders>
              <w:top w:val="outset" w:sz="6" w:space="0" w:color="auto"/>
              <w:left w:val="outset" w:sz="6" w:space="0" w:color="auto"/>
              <w:bottom w:val="outset" w:sz="6" w:space="0" w:color="auto"/>
              <w:right w:val="outset" w:sz="6" w:space="0" w:color="auto"/>
            </w:tcBorders>
            <w:hideMark/>
          </w:tcPr>
          <w:p w:rsidR="005F11AE" w:rsidRPr="003C03C6" w:rsidRDefault="005F11AE" w:rsidP="0009111E">
            <w:r>
              <w:t>Вечерний круг</w:t>
            </w:r>
          </w:p>
        </w:tc>
        <w:tc>
          <w:tcPr>
            <w:tcW w:w="7551" w:type="dxa"/>
            <w:tcBorders>
              <w:top w:val="outset" w:sz="6" w:space="0" w:color="auto"/>
              <w:left w:val="outset" w:sz="6" w:space="0" w:color="auto"/>
              <w:bottom w:val="outset" w:sz="6" w:space="0" w:color="auto"/>
              <w:right w:val="outset" w:sz="6" w:space="0" w:color="auto"/>
            </w:tcBorders>
            <w:hideMark/>
          </w:tcPr>
          <w:p w:rsidR="005F11AE" w:rsidRDefault="005F11AE" w:rsidP="0009111E">
            <w:r>
              <w:t>16.20 – 16.30.</w:t>
            </w:r>
          </w:p>
        </w:tc>
      </w:tr>
      <w:tr w:rsidR="002B481A" w:rsidRPr="003C03C6" w:rsidTr="00A55B98">
        <w:trPr>
          <w:tblCellSpacing w:w="7" w:type="dxa"/>
        </w:trPr>
        <w:tc>
          <w:tcPr>
            <w:tcW w:w="572" w:type="dxa"/>
            <w:tcBorders>
              <w:top w:val="outset" w:sz="6" w:space="0" w:color="auto"/>
              <w:left w:val="outset" w:sz="6" w:space="0" w:color="auto"/>
              <w:bottom w:val="outset" w:sz="6" w:space="0" w:color="auto"/>
              <w:right w:val="outset" w:sz="6" w:space="0" w:color="auto"/>
            </w:tcBorders>
            <w:hideMark/>
          </w:tcPr>
          <w:p w:rsidR="002B481A" w:rsidRPr="003C03C6" w:rsidRDefault="005F11AE" w:rsidP="0009111E">
            <w:pPr>
              <w:jc w:val="center"/>
            </w:pPr>
            <w:r>
              <w:t>14</w:t>
            </w:r>
            <w:r w:rsidR="002B481A" w:rsidRPr="003C03C6">
              <w:t>.</w:t>
            </w:r>
          </w:p>
        </w:tc>
        <w:tc>
          <w:tcPr>
            <w:tcW w:w="6981" w:type="dxa"/>
            <w:tcBorders>
              <w:top w:val="outset" w:sz="6" w:space="0" w:color="auto"/>
              <w:left w:val="outset" w:sz="6" w:space="0" w:color="auto"/>
              <w:bottom w:val="outset" w:sz="6" w:space="0" w:color="auto"/>
              <w:right w:val="outset" w:sz="6" w:space="0" w:color="auto"/>
            </w:tcBorders>
            <w:hideMark/>
          </w:tcPr>
          <w:p w:rsidR="002B481A" w:rsidRPr="003C03C6" w:rsidRDefault="002B481A" w:rsidP="0009111E">
            <w:r w:rsidRPr="003C03C6">
              <w:t>Под</w:t>
            </w:r>
            <w:r w:rsidR="003F6DF9">
              <w:t xml:space="preserve">готовка к прогулке. </w:t>
            </w:r>
            <w:r w:rsidRPr="003C03C6">
              <w:t xml:space="preserve">Прогулка. </w:t>
            </w:r>
          </w:p>
        </w:tc>
        <w:tc>
          <w:tcPr>
            <w:tcW w:w="7551" w:type="dxa"/>
            <w:tcBorders>
              <w:top w:val="outset" w:sz="6" w:space="0" w:color="auto"/>
              <w:left w:val="outset" w:sz="6" w:space="0" w:color="auto"/>
              <w:bottom w:val="outset" w:sz="6" w:space="0" w:color="auto"/>
              <w:right w:val="outset" w:sz="6" w:space="0" w:color="auto"/>
            </w:tcBorders>
            <w:hideMark/>
          </w:tcPr>
          <w:p w:rsidR="002B481A" w:rsidRPr="003C03C6" w:rsidRDefault="002B481A" w:rsidP="0009111E">
            <w:r w:rsidRPr="003C03C6">
              <w:t>16.30. – 17.30.</w:t>
            </w:r>
          </w:p>
        </w:tc>
      </w:tr>
    </w:tbl>
    <w:p w:rsidR="00B27344" w:rsidRPr="00C33CF2" w:rsidRDefault="00B27344" w:rsidP="0009111E">
      <w:pPr>
        <w:ind w:left="4248" w:right="-15" w:firstLine="708"/>
      </w:pPr>
      <w:r w:rsidRPr="00C33CF2">
        <w:rPr>
          <w:b/>
        </w:rPr>
        <w:t>Режим дня на летний оздоровительный период</w:t>
      </w:r>
    </w:p>
    <w:tbl>
      <w:tblPr>
        <w:tblStyle w:val="TableGrid"/>
        <w:tblW w:w="15139" w:type="dxa"/>
        <w:tblInd w:w="-5" w:type="dxa"/>
        <w:tblCellMar>
          <w:left w:w="108" w:type="dxa"/>
          <w:right w:w="115" w:type="dxa"/>
        </w:tblCellMar>
        <w:tblLook w:val="04A0"/>
      </w:tblPr>
      <w:tblGrid>
        <w:gridCol w:w="7655"/>
        <w:gridCol w:w="7484"/>
      </w:tblGrid>
      <w:tr w:rsidR="00B27344" w:rsidRPr="00C33CF2" w:rsidTr="00A55B98">
        <w:trPr>
          <w:trHeight w:val="420"/>
        </w:trPr>
        <w:tc>
          <w:tcPr>
            <w:tcW w:w="7655" w:type="dxa"/>
            <w:tcBorders>
              <w:top w:val="single" w:sz="4" w:space="0" w:color="000000"/>
              <w:left w:val="single" w:sz="4" w:space="0" w:color="000000"/>
              <w:bottom w:val="single" w:sz="4" w:space="0" w:color="000000"/>
              <w:right w:val="single" w:sz="4" w:space="0" w:color="000000"/>
            </w:tcBorders>
            <w:hideMark/>
          </w:tcPr>
          <w:p w:rsidR="00B27344" w:rsidRPr="00C33CF2" w:rsidRDefault="00B27344" w:rsidP="0009111E">
            <w:pPr>
              <w:jc w:val="center"/>
              <w:rPr>
                <w:sz w:val="24"/>
                <w:szCs w:val="24"/>
              </w:rPr>
            </w:pPr>
            <w:r w:rsidRPr="00C33CF2">
              <w:rPr>
                <w:b/>
                <w:sz w:val="24"/>
                <w:szCs w:val="24"/>
              </w:rPr>
              <w:t>Режимные моменты</w:t>
            </w:r>
          </w:p>
        </w:tc>
        <w:tc>
          <w:tcPr>
            <w:tcW w:w="7484" w:type="dxa"/>
            <w:tcBorders>
              <w:top w:val="single" w:sz="4" w:space="0" w:color="000000"/>
              <w:left w:val="single" w:sz="4" w:space="0" w:color="000000"/>
              <w:bottom w:val="single" w:sz="4" w:space="0" w:color="000000"/>
              <w:right w:val="single" w:sz="4" w:space="0" w:color="000000"/>
            </w:tcBorders>
            <w:hideMark/>
          </w:tcPr>
          <w:p w:rsidR="00B27344" w:rsidRPr="00C33CF2" w:rsidRDefault="00B27344" w:rsidP="0009111E">
            <w:pPr>
              <w:ind w:left="149" w:right="82"/>
              <w:jc w:val="center"/>
              <w:rPr>
                <w:sz w:val="24"/>
                <w:szCs w:val="24"/>
              </w:rPr>
            </w:pPr>
            <w:r w:rsidRPr="00C33CF2">
              <w:rPr>
                <w:b/>
                <w:sz w:val="24"/>
                <w:szCs w:val="24"/>
              </w:rPr>
              <w:t xml:space="preserve">средняя группа  </w:t>
            </w:r>
          </w:p>
        </w:tc>
      </w:tr>
      <w:tr w:rsidR="00B27344" w:rsidRPr="00C33CF2" w:rsidTr="00A55B98">
        <w:trPr>
          <w:trHeight w:val="513"/>
        </w:trPr>
        <w:tc>
          <w:tcPr>
            <w:tcW w:w="7655" w:type="dxa"/>
            <w:tcBorders>
              <w:top w:val="single" w:sz="4" w:space="0" w:color="000000"/>
              <w:left w:val="single" w:sz="4" w:space="0" w:color="000000"/>
              <w:bottom w:val="single" w:sz="4" w:space="0" w:color="000000"/>
              <w:right w:val="single" w:sz="4" w:space="0" w:color="000000"/>
            </w:tcBorders>
            <w:hideMark/>
          </w:tcPr>
          <w:p w:rsidR="00B27344" w:rsidRPr="008C31B2" w:rsidRDefault="00B27344" w:rsidP="0009111E">
            <w:pPr>
              <w:rPr>
                <w:sz w:val="24"/>
                <w:szCs w:val="24"/>
              </w:rPr>
            </w:pPr>
            <w:r w:rsidRPr="008C31B2">
              <w:rPr>
                <w:sz w:val="24"/>
                <w:szCs w:val="24"/>
              </w:rPr>
              <w:t>Утренний прием и осмотр детей, термометрия.</w:t>
            </w:r>
          </w:p>
          <w:p w:rsidR="00B27344" w:rsidRPr="008C31B2" w:rsidRDefault="00B27344" w:rsidP="0009111E">
            <w:pPr>
              <w:rPr>
                <w:sz w:val="24"/>
                <w:szCs w:val="24"/>
              </w:rPr>
            </w:pPr>
            <w:r w:rsidRPr="008C31B2">
              <w:rPr>
                <w:sz w:val="24"/>
                <w:szCs w:val="24"/>
              </w:rPr>
              <w:t>Самостоятельная деятельность детей. Индивидуальная работа.</w:t>
            </w:r>
          </w:p>
        </w:tc>
        <w:tc>
          <w:tcPr>
            <w:tcW w:w="7484" w:type="dxa"/>
            <w:tcBorders>
              <w:top w:val="single" w:sz="4" w:space="0" w:color="000000"/>
              <w:left w:val="single" w:sz="4" w:space="0" w:color="000000"/>
              <w:bottom w:val="single" w:sz="4" w:space="0" w:color="000000"/>
              <w:right w:val="single" w:sz="4" w:space="0" w:color="000000"/>
            </w:tcBorders>
          </w:tcPr>
          <w:p w:rsidR="00B27344" w:rsidRPr="00226B04" w:rsidRDefault="00B27344" w:rsidP="0009111E">
            <w:pPr>
              <w:jc w:val="center"/>
              <w:rPr>
                <w:sz w:val="24"/>
                <w:szCs w:val="24"/>
              </w:rPr>
            </w:pPr>
            <w:r w:rsidRPr="00226B04">
              <w:rPr>
                <w:sz w:val="24"/>
                <w:szCs w:val="24"/>
              </w:rPr>
              <w:t>7.30-8.00</w:t>
            </w:r>
          </w:p>
        </w:tc>
      </w:tr>
      <w:tr w:rsidR="00B27344" w:rsidRPr="00C33CF2" w:rsidTr="00A55B98">
        <w:trPr>
          <w:trHeight w:val="146"/>
        </w:trPr>
        <w:tc>
          <w:tcPr>
            <w:tcW w:w="7655" w:type="dxa"/>
            <w:tcBorders>
              <w:top w:val="single" w:sz="4" w:space="0" w:color="000000"/>
              <w:left w:val="single" w:sz="4" w:space="0" w:color="000000"/>
              <w:bottom w:val="single" w:sz="4" w:space="0" w:color="000000"/>
              <w:right w:val="single" w:sz="4" w:space="0" w:color="000000"/>
            </w:tcBorders>
            <w:hideMark/>
          </w:tcPr>
          <w:p w:rsidR="00B27344" w:rsidRPr="008C31B2" w:rsidRDefault="00B27344" w:rsidP="0009111E">
            <w:pPr>
              <w:rPr>
                <w:sz w:val="24"/>
                <w:szCs w:val="24"/>
              </w:rPr>
            </w:pPr>
            <w:r w:rsidRPr="008C31B2">
              <w:rPr>
                <w:sz w:val="24"/>
                <w:szCs w:val="24"/>
              </w:rPr>
              <w:t>Утренняя гимнастика (на свежем воздухе).</w:t>
            </w:r>
          </w:p>
        </w:tc>
        <w:tc>
          <w:tcPr>
            <w:tcW w:w="7484" w:type="dxa"/>
            <w:tcBorders>
              <w:top w:val="single" w:sz="4" w:space="0" w:color="000000"/>
              <w:left w:val="single" w:sz="4" w:space="0" w:color="000000"/>
              <w:bottom w:val="single" w:sz="4" w:space="0" w:color="000000"/>
              <w:right w:val="single" w:sz="4" w:space="0" w:color="000000"/>
            </w:tcBorders>
          </w:tcPr>
          <w:p w:rsidR="00B27344" w:rsidRPr="00226B04" w:rsidRDefault="00B27344" w:rsidP="0009111E">
            <w:pPr>
              <w:jc w:val="center"/>
              <w:rPr>
                <w:sz w:val="24"/>
                <w:szCs w:val="24"/>
              </w:rPr>
            </w:pPr>
            <w:r w:rsidRPr="00226B04">
              <w:rPr>
                <w:sz w:val="24"/>
                <w:szCs w:val="24"/>
              </w:rPr>
              <w:t>8.00-8.10</w:t>
            </w:r>
          </w:p>
        </w:tc>
      </w:tr>
      <w:tr w:rsidR="00B27344" w:rsidRPr="00C33CF2" w:rsidTr="00A55B98">
        <w:trPr>
          <w:trHeight w:val="410"/>
        </w:trPr>
        <w:tc>
          <w:tcPr>
            <w:tcW w:w="7655" w:type="dxa"/>
            <w:tcBorders>
              <w:top w:val="single" w:sz="4" w:space="0" w:color="000000"/>
              <w:left w:val="single" w:sz="4" w:space="0" w:color="000000"/>
              <w:bottom w:val="single" w:sz="4" w:space="0" w:color="000000"/>
              <w:right w:val="single" w:sz="4" w:space="0" w:color="000000"/>
            </w:tcBorders>
            <w:hideMark/>
          </w:tcPr>
          <w:p w:rsidR="00B27344" w:rsidRPr="008C31B2" w:rsidRDefault="00B27344" w:rsidP="0009111E">
            <w:pPr>
              <w:rPr>
                <w:sz w:val="24"/>
                <w:szCs w:val="24"/>
              </w:rPr>
            </w:pPr>
            <w:r w:rsidRPr="008C31B2">
              <w:rPr>
                <w:sz w:val="24"/>
                <w:szCs w:val="24"/>
              </w:rPr>
              <w:t>Подготовка к завтраку, завтрак, дежурство.</w:t>
            </w:r>
          </w:p>
        </w:tc>
        <w:tc>
          <w:tcPr>
            <w:tcW w:w="7484" w:type="dxa"/>
            <w:tcBorders>
              <w:top w:val="single" w:sz="4" w:space="0" w:color="000000"/>
              <w:left w:val="single" w:sz="4" w:space="0" w:color="000000"/>
              <w:bottom w:val="single" w:sz="4" w:space="0" w:color="000000"/>
              <w:right w:val="single" w:sz="4" w:space="0" w:color="000000"/>
            </w:tcBorders>
            <w:shd w:val="clear" w:color="auto" w:fill="auto"/>
          </w:tcPr>
          <w:p w:rsidR="00B27344" w:rsidRPr="00226B04" w:rsidRDefault="00B27344" w:rsidP="0009111E">
            <w:pPr>
              <w:jc w:val="center"/>
              <w:rPr>
                <w:sz w:val="24"/>
                <w:szCs w:val="24"/>
              </w:rPr>
            </w:pPr>
            <w:r w:rsidRPr="00226B04">
              <w:rPr>
                <w:sz w:val="24"/>
                <w:szCs w:val="24"/>
              </w:rPr>
              <w:t>8.10-8.35</w:t>
            </w:r>
          </w:p>
        </w:tc>
      </w:tr>
      <w:tr w:rsidR="00B27344" w:rsidRPr="00C33CF2" w:rsidTr="00A55B98">
        <w:trPr>
          <w:trHeight w:val="410"/>
        </w:trPr>
        <w:tc>
          <w:tcPr>
            <w:tcW w:w="7655" w:type="dxa"/>
            <w:tcBorders>
              <w:top w:val="single" w:sz="4" w:space="0" w:color="000000"/>
              <w:left w:val="single" w:sz="4" w:space="0" w:color="000000"/>
              <w:bottom w:val="single" w:sz="4" w:space="0" w:color="000000"/>
              <w:right w:val="single" w:sz="4" w:space="0" w:color="000000"/>
            </w:tcBorders>
          </w:tcPr>
          <w:p w:rsidR="00B27344" w:rsidRPr="008C31B2" w:rsidRDefault="00B27344" w:rsidP="0009111E">
            <w:pPr>
              <w:rPr>
                <w:sz w:val="24"/>
                <w:szCs w:val="24"/>
              </w:rPr>
            </w:pPr>
            <w:r w:rsidRPr="008C31B2">
              <w:rPr>
                <w:sz w:val="24"/>
                <w:szCs w:val="24"/>
              </w:rPr>
              <w:t>Утренний круг.</w:t>
            </w:r>
          </w:p>
        </w:tc>
        <w:tc>
          <w:tcPr>
            <w:tcW w:w="7484" w:type="dxa"/>
            <w:tcBorders>
              <w:top w:val="single" w:sz="4" w:space="0" w:color="000000"/>
              <w:left w:val="single" w:sz="4" w:space="0" w:color="000000"/>
              <w:bottom w:val="single" w:sz="4" w:space="0" w:color="000000"/>
              <w:right w:val="single" w:sz="4" w:space="0" w:color="000000"/>
            </w:tcBorders>
            <w:shd w:val="clear" w:color="auto" w:fill="auto"/>
          </w:tcPr>
          <w:p w:rsidR="00B27344" w:rsidRPr="00226B04" w:rsidRDefault="00B27344" w:rsidP="0009111E">
            <w:pPr>
              <w:jc w:val="center"/>
              <w:rPr>
                <w:sz w:val="24"/>
                <w:szCs w:val="24"/>
              </w:rPr>
            </w:pPr>
            <w:r w:rsidRPr="00226B04">
              <w:rPr>
                <w:sz w:val="24"/>
                <w:szCs w:val="24"/>
              </w:rPr>
              <w:t>8.35-8.45</w:t>
            </w:r>
          </w:p>
        </w:tc>
      </w:tr>
      <w:tr w:rsidR="00B27344" w:rsidRPr="00C33CF2" w:rsidTr="00A55B98">
        <w:trPr>
          <w:trHeight w:val="410"/>
        </w:trPr>
        <w:tc>
          <w:tcPr>
            <w:tcW w:w="7655" w:type="dxa"/>
            <w:tcBorders>
              <w:top w:val="single" w:sz="4" w:space="0" w:color="000000"/>
              <w:left w:val="single" w:sz="4" w:space="0" w:color="000000"/>
              <w:bottom w:val="single" w:sz="4" w:space="0" w:color="000000"/>
              <w:right w:val="single" w:sz="4" w:space="0" w:color="000000"/>
            </w:tcBorders>
          </w:tcPr>
          <w:p w:rsidR="00B27344" w:rsidRPr="008C31B2" w:rsidRDefault="00B27344" w:rsidP="0009111E">
            <w:pPr>
              <w:rPr>
                <w:sz w:val="24"/>
                <w:szCs w:val="24"/>
              </w:rPr>
            </w:pPr>
            <w:r w:rsidRPr="008C31B2">
              <w:rPr>
                <w:sz w:val="24"/>
                <w:szCs w:val="24"/>
              </w:rPr>
              <w:t xml:space="preserve">Самостоятельная деятельность детей. Игры. </w:t>
            </w:r>
          </w:p>
        </w:tc>
        <w:tc>
          <w:tcPr>
            <w:tcW w:w="7484" w:type="dxa"/>
            <w:tcBorders>
              <w:top w:val="single" w:sz="4" w:space="0" w:color="000000"/>
              <w:left w:val="single" w:sz="4" w:space="0" w:color="000000"/>
              <w:bottom w:val="single" w:sz="4" w:space="0" w:color="000000"/>
              <w:right w:val="single" w:sz="4" w:space="0" w:color="000000"/>
            </w:tcBorders>
            <w:shd w:val="clear" w:color="auto" w:fill="auto"/>
          </w:tcPr>
          <w:p w:rsidR="00B27344" w:rsidRPr="00226B04" w:rsidRDefault="00B27344" w:rsidP="0009111E">
            <w:pPr>
              <w:jc w:val="center"/>
              <w:rPr>
                <w:sz w:val="24"/>
                <w:szCs w:val="24"/>
              </w:rPr>
            </w:pPr>
            <w:r w:rsidRPr="00226B04">
              <w:rPr>
                <w:sz w:val="24"/>
                <w:szCs w:val="24"/>
              </w:rPr>
              <w:t>8.45-9.00</w:t>
            </w:r>
          </w:p>
        </w:tc>
      </w:tr>
      <w:tr w:rsidR="00B27344" w:rsidRPr="00C33CF2" w:rsidTr="00A55B98">
        <w:trPr>
          <w:trHeight w:val="417"/>
        </w:trPr>
        <w:tc>
          <w:tcPr>
            <w:tcW w:w="7655" w:type="dxa"/>
            <w:tcBorders>
              <w:top w:val="single" w:sz="4" w:space="0" w:color="000000"/>
              <w:left w:val="single" w:sz="4" w:space="0" w:color="000000"/>
              <w:bottom w:val="single" w:sz="4" w:space="0" w:color="000000"/>
              <w:right w:val="single" w:sz="4" w:space="0" w:color="000000"/>
            </w:tcBorders>
            <w:hideMark/>
          </w:tcPr>
          <w:p w:rsidR="00B27344" w:rsidRPr="008C31B2" w:rsidRDefault="00B27344" w:rsidP="0009111E">
            <w:pPr>
              <w:rPr>
                <w:sz w:val="24"/>
                <w:szCs w:val="24"/>
              </w:rPr>
            </w:pPr>
            <w:r w:rsidRPr="008C31B2">
              <w:rPr>
                <w:sz w:val="24"/>
                <w:szCs w:val="24"/>
              </w:rPr>
              <w:t>Образовательная нагрузка (на воздухе).</w:t>
            </w:r>
          </w:p>
        </w:tc>
        <w:tc>
          <w:tcPr>
            <w:tcW w:w="7484" w:type="dxa"/>
            <w:tcBorders>
              <w:top w:val="single" w:sz="4" w:space="0" w:color="000000"/>
              <w:left w:val="single" w:sz="4" w:space="0" w:color="000000"/>
              <w:bottom w:val="single" w:sz="4" w:space="0" w:color="000000"/>
              <w:right w:val="single" w:sz="4" w:space="0" w:color="000000"/>
            </w:tcBorders>
            <w:shd w:val="clear" w:color="auto" w:fill="auto"/>
          </w:tcPr>
          <w:p w:rsidR="00B27344" w:rsidRPr="00226B04" w:rsidRDefault="00B27344" w:rsidP="0009111E">
            <w:pPr>
              <w:jc w:val="center"/>
              <w:rPr>
                <w:sz w:val="24"/>
                <w:szCs w:val="24"/>
              </w:rPr>
            </w:pPr>
            <w:r w:rsidRPr="00226B04">
              <w:rPr>
                <w:sz w:val="24"/>
                <w:szCs w:val="24"/>
              </w:rPr>
              <w:t>9.00-9.20</w:t>
            </w:r>
          </w:p>
        </w:tc>
      </w:tr>
      <w:tr w:rsidR="00B27344" w:rsidRPr="00C33CF2" w:rsidTr="00A55B98">
        <w:trPr>
          <w:trHeight w:val="417"/>
        </w:trPr>
        <w:tc>
          <w:tcPr>
            <w:tcW w:w="7655" w:type="dxa"/>
            <w:tcBorders>
              <w:top w:val="single" w:sz="4" w:space="0" w:color="000000"/>
              <w:left w:val="single" w:sz="4" w:space="0" w:color="000000"/>
              <w:bottom w:val="single" w:sz="4" w:space="0" w:color="000000"/>
              <w:right w:val="single" w:sz="4" w:space="0" w:color="000000"/>
            </w:tcBorders>
          </w:tcPr>
          <w:p w:rsidR="00B27344" w:rsidRPr="008C31B2" w:rsidRDefault="00B27344" w:rsidP="0009111E">
            <w:pPr>
              <w:rPr>
                <w:sz w:val="24"/>
                <w:szCs w:val="24"/>
              </w:rPr>
            </w:pPr>
            <w:r w:rsidRPr="008C31B2">
              <w:rPr>
                <w:sz w:val="24"/>
                <w:szCs w:val="24"/>
              </w:rPr>
              <w:t>Перерыв между образовательной нагрузкой.</w:t>
            </w:r>
          </w:p>
        </w:tc>
        <w:tc>
          <w:tcPr>
            <w:tcW w:w="7484" w:type="dxa"/>
            <w:tcBorders>
              <w:top w:val="single" w:sz="4" w:space="0" w:color="000000"/>
              <w:left w:val="single" w:sz="4" w:space="0" w:color="000000"/>
              <w:bottom w:val="single" w:sz="4" w:space="0" w:color="000000"/>
              <w:right w:val="single" w:sz="4" w:space="0" w:color="000000"/>
            </w:tcBorders>
            <w:shd w:val="clear" w:color="auto" w:fill="auto"/>
          </w:tcPr>
          <w:p w:rsidR="00B27344" w:rsidRPr="00226B04" w:rsidRDefault="00B27344" w:rsidP="0009111E">
            <w:pPr>
              <w:jc w:val="center"/>
              <w:rPr>
                <w:sz w:val="24"/>
                <w:szCs w:val="24"/>
              </w:rPr>
            </w:pPr>
            <w:r w:rsidRPr="00226B04">
              <w:rPr>
                <w:sz w:val="24"/>
                <w:szCs w:val="24"/>
              </w:rPr>
              <w:t>9.20-9.30</w:t>
            </w:r>
          </w:p>
        </w:tc>
      </w:tr>
      <w:tr w:rsidR="00B27344" w:rsidRPr="00C33CF2" w:rsidTr="00A55B98">
        <w:trPr>
          <w:trHeight w:val="417"/>
        </w:trPr>
        <w:tc>
          <w:tcPr>
            <w:tcW w:w="7655" w:type="dxa"/>
            <w:tcBorders>
              <w:top w:val="single" w:sz="4" w:space="0" w:color="000000"/>
              <w:left w:val="single" w:sz="4" w:space="0" w:color="000000"/>
              <w:bottom w:val="single" w:sz="4" w:space="0" w:color="000000"/>
              <w:right w:val="single" w:sz="4" w:space="0" w:color="000000"/>
            </w:tcBorders>
          </w:tcPr>
          <w:p w:rsidR="00B27344" w:rsidRPr="008C31B2" w:rsidRDefault="00B27344" w:rsidP="0009111E">
            <w:pPr>
              <w:rPr>
                <w:sz w:val="24"/>
                <w:szCs w:val="24"/>
              </w:rPr>
            </w:pPr>
            <w:r w:rsidRPr="008C31B2">
              <w:rPr>
                <w:sz w:val="24"/>
                <w:szCs w:val="24"/>
              </w:rPr>
              <w:t>Образовательная нагрузка (на воздухе).</w:t>
            </w:r>
          </w:p>
        </w:tc>
        <w:tc>
          <w:tcPr>
            <w:tcW w:w="7484" w:type="dxa"/>
            <w:tcBorders>
              <w:top w:val="single" w:sz="4" w:space="0" w:color="000000"/>
              <w:left w:val="single" w:sz="4" w:space="0" w:color="000000"/>
              <w:bottom w:val="single" w:sz="4" w:space="0" w:color="000000"/>
              <w:right w:val="single" w:sz="4" w:space="0" w:color="000000"/>
            </w:tcBorders>
          </w:tcPr>
          <w:p w:rsidR="00B27344" w:rsidRPr="00226B04" w:rsidRDefault="00B27344" w:rsidP="0009111E">
            <w:pPr>
              <w:jc w:val="center"/>
              <w:rPr>
                <w:sz w:val="24"/>
                <w:szCs w:val="24"/>
              </w:rPr>
            </w:pPr>
            <w:r w:rsidRPr="00226B04">
              <w:rPr>
                <w:sz w:val="24"/>
                <w:szCs w:val="24"/>
              </w:rPr>
              <w:t>9.30-9.50</w:t>
            </w:r>
          </w:p>
        </w:tc>
      </w:tr>
      <w:tr w:rsidR="00B27344" w:rsidRPr="00C33CF2" w:rsidTr="00A55B98">
        <w:trPr>
          <w:trHeight w:val="417"/>
        </w:trPr>
        <w:tc>
          <w:tcPr>
            <w:tcW w:w="7655" w:type="dxa"/>
            <w:tcBorders>
              <w:top w:val="single" w:sz="4" w:space="0" w:color="000000"/>
              <w:left w:val="single" w:sz="4" w:space="0" w:color="000000"/>
              <w:bottom w:val="single" w:sz="4" w:space="0" w:color="000000"/>
              <w:right w:val="single" w:sz="4" w:space="0" w:color="000000"/>
            </w:tcBorders>
          </w:tcPr>
          <w:p w:rsidR="00B27344" w:rsidRPr="008C31B2" w:rsidRDefault="00B27344" w:rsidP="0009111E">
            <w:pPr>
              <w:rPr>
                <w:sz w:val="24"/>
                <w:szCs w:val="24"/>
              </w:rPr>
            </w:pPr>
            <w:r w:rsidRPr="008C31B2">
              <w:rPr>
                <w:sz w:val="24"/>
                <w:szCs w:val="24"/>
              </w:rPr>
              <w:t>Самостоятельная деятельность детей. Игры.</w:t>
            </w:r>
          </w:p>
        </w:tc>
        <w:tc>
          <w:tcPr>
            <w:tcW w:w="7484" w:type="dxa"/>
            <w:tcBorders>
              <w:top w:val="single" w:sz="4" w:space="0" w:color="000000"/>
              <w:left w:val="single" w:sz="4" w:space="0" w:color="000000"/>
              <w:bottom w:val="single" w:sz="4" w:space="0" w:color="000000"/>
              <w:right w:val="single" w:sz="4" w:space="0" w:color="000000"/>
            </w:tcBorders>
          </w:tcPr>
          <w:p w:rsidR="00B27344" w:rsidRPr="00226B04" w:rsidRDefault="00B27344" w:rsidP="0009111E">
            <w:pPr>
              <w:jc w:val="center"/>
              <w:rPr>
                <w:sz w:val="24"/>
                <w:szCs w:val="24"/>
              </w:rPr>
            </w:pPr>
            <w:r w:rsidRPr="00226B04">
              <w:rPr>
                <w:sz w:val="24"/>
                <w:szCs w:val="24"/>
              </w:rPr>
              <w:t>9.50-10.30</w:t>
            </w:r>
          </w:p>
        </w:tc>
      </w:tr>
      <w:tr w:rsidR="00B27344" w:rsidRPr="00C33CF2" w:rsidTr="00A55B98">
        <w:trPr>
          <w:trHeight w:val="241"/>
        </w:trPr>
        <w:tc>
          <w:tcPr>
            <w:tcW w:w="7655" w:type="dxa"/>
            <w:tcBorders>
              <w:top w:val="single" w:sz="4" w:space="0" w:color="000000"/>
              <w:left w:val="single" w:sz="4" w:space="0" w:color="000000"/>
              <w:bottom w:val="single" w:sz="4" w:space="0" w:color="000000"/>
              <w:right w:val="single" w:sz="4" w:space="0" w:color="000000"/>
            </w:tcBorders>
          </w:tcPr>
          <w:p w:rsidR="00B27344" w:rsidRPr="008C31B2" w:rsidRDefault="00B27344" w:rsidP="0009111E">
            <w:pPr>
              <w:rPr>
                <w:sz w:val="24"/>
                <w:szCs w:val="24"/>
              </w:rPr>
            </w:pPr>
            <w:r w:rsidRPr="008C31B2">
              <w:rPr>
                <w:sz w:val="24"/>
                <w:szCs w:val="24"/>
              </w:rPr>
              <w:lastRenderedPageBreak/>
              <w:t>Второй завтрак.</w:t>
            </w:r>
          </w:p>
        </w:tc>
        <w:tc>
          <w:tcPr>
            <w:tcW w:w="7484" w:type="dxa"/>
            <w:tcBorders>
              <w:top w:val="single" w:sz="4" w:space="0" w:color="000000"/>
              <w:left w:val="single" w:sz="4" w:space="0" w:color="000000"/>
              <w:bottom w:val="single" w:sz="4" w:space="0" w:color="000000"/>
              <w:right w:val="single" w:sz="4" w:space="0" w:color="000000"/>
            </w:tcBorders>
          </w:tcPr>
          <w:p w:rsidR="00B27344" w:rsidRPr="00226B04" w:rsidRDefault="00B27344" w:rsidP="0009111E">
            <w:pPr>
              <w:ind w:left="14"/>
              <w:jc w:val="center"/>
              <w:rPr>
                <w:sz w:val="24"/>
                <w:szCs w:val="24"/>
              </w:rPr>
            </w:pPr>
            <w:r w:rsidRPr="00226B04">
              <w:rPr>
                <w:sz w:val="24"/>
                <w:szCs w:val="24"/>
              </w:rPr>
              <w:t>10.30-10.40</w:t>
            </w:r>
          </w:p>
        </w:tc>
      </w:tr>
      <w:tr w:rsidR="00B27344" w:rsidRPr="00C33CF2" w:rsidTr="00A55B98">
        <w:trPr>
          <w:trHeight w:val="387"/>
        </w:trPr>
        <w:tc>
          <w:tcPr>
            <w:tcW w:w="7655" w:type="dxa"/>
            <w:tcBorders>
              <w:top w:val="single" w:sz="4" w:space="0" w:color="000000"/>
              <w:left w:val="single" w:sz="4" w:space="0" w:color="000000"/>
              <w:bottom w:val="single" w:sz="4" w:space="0" w:color="000000"/>
              <w:right w:val="single" w:sz="4" w:space="0" w:color="000000"/>
            </w:tcBorders>
            <w:hideMark/>
          </w:tcPr>
          <w:p w:rsidR="00B27344" w:rsidRPr="008C31B2" w:rsidRDefault="00B27344" w:rsidP="0009111E">
            <w:pPr>
              <w:rPr>
                <w:sz w:val="24"/>
                <w:szCs w:val="24"/>
              </w:rPr>
            </w:pPr>
            <w:r w:rsidRPr="008C31B2">
              <w:rPr>
                <w:sz w:val="24"/>
                <w:szCs w:val="24"/>
              </w:rPr>
              <w:t>Прогулка, двигательная</w:t>
            </w:r>
          </w:p>
          <w:p w:rsidR="00B27344" w:rsidRPr="008C31B2" w:rsidRDefault="00B27344" w:rsidP="0009111E">
            <w:pPr>
              <w:rPr>
                <w:sz w:val="24"/>
                <w:szCs w:val="24"/>
              </w:rPr>
            </w:pPr>
            <w:r w:rsidRPr="008C31B2">
              <w:rPr>
                <w:sz w:val="24"/>
                <w:szCs w:val="24"/>
              </w:rPr>
              <w:t>активность, оздоровительные процедуры</w:t>
            </w:r>
          </w:p>
        </w:tc>
        <w:tc>
          <w:tcPr>
            <w:tcW w:w="7484" w:type="dxa"/>
            <w:tcBorders>
              <w:top w:val="single" w:sz="4" w:space="0" w:color="000000"/>
              <w:left w:val="single" w:sz="4" w:space="0" w:color="000000"/>
              <w:bottom w:val="single" w:sz="4" w:space="0" w:color="000000"/>
              <w:right w:val="single" w:sz="4" w:space="0" w:color="000000"/>
            </w:tcBorders>
          </w:tcPr>
          <w:p w:rsidR="00B27344" w:rsidRPr="00226B04" w:rsidRDefault="00B27344" w:rsidP="0009111E">
            <w:pPr>
              <w:jc w:val="center"/>
              <w:rPr>
                <w:sz w:val="24"/>
                <w:szCs w:val="24"/>
              </w:rPr>
            </w:pPr>
            <w:r w:rsidRPr="00226B04">
              <w:rPr>
                <w:sz w:val="24"/>
                <w:szCs w:val="24"/>
              </w:rPr>
              <w:t>10.40-12.00</w:t>
            </w:r>
          </w:p>
        </w:tc>
      </w:tr>
      <w:tr w:rsidR="00B27344" w:rsidRPr="00C33CF2" w:rsidTr="00A55B98">
        <w:trPr>
          <w:trHeight w:val="553"/>
        </w:trPr>
        <w:tc>
          <w:tcPr>
            <w:tcW w:w="7655" w:type="dxa"/>
            <w:tcBorders>
              <w:top w:val="single" w:sz="4" w:space="0" w:color="000000"/>
              <w:left w:val="single" w:sz="4" w:space="0" w:color="000000"/>
              <w:bottom w:val="single" w:sz="4" w:space="0" w:color="000000"/>
              <w:right w:val="single" w:sz="4" w:space="0" w:color="000000"/>
            </w:tcBorders>
            <w:hideMark/>
          </w:tcPr>
          <w:p w:rsidR="00B27344" w:rsidRPr="008C31B2" w:rsidRDefault="00B27344" w:rsidP="0009111E">
            <w:pPr>
              <w:rPr>
                <w:sz w:val="24"/>
                <w:szCs w:val="24"/>
              </w:rPr>
            </w:pPr>
            <w:r w:rsidRPr="008C31B2">
              <w:rPr>
                <w:sz w:val="24"/>
                <w:szCs w:val="24"/>
              </w:rPr>
              <w:t xml:space="preserve">Возвращение с прогулки. </w:t>
            </w:r>
          </w:p>
          <w:p w:rsidR="00B27344" w:rsidRPr="008C31B2" w:rsidRDefault="00B27344" w:rsidP="0009111E">
            <w:pPr>
              <w:rPr>
                <w:sz w:val="24"/>
                <w:szCs w:val="24"/>
              </w:rPr>
            </w:pPr>
            <w:r w:rsidRPr="008C31B2">
              <w:rPr>
                <w:sz w:val="24"/>
                <w:szCs w:val="24"/>
              </w:rPr>
              <w:t>Закаливающие, водные  и гигиенические процедуры.</w:t>
            </w:r>
          </w:p>
        </w:tc>
        <w:tc>
          <w:tcPr>
            <w:tcW w:w="7484" w:type="dxa"/>
            <w:tcBorders>
              <w:top w:val="single" w:sz="4" w:space="0" w:color="000000"/>
              <w:left w:val="single" w:sz="4" w:space="0" w:color="000000"/>
              <w:bottom w:val="single" w:sz="4" w:space="0" w:color="000000"/>
              <w:right w:val="single" w:sz="4" w:space="0" w:color="000000"/>
            </w:tcBorders>
          </w:tcPr>
          <w:p w:rsidR="00B27344" w:rsidRPr="00226B04" w:rsidRDefault="00B27344" w:rsidP="0009111E">
            <w:pPr>
              <w:jc w:val="center"/>
              <w:rPr>
                <w:sz w:val="24"/>
                <w:szCs w:val="24"/>
              </w:rPr>
            </w:pPr>
            <w:r w:rsidRPr="00226B04">
              <w:rPr>
                <w:sz w:val="24"/>
                <w:szCs w:val="24"/>
              </w:rPr>
              <w:t>12.00-12.15</w:t>
            </w:r>
          </w:p>
        </w:tc>
      </w:tr>
      <w:tr w:rsidR="00B27344" w:rsidRPr="00C33CF2" w:rsidTr="00A55B98">
        <w:trPr>
          <w:trHeight w:val="286"/>
        </w:trPr>
        <w:tc>
          <w:tcPr>
            <w:tcW w:w="7655" w:type="dxa"/>
            <w:tcBorders>
              <w:top w:val="single" w:sz="4" w:space="0" w:color="000000"/>
              <w:left w:val="single" w:sz="4" w:space="0" w:color="000000"/>
              <w:bottom w:val="single" w:sz="4" w:space="0" w:color="000000"/>
              <w:right w:val="single" w:sz="4" w:space="0" w:color="000000"/>
            </w:tcBorders>
            <w:hideMark/>
          </w:tcPr>
          <w:p w:rsidR="00B27344" w:rsidRPr="008C31B2" w:rsidRDefault="00B27344" w:rsidP="0009111E">
            <w:pPr>
              <w:rPr>
                <w:sz w:val="24"/>
                <w:szCs w:val="24"/>
              </w:rPr>
            </w:pPr>
            <w:r w:rsidRPr="008C31B2">
              <w:rPr>
                <w:sz w:val="24"/>
                <w:szCs w:val="24"/>
              </w:rPr>
              <w:t>Подготовка к обеду, обед, дежурство.</w:t>
            </w:r>
          </w:p>
        </w:tc>
        <w:tc>
          <w:tcPr>
            <w:tcW w:w="7484" w:type="dxa"/>
            <w:tcBorders>
              <w:top w:val="single" w:sz="4" w:space="0" w:color="000000"/>
              <w:left w:val="single" w:sz="4" w:space="0" w:color="000000"/>
              <w:bottom w:val="single" w:sz="4" w:space="0" w:color="000000"/>
              <w:right w:val="single" w:sz="4" w:space="0" w:color="000000"/>
            </w:tcBorders>
          </w:tcPr>
          <w:p w:rsidR="00B27344" w:rsidRPr="00226B04" w:rsidRDefault="00B27344" w:rsidP="0009111E">
            <w:pPr>
              <w:jc w:val="center"/>
              <w:rPr>
                <w:sz w:val="24"/>
                <w:szCs w:val="24"/>
              </w:rPr>
            </w:pPr>
            <w:r w:rsidRPr="00226B04">
              <w:rPr>
                <w:sz w:val="24"/>
                <w:szCs w:val="24"/>
              </w:rPr>
              <w:t>12.15-12.50</w:t>
            </w:r>
          </w:p>
        </w:tc>
      </w:tr>
      <w:tr w:rsidR="00B27344" w:rsidRPr="00C33CF2" w:rsidTr="00A55B98">
        <w:trPr>
          <w:trHeight w:val="427"/>
        </w:trPr>
        <w:tc>
          <w:tcPr>
            <w:tcW w:w="7655" w:type="dxa"/>
            <w:tcBorders>
              <w:top w:val="single" w:sz="4" w:space="0" w:color="000000"/>
              <w:left w:val="single" w:sz="4" w:space="0" w:color="000000"/>
              <w:bottom w:val="single" w:sz="4" w:space="0" w:color="000000"/>
              <w:right w:val="single" w:sz="4" w:space="0" w:color="000000"/>
            </w:tcBorders>
            <w:hideMark/>
          </w:tcPr>
          <w:p w:rsidR="00B27344" w:rsidRPr="008C31B2" w:rsidRDefault="00B27344" w:rsidP="0009111E">
            <w:pPr>
              <w:rPr>
                <w:sz w:val="24"/>
                <w:szCs w:val="24"/>
              </w:rPr>
            </w:pPr>
            <w:r w:rsidRPr="008C31B2">
              <w:rPr>
                <w:sz w:val="24"/>
                <w:szCs w:val="24"/>
              </w:rPr>
              <w:t>Подготовка ко сну, чтение перед сном, дневной сон.</w:t>
            </w:r>
          </w:p>
        </w:tc>
        <w:tc>
          <w:tcPr>
            <w:tcW w:w="7484" w:type="dxa"/>
            <w:tcBorders>
              <w:top w:val="single" w:sz="4" w:space="0" w:color="000000"/>
              <w:left w:val="single" w:sz="4" w:space="0" w:color="000000"/>
              <w:bottom w:val="single" w:sz="4" w:space="0" w:color="000000"/>
              <w:right w:val="single" w:sz="4" w:space="0" w:color="000000"/>
            </w:tcBorders>
          </w:tcPr>
          <w:p w:rsidR="00B27344" w:rsidRPr="00226B04" w:rsidRDefault="00B27344" w:rsidP="0009111E">
            <w:pPr>
              <w:jc w:val="center"/>
              <w:rPr>
                <w:sz w:val="24"/>
                <w:szCs w:val="24"/>
              </w:rPr>
            </w:pPr>
            <w:r w:rsidRPr="00226B04">
              <w:rPr>
                <w:sz w:val="24"/>
                <w:szCs w:val="24"/>
              </w:rPr>
              <w:t>12.50-15.00</w:t>
            </w:r>
          </w:p>
        </w:tc>
      </w:tr>
      <w:tr w:rsidR="00B27344" w:rsidRPr="00C33CF2" w:rsidTr="00A55B98">
        <w:trPr>
          <w:trHeight w:val="245"/>
        </w:trPr>
        <w:tc>
          <w:tcPr>
            <w:tcW w:w="7655" w:type="dxa"/>
            <w:tcBorders>
              <w:top w:val="single" w:sz="4" w:space="0" w:color="000000"/>
              <w:left w:val="single" w:sz="4" w:space="0" w:color="000000"/>
              <w:bottom w:val="single" w:sz="4" w:space="0" w:color="000000"/>
              <w:right w:val="single" w:sz="4" w:space="0" w:color="000000"/>
            </w:tcBorders>
            <w:hideMark/>
          </w:tcPr>
          <w:p w:rsidR="00B27344" w:rsidRPr="008C31B2" w:rsidRDefault="00B27344" w:rsidP="0009111E">
            <w:pPr>
              <w:rPr>
                <w:sz w:val="24"/>
                <w:szCs w:val="24"/>
              </w:rPr>
            </w:pPr>
            <w:r w:rsidRPr="008C31B2">
              <w:rPr>
                <w:sz w:val="24"/>
                <w:szCs w:val="24"/>
              </w:rPr>
              <w:t>Постепенный подъем,профилактические физкультурно-оздоровительные процедуры.</w:t>
            </w:r>
          </w:p>
        </w:tc>
        <w:tc>
          <w:tcPr>
            <w:tcW w:w="7484" w:type="dxa"/>
            <w:tcBorders>
              <w:top w:val="single" w:sz="4" w:space="0" w:color="000000"/>
              <w:left w:val="single" w:sz="4" w:space="0" w:color="000000"/>
              <w:bottom w:val="single" w:sz="4" w:space="0" w:color="000000"/>
              <w:right w:val="single" w:sz="4" w:space="0" w:color="000000"/>
            </w:tcBorders>
          </w:tcPr>
          <w:p w:rsidR="00B27344" w:rsidRPr="00226B04" w:rsidRDefault="00B27344" w:rsidP="0009111E">
            <w:pPr>
              <w:jc w:val="center"/>
              <w:rPr>
                <w:sz w:val="24"/>
                <w:szCs w:val="24"/>
              </w:rPr>
            </w:pPr>
            <w:r w:rsidRPr="00226B04">
              <w:rPr>
                <w:sz w:val="24"/>
                <w:szCs w:val="24"/>
              </w:rPr>
              <w:t>15.00-15.20</w:t>
            </w:r>
          </w:p>
        </w:tc>
      </w:tr>
      <w:tr w:rsidR="00B27344" w:rsidRPr="00C33CF2" w:rsidTr="00A55B98">
        <w:trPr>
          <w:trHeight w:val="236"/>
        </w:trPr>
        <w:tc>
          <w:tcPr>
            <w:tcW w:w="7655" w:type="dxa"/>
            <w:tcBorders>
              <w:top w:val="single" w:sz="4" w:space="0" w:color="000000"/>
              <w:left w:val="single" w:sz="4" w:space="0" w:color="000000"/>
              <w:bottom w:val="single" w:sz="4" w:space="0" w:color="000000"/>
              <w:right w:val="single" w:sz="4" w:space="0" w:color="000000"/>
            </w:tcBorders>
            <w:hideMark/>
          </w:tcPr>
          <w:p w:rsidR="00B27344" w:rsidRPr="008C31B2" w:rsidRDefault="00B27344" w:rsidP="0009111E">
            <w:pPr>
              <w:rPr>
                <w:sz w:val="24"/>
                <w:szCs w:val="24"/>
              </w:rPr>
            </w:pPr>
            <w:r w:rsidRPr="008C31B2">
              <w:rPr>
                <w:sz w:val="24"/>
                <w:szCs w:val="24"/>
              </w:rPr>
              <w:t>Подготовка к полднику, полдник, дежурство, гигиенические процедуры.</w:t>
            </w:r>
          </w:p>
        </w:tc>
        <w:tc>
          <w:tcPr>
            <w:tcW w:w="7484" w:type="dxa"/>
            <w:tcBorders>
              <w:top w:val="single" w:sz="4" w:space="0" w:color="000000"/>
              <w:left w:val="single" w:sz="4" w:space="0" w:color="000000"/>
              <w:bottom w:val="single" w:sz="4" w:space="0" w:color="000000"/>
              <w:right w:val="single" w:sz="4" w:space="0" w:color="000000"/>
            </w:tcBorders>
          </w:tcPr>
          <w:p w:rsidR="00B27344" w:rsidRPr="00226B04" w:rsidRDefault="00B27344" w:rsidP="0009111E">
            <w:pPr>
              <w:jc w:val="center"/>
              <w:rPr>
                <w:sz w:val="24"/>
                <w:szCs w:val="24"/>
              </w:rPr>
            </w:pPr>
            <w:r w:rsidRPr="00226B04">
              <w:rPr>
                <w:sz w:val="24"/>
                <w:szCs w:val="24"/>
              </w:rPr>
              <w:t>15.20-15.40</w:t>
            </w:r>
          </w:p>
        </w:tc>
      </w:tr>
      <w:tr w:rsidR="00B27344" w:rsidRPr="00C33CF2" w:rsidTr="00A55B98">
        <w:trPr>
          <w:trHeight w:val="431"/>
        </w:trPr>
        <w:tc>
          <w:tcPr>
            <w:tcW w:w="7655" w:type="dxa"/>
            <w:tcBorders>
              <w:top w:val="single" w:sz="4" w:space="0" w:color="000000"/>
              <w:left w:val="single" w:sz="4" w:space="0" w:color="000000"/>
              <w:bottom w:val="single" w:sz="4" w:space="0" w:color="000000"/>
              <w:right w:val="single" w:sz="4" w:space="0" w:color="000000"/>
            </w:tcBorders>
            <w:hideMark/>
          </w:tcPr>
          <w:p w:rsidR="00B27344" w:rsidRPr="008C31B2" w:rsidRDefault="00B27344" w:rsidP="0009111E">
            <w:pPr>
              <w:rPr>
                <w:sz w:val="24"/>
                <w:szCs w:val="24"/>
              </w:rPr>
            </w:pPr>
            <w:r w:rsidRPr="008C31B2">
              <w:rPr>
                <w:sz w:val="24"/>
                <w:szCs w:val="24"/>
              </w:rPr>
              <w:t>Чтение художественной литературы.</w:t>
            </w:r>
          </w:p>
          <w:p w:rsidR="00B27344" w:rsidRPr="008C31B2" w:rsidRDefault="00B27344" w:rsidP="0009111E">
            <w:pPr>
              <w:rPr>
                <w:sz w:val="24"/>
                <w:szCs w:val="24"/>
              </w:rPr>
            </w:pPr>
            <w:r w:rsidRPr="008C31B2">
              <w:rPr>
                <w:sz w:val="24"/>
                <w:szCs w:val="24"/>
              </w:rPr>
              <w:t xml:space="preserve"> Игры, индивидуальная работа.</w:t>
            </w:r>
          </w:p>
        </w:tc>
        <w:tc>
          <w:tcPr>
            <w:tcW w:w="7484" w:type="dxa"/>
            <w:tcBorders>
              <w:top w:val="single" w:sz="4" w:space="0" w:color="000000"/>
              <w:left w:val="single" w:sz="4" w:space="0" w:color="000000"/>
              <w:bottom w:val="single" w:sz="4" w:space="0" w:color="000000"/>
              <w:right w:val="single" w:sz="4" w:space="0" w:color="000000"/>
            </w:tcBorders>
          </w:tcPr>
          <w:p w:rsidR="00B27344" w:rsidRPr="00226B04" w:rsidRDefault="00B27344" w:rsidP="0009111E">
            <w:pPr>
              <w:jc w:val="center"/>
              <w:rPr>
                <w:sz w:val="24"/>
                <w:szCs w:val="24"/>
              </w:rPr>
            </w:pPr>
            <w:r w:rsidRPr="00226B04">
              <w:rPr>
                <w:sz w:val="24"/>
                <w:szCs w:val="24"/>
              </w:rPr>
              <w:t>15.40-16.00</w:t>
            </w:r>
          </w:p>
        </w:tc>
      </w:tr>
      <w:tr w:rsidR="00B27344" w:rsidRPr="00C33CF2" w:rsidTr="00A55B98">
        <w:trPr>
          <w:trHeight w:val="431"/>
        </w:trPr>
        <w:tc>
          <w:tcPr>
            <w:tcW w:w="7655" w:type="dxa"/>
            <w:tcBorders>
              <w:top w:val="single" w:sz="4" w:space="0" w:color="000000"/>
              <w:left w:val="single" w:sz="4" w:space="0" w:color="000000"/>
              <w:bottom w:val="single" w:sz="4" w:space="0" w:color="000000"/>
              <w:right w:val="single" w:sz="4" w:space="0" w:color="000000"/>
            </w:tcBorders>
          </w:tcPr>
          <w:p w:rsidR="00B27344" w:rsidRPr="008C31B2" w:rsidRDefault="00B27344" w:rsidP="0009111E">
            <w:pPr>
              <w:rPr>
                <w:sz w:val="24"/>
                <w:szCs w:val="24"/>
              </w:rPr>
            </w:pPr>
            <w:r w:rsidRPr="008C31B2">
              <w:rPr>
                <w:sz w:val="24"/>
                <w:szCs w:val="24"/>
              </w:rPr>
              <w:t>Вечерний круг (на свежем воздухе).</w:t>
            </w:r>
          </w:p>
        </w:tc>
        <w:tc>
          <w:tcPr>
            <w:tcW w:w="7484" w:type="dxa"/>
            <w:tcBorders>
              <w:top w:val="single" w:sz="4" w:space="0" w:color="000000"/>
              <w:left w:val="single" w:sz="4" w:space="0" w:color="000000"/>
              <w:bottom w:val="single" w:sz="4" w:space="0" w:color="000000"/>
              <w:right w:val="single" w:sz="4" w:space="0" w:color="000000"/>
            </w:tcBorders>
          </w:tcPr>
          <w:p w:rsidR="00B27344" w:rsidRPr="00226B04" w:rsidRDefault="00B27344" w:rsidP="0009111E">
            <w:pPr>
              <w:jc w:val="center"/>
              <w:rPr>
                <w:sz w:val="24"/>
                <w:szCs w:val="24"/>
              </w:rPr>
            </w:pPr>
            <w:r w:rsidRPr="00226B04">
              <w:rPr>
                <w:sz w:val="24"/>
                <w:szCs w:val="24"/>
              </w:rPr>
              <w:t>16.00-16.10</w:t>
            </w:r>
          </w:p>
        </w:tc>
      </w:tr>
      <w:tr w:rsidR="00B27344" w:rsidRPr="00C33CF2" w:rsidTr="00A55B98">
        <w:trPr>
          <w:trHeight w:val="420"/>
        </w:trPr>
        <w:tc>
          <w:tcPr>
            <w:tcW w:w="7655" w:type="dxa"/>
            <w:tcBorders>
              <w:top w:val="single" w:sz="4" w:space="0" w:color="000000"/>
              <w:left w:val="single" w:sz="4" w:space="0" w:color="000000"/>
              <w:bottom w:val="single" w:sz="4" w:space="0" w:color="000000"/>
              <w:right w:val="single" w:sz="4" w:space="0" w:color="000000"/>
            </w:tcBorders>
            <w:hideMark/>
          </w:tcPr>
          <w:p w:rsidR="00B27344" w:rsidRPr="008C31B2" w:rsidRDefault="00B27344" w:rsidP="0009111E">
            <w:pPr>
              <w:rPr>
                <w:sz w:val="24"/>
                <w:szCs w:val="24"/>
              </w:rPr>
            </w:pPr>
            <w:r w:rsidRPr="008C31B2">
              <w:rPr>
                <w:sz w:val="24"/>
                <w:szCs w:val="24"/>
              </w:rPr>
              <w:t>Прогулка. Самостоятельная деятельность детей.</w:t>
            </w:r>
          </w:p>
          <w:p w:rsidR="00B27344" w:rsidRPr="008C31B2" w:rsidRDefault="00B27344" w:rsidP="0009111E">
            <w:pPr>
              <w:rPr>
                <w:sz w:val="24"/>
                <w:szCs w:val="24"/>
              </w:rPr>
            </w:pPr>
            <w:r w:rsidRPr="008C31B2">
              <w:rPr>
                <w:sz w:val="24"/>
                <w:szCs w:val="24"/>
              </w:rPr>
              <w:t>Уход детей домой.</w:t>
            </w:r>
          </w:p>
        </w:tc>
        <w:tc>
          <w:tcPr>
            <w:tcW w:w="7484" w:type="dxa"/>
            <w:tcBorders>
              <w:top w:val="single" w:sz="4" w:space="0" w:color="000000"/>
              <w:left w:val="single" w:sz="4" w:space="0" w:color="000000"/>
              <w:bottom w:val="single" w:sz="4" w:space="0" w:color="000000"/>
              <w:right w:val="single" w:sz="4" w:space="0" w:color="000000"/>
            </w:tcBorders>
          </w:tcPr>
          <w:p w:rsidR="00B27344" w:rsidRPr="00226B04" w:rsidRDefault="00B27344" w:rsidP="0009111E">
            <w:pPr>
              <w:jc w:val="center"/>
              <w:rPr>
                <w:sz w:val="24"/>
                <w:szCs w:val="24"/>
              </w:rPr>
            </w:pPr>
            <w:r w:rsidRPr="00226B04">
              <w:rPr>
                <w:sz w:val="24"/>
                <w:szCs w:val="24"/>
              </w:rPr>
              <w:t>16.10-17.30</w:t>
            </w:r>
          </w:p>
        </w:tc>
      </w:tr>
    </w:tbl>
    <w:p w:rsidR="00B27344" w:rsidRDefault="004029DC" w:rsidP="0009111E">
      <w:pPr>
        <w:ind w:left="1985" w:right="-15" w:firstLine="847"/>
        <w:rPr>
          <w:b/>
        </w:rPr>
      </w:pPr>
      <w:r>
        <w:rPr>
          <w:b/>
        </w:rPr>
        <w:t>Особенности организации режимных моментов.</w:t>
      </w:r>
    </w:p>
    <w:p w:rsidR="00CB2497" w:rsidRDefault="00CB2497" w:rsidP="0009111E">
      <w:r w:rsidRPr="003C03C6">
        <w:t>При осуществлении режимных моментов необходимо учитывать индивидуальные особенности детей (длительность сна, вкусовые предпочтения, темп деятельности и т. д.). Чем ближе к индивидуальным особенностям ребенка режим детского сада, тем комфортнее он себя чувствует, тем лучше его настроение и выше активность.</w:t>
      </w:r>
    </w:p>
    <w:p w:rsidR="004029DC" w:rsidRPr="003C03C6" w:rsidRDefault="004029DC" w:rsidP="0009111E">
      <w:pPr>
        <w:jc w:val="both"/>
        <w:rPr>
          <w:i/>
          <w:u w:val="single"/>
        </w:rPr>
      </w:pPr>
      <w:r w:rsidRPr="003C03C6">
        <w:rPr>
          <w:i/>
          <w:u w:val="single"/>
        </w:rPr>
        <w:t>Организация  питания.</w:t>
      </w:r>
    </w:p>
    <w:p w:rsidR="004029DC" w:rsidRPr="003C03C6" w:rsidRDefault="004029DC" w:rsidP="0009111E">
      <w:pPr>
        <w:ind w:firstLine="709"/>
        <w:jc w:val="both"/>
      </w:pPr>
      <w:r w:rsidRPr="003C03C6">
        <w:t xml:space="preserve">В  процессе  организации  питания  решаются  </w:t>
      </w:r>
      <w:r w:rsidRPr="003C03C6">
        <w:rPr>
          <w:b/>
          <w:i/>
        </w:rPr>
        <w:t>задачи  гигиены  и  правил  питания</w:t>
      </w:r>
      <w:r w:rsidRPr="003C03C6">
        <w:t>:</w:t>
      </w:r>
    </w:p>
    <w:p w:rsidR="004029DC" w:rsidRPr="003C03C6" w:rsidRDefault="004029DC" w:rsidP="0009111E">
      <w:pPr>
        <w:widowControl w:val="0"/>
        <w:numPr>
          <w:ilvl w:val="0"/>
          <w:numId w:val="10"/>
        </w:numPr>
        <w:suppressAutoHyphens/>
        <w:ind w:left="0" w:firstLine="709"/>
        <w:jc w:val="both"/>
      </w:pPr>
      <w:r w:rsidRPr="003C03C6">
        <w:t>мытье  рук  перед  едой;</w:t>
      </w:r>
    </w:p>
    <w:p w:rsidR="004029DC" w:rsidRPr="003C03C6" w:rsidRDefault="004029DC" w:rsidP="0009111E">
      <w:pPr>
        <w:widowControl w:val="0"/>
        <w:numPr>
          <w:ilvl w:val="0"/>
          <w:numId w:val="10"/>
        </w:numPr>
        <w:suppressAutoHyphens/>
        <w:ind w:left="0" w:firstLine="709"/>
        <w:jc w:val="both"/>
      </w:pPr>
      <w:r w:rsidRPr="003C03C6">
        <w:t>класть  пищу  в  рот  небольшими  кусочками  и  хорошо  ее  пережевывать;</w:t>
      </w:r>
    </w:p>
    <w:p w:rsidR="004029DC" w:rsidRPr="003C03C6" w:rsidRDefault="004029DC" w:rsidP="0009111E">
      <w:pPr>
        <w:widowControl w:val="0"/>
        <w:numPr>
          <w:ilvl w:val="0"/>
          <w:numId w:val="10"/>
        </w:numPr>
        <w:suppressAutoHyphens/>
        <w:ind w:left="0" w:firstLine="709"/>
        <w:jc w:val="both"/>
      </w:pPr>
      <w:r w:rsidRPr="003C03C6">
        <w:t>рот  и  руки  вытирать  бумажной  салфеткой;</w:t>
      </w:r>
    </w:p>
    <w:p w:rsidR="004029DC" w:rsidRPr="003C03C6" w:rsidRDefault="004029DC" w:rsidP="0009111E">
      <w:pPr>
        <w:widowControl w:val="0"/>
        <w:numPr>
          <w:ilvl w:val="0"/>
          <w:numId w:val="10"/>
        </w:numPr>
        <w:suppressAutoHyphens/>
        <w:ind w:left="0" w:firstLine="709"/>
        <w:jc w:val="both"/>
      </w:pPr>
      <w:r w:rsidRPr="003C03C6">
        <w:t>после  окончания  еды  полоскать  рот.</w:t>
      </w:r>
    </w:p>
    <w:p w:rsidR="000F0618" w:rsidRDefault="004029DC" w:rsidP="0009111E">
      <w:pPr>
        <w:ind w:firstLine="709"/>
        <w:jc w:val="both"/>
      </w:pPr>
      <w:r w:rsidRPr="003C03C6">
        <w:t>В организации питания,  начиная  со  средней  группы, принимают участие дежурные воспитанники группы. Учитывается и уровень самостоятельности детей.</w:t>
      </w:r>
    </w:p>
    <w:p w:rsidR="000F0618" w:rsidRPr="000F0618" w:rsidRDefault="004029DC" w:rsidP="0009111E">
      <w:pPr>
        <w:rPr>
          <w:i/>
          <w:u w:val="single"/>
        </w:rPr>
      </w:pPr>
      <w:r w:rsidRPr="003C03C6">
        <w:t xml:space="preserve"> </w:t>
      </w:r>
      <w:r w:rsidR="000F0618" w:rsidRPr="000F0618">
        <w:rPr>
          <w:i/>
          <w:u w:val="single"/>
        </w:rPr>
        <w:t>Утренний круг.</w:t>
      </w:r>
    </w:p>
    <w:p w:rsidR="000F0618" w:rsidRPr="00495F65" w:rsidRDefault="000F0618" w:rsidP="0009111E">
      <w:r w:rsidRPr="00495F65">
        <w:t>Согласно ФГОС ДО одними из приоритетных задач социально-коммуникативного развития детей являются развитие общения и взаимодействия ребенка со взрослыми и сверстниками;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Организации.</w:t>
      </w:r>
    </w:p>
    <w:p w:rsidR="000F0618" w:rsidRPr="008C0761" w:rsidRDefault="000F0618" w:rsidP="0009111E">
      <w:pPr>
        <w:pStyle w:val="a7"/>
        <w:spacing w:before="0" w:beforeAutospacing="0" w:after="0"/>
        <w:jc w:val="both"/>
      </w:pPr>
      <w:r w:rsidRPr="008C0761">
        <w:lastRenderedPageBreak/>
        <w:t>Утренний круг или утренний сбор – это ритмически организованная, эмоционально и сенсорно наполненная играми, направленная на стимуляцию активного участия ребенка в общей игре, на развитие его коммуникативных возможностей часть режимного момента, проводимого в определенное время.</w:t>
      </w:r>
    </w:p>
    <w:p w:rsidR="000F0618" w:rsidRPr="000F0618" w:rsidRDefault="000F0618" w:rsidP="0009111E">
      <w:pPr>
        <w:pStyle w:val="a7"/>
        <w:spacing w:before="0" w:beforeAutospacing="0" w:after="0"/>
        <w:jc w:val="both"/>
        <w:rPr>
          <w:color w:val="auto"/>
        </w:rPr>
      </w:pPr>
      <w:r w:rsidRPr="000F0618">
        <w:rPr>
          <w:color w:val="auto"/>
        </w:rPr>
        <w:t xml:space="preserve">В </w:t>
      </w:r>
      <w:r>
        <w:rPr>
          <w:color w:val="auto"/>
        </w:rPr>
        <w:t xml:space="preserve"> младшей </w:t>
      </w:r>
      <w:r w:rsidRPr="000F0618">
        <w:rPr>
          <w:color w:val="auto"/>
        </w:rPr>
        <w:t xml:space="preserve">группе  утренний сбор длится от </w:t>
      </w:r>
      <w:r>
        <w:rPr>
          <w:color w:val="auto"/>
        </w:rPr>
        <w:t xml:space="preserve">15 </w:t>
      </w:r>
      <w:r w:rsidRPr="000F0618">
        <w:rPr>
          <w:color w:val="auto"/>
        </w:rPr>
        <w:t xml:space="preserve">до </w:t>
      </w:r>
      <w:r>
        <w:rPr>
          <w:color w:val="auto"/>
        </w:rPr>
        <w:t xml:space="preserve">20 </w:t>
      </w:r>
      <w:r w:rsidRPr="000F0618">
        <w:rPr>
          <w:color w:val="auto"/>
        </w:rPr>
        <w:t>минут.</w:t>
      </w:r>
    </w:p>
    <w:p w:rsidR="000F0618" w:rsidRPr="008C0761" w:rsidRDefault="000F0618" w:rsidP="0009111E">
      <w:pPr>
        <w:pStyle w:val="a7"/>
        <w:spacing w:before="0" w:beforeAutospacing="0" w:after="0"/>
        <w:jc w:val="both"/>
      </w:pPr>
      <w:r w:rsidRPr="00495F65">
        <w:rPr>
          <w:shd w:val="clear" w:color="auto" w:fill="FFFFFF"/>
        </w:rPr>
        <w:t xml:space="preserve">Технология «Утренний круг» </w:t>
      </w:r>
      <w:r w:rsidRPr="008C0761">
        <w:t>позволяет задать тон для благоприятного и дружеского общения и устанавливает атмосферу доверия, основанную на демократических принципах на весь день. Утренний сбор строится на позиции интегративного подхода, создаёт условия для социального, эмоционального и интеллектуального развития каждого члена сообщества группы. Во время утреннего сбора развиваются навыки внимательного, уважительного слушания, высказывания своих мыслей и кооперативного взаимодействия, чувство принадлежности, которые, в свою очередь, являются основой для социальных взаимодействий в группе в течение всего дня и года.</w:t>
      </w:r>
    </w:p>
    <w:p w:rsidR="000F0618" w:rsidRPr="008C0761" w:rsidRDefault="000F0618" w:rsidP="0009111E">
      <w:pPr>
        <w:pStyle w:val="a7"/>
        <w:spacing w:before="0" w:beforeAutospacing="0" w:after="0"/>
        <w:jc w:val="both"/>
      </w:pPr>
      <w:r w:rsidRPr="008C0761">
        <w:t>Целью организации утреннего круга является организация свободного речевого общения детей, установление эмоционального контакта.</w:t>
      </w:r>
    </w:p>
    <w:p w:rsidR="000F0618" w:rsidRPr="008C0761" w:rsidRDefault="000F0618" w:rsidP="0009111E">
      <w:pPr>
        <w:pStyle w:val="a7"/>
        <w:spacing w:before="0" w:beforeAutospacing="0" w:after="0"/>
        <w:jc w:val="both"/>
      </w:pPr>
      <w:r w:rsidRPr="008C0761">
        <w:t>Основными задачами утреннего сбора являются:</w:t>
      </w:r>
    </w:p>
    <w:p w:rsidR="000F0618" w:rsidRPr="008C0761" w:rsidRDefault="000F0618" w:rsidP="0009111E">
      <w:pPr>
        <w:pStyle w:val="a7"/>
        <w:spacing w:before="0" w:beforeAutospacing="0" w:after="0"/>
        <w:jc w:val="both"/>
      </w:pPr>
      <w:r w:rsidRPr="008C0761">
        <w:t>· создание условий и формирование у детей мотивации к взаимодействию и общению;</w:t>
      </w:r>
    </w:p>
    <w:p w:rsidR="000F0618" w:rsidRPr="008C0761" w:rsidRDefault="000F0618" w:rsidP="0009111E">
      <w:pPr>
        <w:pStyle w:val="a7"/>
        <w:spacing w:before="0" w:beforeAutospacing="0" w:after="0"/>
        <w:jc w:val="both"/>
      </w:pPr>
      <w:r w:rsidRPr="008C0761">
        <w:t>· формирование своего образа через игровое взаимодействие с детьми и взрослыми;</w:t>
      </w:r>
    </w:p>
    <w:p w:rsidR="000F0618" w:rsidRPr="008C0761" w:rsidRDefault="000F0618" w:rsidP="0009111E">
      <w:pPr>
        <w:pStyle w:val="a7"/>
        <w:spacing w:before="0" w:beforeAutospacing="0" w:after="0"/>
        <w:jc w:val="both"/>
      </w:pPr>
      <w:r w:rsidRPr="008C0761">
        <w:t>· стимуляция собственной игровой, коммуникативной, речевой активности;</w:t>
      </w:r>
    </w:p>
    <w:p w:rsidR="000F0618" w:rsidRPr="008C0761" w:rsidRDefault="000F0618" w:rsidP="0009111E">
      <w:pPr>
        <w:pStyle w:val="a7"/>
        <w:spacing w:before="0" w:beforeAutospacing="0" w:after="0"/>
        <w:jc w:val="both"/>
      </w:pPr>
      <w:r w:rsidRPr="008C0761">
        <w:t>· развитие произвольной регуляции поведения;</w:t>
      </w:r>
    </w:p>
    <w:p w:rsidR="000F0618" w:rsidRPr="008C0761" w:rsidRDefault="000F0618" w:rsidP="0009111E">
      <w:pPr>
        <w:pStyle w:val="a7"/>
        <w:spacing w:before="0" w:beforeAutospacing="0" w:after="0"/>
        <w:jc w:val="both"/>
      </w:pPr>
      <w:r w:rsidRPr="008C0761">
        <w:t>· развитие познавательной сферы: зрительного и слухового внимания, восприятия, памяти и др.;</w:t>
      </w:r>
    </w:p>
    <w:p w:rsidR="004029DC" w:rsidRDefault="000F0618" w:rsidP="0009111E">
      <w:pPr>
        <w:pStyle w:val="a7"/>
        <w:spacing w:before="0" w:beforeAutospacing="0" w:after="0"/>
        <w:jc w:val="both"/>
      </w:pPr>
      <w:r w:rsidRPr="008C0761">
        <w:t>· формирование представлений об окружающем мире.</w:t>
      </w:r>
    </w:p>
    <w:p w:rsidR="00CB2497" w:rsidRPr="003C03C6" w:rsidRDefault="00CB2497" w:rsidP="0009111E">
      <w:r w:rsidRPr="003C03C6">
        <w:rPr>
          <w:bCs/>
          <w:i/>
          <w:u w:val="single"/>
        </w:rPr>
        <w:t>Ежедневное  чтение</w:t>
      </w:r>
      <w:r w:rsidRPr="003C03C6">
        <w:rPr>
          <w:bCs/>
          <w:i/>
        </w:rPr>
        <w:t>.</w:t>
      </w:r>
      <w:r w:rsidR="004029DC">
        <w:rPr>
          <w:bCs/>
          <w:i/>
        </w:rPr>
        <w:t xml:space="preserve"> </w:t>
      </w:r>
      <w:r w:rsidRPr="003C03C6">
        <w:t>В режиме дня  целесообразно выделить постоянное время ежедневного чтения детям. Читать следует не только художественную литературу, но и познавательные книги, детские иллюстрированные энциклопедии, рассказы для детей по истории и культуре родной страны и зарубежных стран. Чтение книг и обсуждение прочитанного помогает на примере литературных героев воспитывать в детях социально-нравственные качества, избегая нудных и бесполезных поучений и нотаций.  При этом нельзя превращать чтение в занятие — у ребенка всегда должен быть выбор: слушать или заниматься своими делами.</w:t>
      </w:r>
    </w:p>
    <w:p w:rsidR="00CB2497" w:rsidRPr="003C03C6" w:rsidRDefault="00CB2497" w:rsidP="0009111E">
      <w:r w:rsidRPr="003C03C6">
        <w:t>Задача педагога — сделать процесс чтения увлекательным и интересным для всех детей.</w:t>
      </w:r>
    </w:p>
    <w:p w:rsidR="00CB2497" w:rsidRPr="003C03C6" w:rsidRDefault="00CB2497" w:rsidP="0009111E">
      <w:pPr>
        <w:jc w:val="both"/>
      </w:pPr>
      <w:r w:rsidRPr="003C03C6">
        <w:rPr>
          <w:i/>
          <w:u w:val="single"/>
        </w:rPr>
        <w:t>Организация сна</w:t>
      </w:r>
      <w:r w:rsidRPr="003C03C6">
        <w:t>. Общая  продолжительность  суточного  сна  для детей  дошкольного  возраста  12-12,5 часов,  из  которых  2,0-2,5 часа  отводят  дневному  сну.</w:t>
      </w:r>
    </w:p>
    <w:p w:rsidR="00CB2497" w:rsidRPr="003C03C6" w:rsidRDefault="00CB2497" w:rsidP="0009111E">
      <w:pPr>
        <w:jc w:val="both"/>
        <w:rPr>
          <w:b/>
          <w:i/>
        </w:rPr>
      </w:pPr>
      <w:r w:rsidRPr="003C03C6">
        <w:t>При организации сна учитываются следующие</w:t>
      </w:r>
      <w:r w:rsidRPr="003C03C6">
        <w:rPr>
          <w:b/>
          <w:i/>
        </w:rPr>
        <w:t xml:space="preserve"> правила:</w:t>
      </w:r>
    </w:p>
    <w:p w:rsidR="00CB2497" w:rsidRPr="003C03C6" w:rsidRDefault="00CB2497" w:rsidP="0009111E">
      <w:pPr>
        <w:jc w:val="both"/>
      </w:pPr>
      <w:r w:rsidRPr="003C03C6">
        <w:t>1. В момент подготовки ко сну обстановка должна быть спокойной, шумные игры исключаются за 30 мин до сна.</w:t>
      </w:r>
    </w:p>
    <w:p w:rsidR="00CB2497" w:rsidRPr="003C03C6" w:rsidRDefault="00CB2497" w:rsidP="0009111E">
      <w:pPr>
        <w:jc w:val="both"/>
      </w:pPr>
      <w:r w:rsidRPr="003C03C6">
        <w:t>2. Первыми за обеденный стол садятся дети с ослабленным здоровьем, чтобы затем они первыми ложились в постель.</w:t>
      </w:r>
    </w:p>
    <w:p w:rsidR="00CB2497" w:rsidRPr="003C03C6" w:rsidRDefault="00CB2497" w:rsidP="0009111E">
      <w:pPr>
        <w:jc w:val="both"/>
      </w:pPr>
      <w:r w:rsidRPr="003C03C6">
        <w:t xml:space="preserve">3. Спальню перед сном проветривают со снижением температуры воздуха в помещении на 3—5 градусов.  </w:t>
      </w:r>
    </w:p>
    <w:p w:rsidR="00CB2497" w:rsidRPr="003C03C6" w:rsidRDefault="00CB2497" w:rsidP="0009111E">
      <w:pPr>
        <w:jc w:val="both"/>
      </w:pPr>
      <w:r w:rsidRPr="003C03C6">
        <w:t xml:space="preserve">4. Во время сна детей  присутствие    воспитателя  (или  его  помощника)  в  спальне  обязательно. </w:t>
      </w:r>
    </w:p>
    <w:p w:rsidR="00CB2497" w:rsidRPr="003C03C6" w:rsidRDefault="00CB2497" w:rsidP="0009111E">
      <w:pPr>
        <w:jc w:val="both"/>
      </w:pPr>
      <w:r w:rsidRPr="003C03C6">
        <w:t>5. Не допускается хранение в спальне лекарств и дезинфицирующих растворов.</w:t>
      </w:r>
    </w:p>
    <w:p w:rsidR="00CB2497" w:rsidRPr="003C03C6" w:rsidRDefault="00CB2497" w:rsidP="0009111E">
      <w:pPr>
        <w:jc w:val="both"/>
      </w:pPr>
      <w:r w:rsidRPr="003C03C6">
        <w:t xml:space="preserve"> 6.Необходимо правильно разбудить детей; дать возможность 5-10 минут полежать, но не задерживать их в постели</w:t>
      </w:r>
    </w:p>
    <w:p w:rsidR="00CB2497" w:rsidRPr="003C03C6" w:rsidRDefault="00CB2497" w:rsidP="0009111E">
      <w:pPr>
        <w:jc w:val="both"/>
        <w:rPr>
          <w:i/>
          <w:u w:val="single"/>
        </w:rPr>
      </w:pPr>
      <w:r w:rsidRPr="003C03C6">
        <w:rPr>
          <w:i/>
          <w:u w:val="single"/>
        </w:rPr>
        <w:t>Организация  прогулки.</w:t>
      </w:r>
    </w:p>
    <w:p w:rsidR="00CB2497" w:rsidRPr="003C03C6" w:rsidRDefault="00CB2497" w:rsidP="0009111E">
      <w:pPr>
        <w:ind w:firstLine="709"/>
      </w:pPr>
      <w:r w:rsidRPr="003C03C6">
        <w:lastRenderedPageBreak/>
        <w:t xml:space="preserve">Ежедневная  продолжительность  прогулки  детей  в  ДОУ  составляет  около  4- 4,5 часов.  Прогулку  организуют  2  раза  в  день:  в  первую  половину  дня – до  обеда  и во  вторую   половину  дня – после  дневного  сна  и  (или)  перед  уходом  детей  домой.  </w:t>
      </w:r>
    </w:p>
    <w:p w:rsidR="00CB2497" w:rsidRPr="003C03C6" w:rsidRDefault="00CB2497" w:rsidP="0009111E">
      <w:pPr>
        <w:ind w:firstLine="709"/>
        <w:jc w:val="both"/>
      </w:pPr>
      <w:r w:rsidRPr="003C03C6">
        <w:t xml:space="preserve">Прогулка  состоит  из  следующих  </w:t>
      </w:r>
      <w:r w:rsidRPr="003C03C6">
        <w:rPr>
          <w:b/>
          <w:i/>
        </w:rPr>
        <w:t>частей</w:t>
      </w:r>
      <w:r w:rsidRPr="003C03C6">
        <w:t xml:space="preserve">: </w:t>
      </w:r>
    </w:p>
    <w:p w:rsidR="00CB2497" w:rsidRPr="003C03C6" w:rsidRDefault="00CB2497" w:rsidP="0009111E">
      <w:pPr>
        <w:widowControl w:val="0"/>
        <w:numPr>
          <w:ilvl w:val="0"/>
          <w:numId w:val="9"/>
        </w:numPr>
        <w:suppressAutoHyphens/>
        <w:ind w:left="0" w:firstLine="709"/>
        <w:jc w:val="both"/>
      </w:pPr>
      <w:r w:rsidRPr="003C03C6">
        <w:t xml:space="preserve">наблюдение, </w:t>
      </w:r>
    </w:p>
    <w:p w:rsidR="00CB2497" w:rsidRPr="003C03C6" w:rsidRDefault="00CB2497" w:rsidP="0009111E">
      <w:pPr>
        <w:widowControl w:val="0"/>
        <w:numPr>
          <w:ilvl w:val="0"/>
          <w:numId w:val="9"/>
        </w:numPr>
        <w:suppressAutoHyphens/>
        <w:ind w:left="0" w:firstLine="709"/>
        <w:jc w:val="both"/>
      </w:pPr>
      <w:r w:rsidRPr="003C03C6">
        <w:t>подвижные игры,</w:t>
      </w:r>
    </w:p>
    <w:p w:rsidR="00CB2497" w:rsidRPr="003C03C6" w:rsidRDefault="00CB2497" w:rsidP="0009111E">
      <w:pPr>
        <w:widowControl w:val="0"/>
        <w:numPr>
          <w:ilvl w:val="0"/>
          <w:numId w:val="9"/>
        </w:numPr>
        <w:suppressAutoHyphens/>
        <w:ind w:left="0" w:firstLine="709"/>
        <w:jc w:val="both"/>
      </w:pPr>
      <w:r w:rsidRPr="003C03C6">
        <w:t xml:space="preserve">труд на участке, </w:t>
      </w:r>
    </w:p>
    <w:p w:rsidR="00CB2497" w:rsidRPr="003C03C6" w:rsidRDefault="00CB2497" w:rsidP="0009111E">
      <w:pPr>
        <w:widowControl w:val="0"/>
        <w:numPr>
          <w:ilvl w:val="0"/>
          <w:numId w:val="9"/>
        </w:numPr>
        <w:suppressAutoHyphens/>
        <w:ind w:left="0" w:firstLine="709"/>
        <w:jc w:val="both"/>
      </w:pPr>
      <w:r w:rsidRPr="003C03C6">
        <w:t xml:space="preserve">самостоятельная игровая деятельность  детей, </w:t>
      </w:r>
    </w:p>
    <w:p w:rsidR="00CB2497" w:rsidRPr="003C03C6" w:rsidRDefault="00CB2497" w:rsidP="0009111E">
      <w:pPr>
        <w:widowControl w:val="0"/>
        <w:numPr>
          <w:ilvl w:val="0"/>
          <w:numId w:val="9"/>
        </w:numPr>
        <w:suppressAutoHyphens/>
        <w:ind w:left="0" w:firstLine="709"/>
        <w:jc w:val="both"/>
      </w:pPr>
      <w:r w:rsidRPr="003C03C6">
        <w:t xml:space="preserve">индивидуальная работа с  детьми  по развитию физических качеств. </w:t>
      </w:r>
    </w:p>
    <w:p w:rsidR="00CB2497" w:rsidRPr="003C03C6" w:rsidRDefault="00CB2497" w:rsidP="0009111E">
      <w:pPr>
        <w:ind w:firstLine="709"/>
        <w:jc w:val="both"/>
      </w:pPr>
      <w:r w:rsidRPr="003C03C6">
        <w:t xml:space="preserve">Один раз в неделю  с детьми проводят </w:t>
      </w:r>
      <w:r w:rsidRPr="003C03C6">
        <w:rPr>
          <w:b/>
          <w:i/>
        </w:rPr>
        <w:t>целевые прогулки</w:t>
      </w:r>
      <w:r w:rsidRPr="003C03C6">
        <w:t>.</w:t>
      </w:r>
    </w:p>
    <w:p w:rsidR="00CB2497" w:rsidRPr="003C03C6" w:rsidRDefault="00CB2497" w:rsidP="0009111E">
      <w:pPr>
        <w:jc w:val="both"/>
        <w:rPr>
          <w:i/>
          <w:u w:val="single"/>
        </w:rPr>
      </w:pPr>
      <w:r w:rsidRPr="003C03C6">
        <w:rPr>
          <w:i/>
          <w:u w:val="single"/>
        </w:rPr>
        <w:t xml:space="preserve">Организация совместной деятельности </w:t>
      </w:r>
    </w:p>
    <w:p w:rsidR="00CB2497" w:rsidRPr="003C03C6" w:rsidRDefault="00CB2497" w:rsidP="0009111E">
      <w:pPr>
        <w:ind w:firstLine="709"/>
        <w:jc w:val="both"/>
        <w:rPr>
          <w:bCs/>
        </w:rPr>
      </w:pPr>
      <w:r w:rsidRPr="003C03C6">
        <w:rPr>
          <w:i/>
        </w:rPr>
        <w:t>Совместная деятельность</w:t>
      </w:r>
      <w:r w:rsidRPr="003C03C6">
        <w:rPr>
          <w:b/>
        </w:rPr>
        <w:t xml:space="preserve"> – </w:t>
      </w:r>
      <w:r w:rsidRPr="003C03C6">
        <w:rPr>
          <w:bCs/>
        </w:rPr>
        <w:t>деятельность двух и более участников образовательного процесса (взрослых и воспитанников) по решению образовательных задач на одном пространстве и в одно и то же время.</w:t>
      </w:r>
    </w:p>
    <w:p w:rsidR="00CB2497" w:rsidRPr="003C03C6" w:rsidRDefault="00CB2497" w:rsidP="0009111E">
      <w:pPr>
        <w:ind w:firstLine="709"/>
        <w:jc w:val="both"/>
        <w:rPr>
          <w:bCs/>
        </w:rPr>
      </w:pPr>
      <w:r w:rsidRPr="003C03C6">
        <w:rPr>
          <w:bCs/>
        </w:rPr>
        <w:t xml:space="preserve">Отличается </w:t>
      </w:r>
      <w:r w:rsidRPr="003C03C6">
        <w:rPr>
          <w:bCs/>
          <w:i/>
          <w:iCs/>
        </w:rPr>
        <w:t>наличием партнерской (равноправной) позиции взрослого и партнерской формой организации</w:t>
      </w:r>
      <w:r w:rsidRPr="003C03C6">
        <w:rPr>
          <w:bCs/>
        </w:rPr>
        <w:t xml:space="preserve"> (возможность свободного размещения, перемещения и общения детей в процессе образовательной деятельности). </w:t>
      </w:r>
    </w:p>
    <w:p w:rsidR="00CB2497" w:rsidRPr="003C03C6" w:rsidRDefault="00CB2497" w:rsidP="0009111E">
      <w:pPr>
        <w:ind w:firstLine="709"/>
        <w:jc w:val="both"/>
        <w:rPr>
          <w:bCs/>
        </w:rPr>
      </w:pPr>
      <w:r w:rsidRPr="003C03C6">
        <w:rPr>
          <w:bCs/>
        </w:rPr>
        <w:t xml:space="preserve">Предполагает </w:t>
      </w:r>
      <w:r w:rsidRPr="003C03C6">
        <w:rPr>
          <w:bCs/>
          <w:i/>
          <w:iCs/>
        </w:rPr>
        <w:t>индивидуальную, подгрупповую и групповую формы</w:t>
      </w:r>
      <w:r w:rsidRPr="003C03C6">
        <w:rPr>
          <w:bCs/>
        </w:rPr>
        <w:t xml:space="preserve"> организации работы с воспитанниками. </w:t>
      </w:r>
    </w:p>
    <w:p w:rsidR="00CB2497" w:rsidRPr="003C03C6" w:rsidRDefault="00CB2497" w:rsidP="0009111E">
      <w:pPr>
        <w:shd w:val="clear" w:color="auto" w:fill="FFFFFF"/>
        <w:jc w:val="both"/>
        <w:rPr>
          <w:i/>
        </w:rPr>
      </w:pPr>
      <w:r w:rsidRPr="003C03C6">
        <w:rPr>
          <w:i/>
          <w:u w:val="single"/>
        </w:rPr>
        <w:t>Организация самостоятельной деятельности</w:t>
      </w:r>
      <w:r w:rsidRPr="003C03C6">
        <w:rPr>
          <w:i/>
        </w:rPr>
        <w:t>.</w:t>
      </w:r>
    </w:p>
    <w:p w:rsidR="00CB2497" w:rsidRPr="003C03C6" w:rsidRDefault="00CB2497" w:rsidP="0009111E">
      <w:pPr>
        <w:ind w:firstLine="709"/>
        <w:jc w:val="both"/>
        <w:rPr>
          <w:i/>
        </w:rPr>
      </w:pPr>
      <w:r w:rsidRPr="003C03C6">
        <w:rPr>
          <w:i/>
        </w:rPr>
        <w:t>Самостоятельная деятельность:</w:t>
      </w:r>
    </w:p>
    <w:p w:rsidR="00CB2497" w:rsidRPr="003C03C6" w:rsidRDefault="00CB2497" w:rsidP="0009111E">
      <w:pPr>
        <w:ind w:firstLine="709"/>
        <w:jc w:val="both"/>
        <w:rPr>
          <w:bCs/>
        </w:rPr>
      </w:pPr>
      <w:r w:rsidRPr="003C03C6">
        <w:rPr>
          <w:bCs/>
        </w:rPr>
        <w:t xml:space="preserve">1) свободная деятельность воспитанников в условиях созданной педагогами предметно-развивающей образовательной среды, обеспечивающая </w:t>
      </w:r>
      <w:r w:rsidRPr="003C03C6">
        <w:rPr>
          <w:bCs/>
          <w:iCs/>
        </w:rPr>
        <w:t>выбор каждым ребенком деятельности</w:t>
      </w:r>
      <w:r w:rsidRPr="003C03C6">
        <w:rPr>
          <w:bCs/>
        </w:rPr>
        <w:t xml:space="preserve"> по интересам и </w:t>
      </w:r>
      <w:r w:rsidRPr="003C03C6">
        <w:rPr>
          <w:bCs/>
          <w:iCs/>
        </w:rPr>
        <w:t xml:space="preserve">позволяющая </w:t>
      </w:r>
      <w:r w:rsidRPr="003C03C6">
        <w:rPr>
          <w:bCs/>
        </w:rPr>
        <w:t xml:space="preserve">ему </w:t>
      </w:r>
      <w:r w:rsidRPr="003C03C6">
        <w:rPr>
          <w:bCs/>
          <w:iCs/>
        </w:rPr>
        <w:t>взаимодействовать со сверстниками или действовать индивидуально;</w:t>
      </w:r>
    </w:p>
    <w:p w:rsidR="00CB2497" w:rsidRPr="00A55B98" w:rsidRDefault="00CB2497" w:rsidP="0009111E">
      <w:pPr>
        <w:widowControl w:val="0"/>
        <w:numPr>
          <w:ilvl w:val="2"/>
          <w:numId w:val="11"/>
        </w:numPr>
        <w:shd w:val="clear" w:color="auto" w:fill="FFFFFF"/>
        <w:suppressAutoHyphens/>
        <w:ind w:left="0" w:firstLine="709"/>
        <w:jc w:val="both"/>
        <w:rPr>
          <w:bCs/>
        </w:rPr>
      </w:pPr>
      <w:r w:rsidRPr="003C03C6">
        <w:rPr>
          <w:bCs/>
        </w:rPr>
        <w:t xml:space="preserve">организованная воспитателем деятельность воспитанников, </w:t>
      </w:r>
      <w:r w:rsidRPr="003C03C6">
        <w:rPr>
          <w:bCs/>
          <w:iCs/>
        </w:rPr>
        <w:t>направленная на решение задач, связанных с интересами других людей</w:t>
      </w:r>
      <w:r w:rsidRPr="003C03C6">
        <w:rPr>
          <w:bCs/>
        </w:rPr>
        <w:t xml:space="preserve"> (</w:t>
      </w:r>
      <w:r w:rsidRPr="00A55B98">
        <w:rPr>
          <w:bCs/>
        </w:rPr>
        <w:t>эмоциональное благополучие других людей, помощь другим в быту и др.).</w:t>
      </w:r>
    </w:p>
    <w:p w:rsidR="002C07D9" w:rsidRPr="00A55B98" w:rsidRDefault="002C07D9" w:rsidP="0009111E">
      <w:pPr>
        <w:pStyle w:val="c0"/>
        <w:shd w:val="clear" w:color="auto" w:fill="FFFFFF"/>
        <w:spacing w:before="0" w:beforeAutospacing="0" w:after="0" w:afterAutospacing="0"/>
        <w:jc w:val="both"/>
        <w:rPr>
          <w:rFonts w:ascii="Calibri" w:hAnsi="Calibri"/>
          <w:color w:val="000000"/>
        </w:rPr>
      </w:pPr>
      <w:r w:rsidRPr="00A55B98">
        <w:rPr>
          <w:bCs/>
          <w:i/>
          <w:u w:val="single"/>
        </w:rPr>
        <w:t>Вечерний круг.</w:t>
      </w:r>
      <w:r w:rsidRPr="00A55B98">
        <w:rPr>
          <w:rStyle w:val="c3"/>
          <w:color w:val="000000"/>
        </w:rPr>
        <w:t> Проводится в форме рефлексии — обсуждения с детьми наиболее важных моментов прошедшего дня. Вечерний круг помогает детям научиться осознавать и анализировать свои поступки и поступки сверстников. Дети учатся справедливости, взаимному уважению, умению слушать и понимать друг друга. Вспомнить с детьми прошедший день, все самое хорошее и интересное, чтобы у детей формировалось положительное отношение друг к другу и к детскому саду в целом. Обсуждение проблем. Обсудить проблемные ситуации, если в течение дня таковые возникали, подвести детей к самостоятельному разрешению и урегулированию проблемы, организовать обсуждение планов реализации совместных дел (проектов, мероприятий, событий и пр.).</w:t>
      </w:r>
    </w:p>
    <w:p w:rsidR="002C07D9" w:rsidRPr="00A55B98" w:rsidRDefault="002C07D9" w:rsidP="0009111E">
      <w:pPr>
        <w:pStyle w:val="c0"/>
        <w:shd w:val="clear" w:color="auto" w:fill="FFFFFF"/>
        <w:spacing w:before="0" w:beforeAutospacing="0" w:after="0" w:afterAutospacing="0"/>
        <w:jc w:val="both"/>
        <w:rPr>
          <w:rStyle w:val="c3"/>
          <w:color w:val="000000"/>
        </w:rPr>
      </w:pPr>
      <w:r w:rsidRPr="00A55B98">
        <w:rPr>
          <w:rStyle w:val="c3"/>
          <w:color w:val="000000"/>
        </w:rPr>
        <w:t> </w:t>
      </w:r>
      <w:r w:rsidRPr="00A55B98">
        <w:rPr>
          <w:rStyle w:val="c4"/>
          <w:bCs/>
          <w:color w:val="000000"/>
          <w:shd w:val="clear" w:color="auto" w:fill="FFFFFF"/>
        </w:rPr>
        <w:t>Цель вечернего круга:</w:t>
      </w:r>
      <w:r w:rsidRPr="00A55B98">
        <w:rPr>
          <w:rStyle w:val="c3"/>
          <w:color w:val="000000"/>
          <w:shd w:val="clear" w:color="auto" w:fill="FFFFFF"/>
        </w:rPr>
        <w:t> научить детей осознавать и анализировать свои поступки и поступки сверстников.</w:t>
      </w:r>
    </w:p>
    <w:p w:rsidR="002C07D9" w:rsidRPr="00A55B98" w:rsidRDefault="002C07D9" w:rsidP="0009111E">
      <w:pPr>
        <w:pStyle w:val="c0"/>
        <w:shd w:val="clear" w:color="auto" w:fill="FFFFFF"/>
        <w:spacing w:before="0" w:beforeAutospacing="0" w:after="0" w:afterAutospacing="0"/>
        <w:jc w:val="both"/>
        <w:rPr>
          <w:rFonts w:ascii="Calibri" w:hAnsi="Calibri"/>
          <w:color w:val="000000"/>
        </w:rPr>
      </w:pPr>
      <w:r w:rsidRPr="00A55B98">
        <w:rPr>
          <w:rStyle w:val="c4"/>
          <w:bCs/>
          <w:color w:val="000000"/>
        </w:rPr>
        <w:t>Задачи:</w:t>
      </w:r>
    </w:p>
    <w:p w:rsidR="002C07D9" w:rsidRPr="00A55B98" w:rsidRDefault="002C07D9" w:rsidP="0009111E">
      <w:pPr>
        <w:pStyle w:val="c0"/>
        <w:shd w:val="clear" w:color="auto" w:fill="FFFFFF"/>
        <w:spacing w:before="0" w:beforeAutospacing="0" w:after="0" w:afterAutospacing="0"/>
        <w:jc w:val="both"/>
        <w:rPr>
          <w:rFonts w:ascii="Calibri" w:hAnsi="Calibri"/>
          <w:color w:val="000000"/>
        </w:rPr>
      </w:pPr>
      <w:r w:rsidRPr="00A55B98">
        <w:rPr>
          <w:rStyle w:val="c3"/>
          <w:color w:val="000000"/>
        </w:rPr>
        <w:t>• Рефлексия. (Вспомнить с детьми прошедший день).</w:t>
      </w:r>
    </w:p>
    <w:p w:rsidR="002C07D9" w:rsidRPr="00A55B98" w:rsidRDefault="002C07D9" w:rsidP="0009111E">
      <w:pPr>
        <w:pStyle w:val="c0"/>
        <w:shd w:val="clear" w:color="auto" w:fill="FFFFFF"/>
        <w:spacing w:before="0" w:beforeAutospacing="0" w:after="0" w:afterAutospacing="0"/>
        <w:jc w:val="both"/>
        <w:rPr>
          <w:rFonts w:ascii="Calibri" w:hAnsi="Calibri"/>
          <w:color w:val="000000"/>
        </w:rPr>
      </w:pPr>
      <w:r w:rsidRPr="00A55B98">
        <w:rPr>
          <w:rStyle w:val="c3"/>
          <w:color w:val="000000"/>
        </w:rPr>
        <w:t>• Обсуждение проблем. (Обсудить проблемные ситуации, если они возникли в течении дня, повести к самостоятельному решению).</w:t>
      </w:r>
    </w:p>
    <w:p w:rsidR="002C07D9" w:rsidRPr="00A55B98" w:rsidRDefault="002C07D9" w:rsidP="0009111E">
      <w:pPr>
        <w:pStyle w:val="c0"/>
        <w:shd w:val="clear" w:color="auto" w:fill="FFFFFF"/>
        <w:spacing w:before="0" w:beforeAutospacing="0" w:after="0" w:afterAutospacing="0"/>
        <w:jc w:val="both"/>
        <w:rPr>
          <w:rFonts w:ascii="Calibri" w:hAnsi="Calibri"/>
          <w:color w:val="000000"/>
        </w:rPr>
      </w:pPr>
      <w:r w:rsidRPr="00A55B98">
        <w:rPr>
          <w:rStyle w:val="c3"/>
          <w:color w:val="000000"/>
        </w:rPr>
        <w:t>• Развивающий диалог. (Предложить тему в соответствии с программой).</w:t>
      </w:r>
    </w:p>
    <w:p w:rsidR="002C07D9" w:rsidRPr="00A55B98" w:rsidRDefault="002C07D9" w:rsidP="0009111E">
      <w:pPr>
        <w:pStyle w:val="c0"/>
        <w:shd w:val="clear" w:color="auto" w:fill="FFFFFF"/>
        <w:spacing w:before="0" w:beforeAutospacing="0" w:after="0" w:afterAutospacing="0"/>
        <w:jc w:val="both"/>
        <w:rPr>
          <w:rFonts w:ascii="Calibri" w:hAnsi="Calibri"/>
          <w:color w:val="000000"/>
        </w:rPr>
      </w:pPr>
      <w:r w:rsidRPr="00A55B98">
        <w:rPr>
          <w:rStyle w:val="c3"/>
          <w:color w:val="000000"/>
        </w:rPr>
        <w:t>•Детское сообщество. (Дружить, быть внимательными, создавать положительный настрой).</w:t>
      </w:r>
    </w:p>
    <w:p w:rsidR="002C07D9" w:rsidRPr="00A55B98" w:rsidRDefault="002C07D9" w:rsidP="0009111E">
      <w:pPr>
        <w:pStyle w:val="c0"/>
        <w:shd w:val="clear" w:color="auto" w:fill="FFFFFF"/>
        <w:spacing w:before="0" w:beforeAutospacing="0" w:after="0" w:afterAutospacing="0"/>
        <w:jc w:val="both"/>
        <w:rPr>
          <w:rFonts w:ascii="Calibri" w:hAnsi="Calibri"/>
          <w:color w:val="000000"/>
        </w:rPr>
      </w:pPr>
      <w:r w:rsidRPr="00A55B98">
        <w:rPr>
          <w:rStyle w:val="c3"/>
          <w:color w:val="000000"/>
        </w:rPr>
        <w:lastRenderedPageBreak/>
        <w:t>• Навыки общения. (Учить детей культуре диалога).</w:t>
      </w:r>
    </w:p>
    <w:p w:rsidR="002C07D9" w:rsidRPr="00A55B98" w:rsidRDefault="002C07D9" w:rsidP="0009111E">
      <w:pPr>
        <w:pStyle w:val="c0"/>
        <w:shd w:val="clear" w:color="auto" w:fill="FFFFFF"/>
        <w:spacing w:before="0" w:beforeAutospacing="0" w:after="0" w:afterAutospacing="0"/>
        <w:jc w:val="both"/>
        <w:rPr>
          <w:bCs/>
        </w:rPr>
      </w:pPr>
      <w:r w:rsidRPr="00A55B98">
        <w:rPr>
          <w:rStyle w:val="c3"/>
          <w:color w:val="000000"/>
        </w:rPr>
        <w:t>Рекомендовано организовать </w:t>
      </w:r>
      <w:r w:rsidRPr="00A55B98">
        <w:rPr>
          <w:rStyle w:val="c2"/>
          <w:iCs/>
          <w:color w:val="000000"/>
        </w:rPr>
        <w:t>во второй половине дня.</w:t>
      </w:r>
      <w:r w:rsidRPr="00A55B98">
        <w:rPr>
          <w:rStyle w:val="c3"/>
          <w:color w:val="000000"/>
        </w:rPr>
        <w:t> Обсуждение в младшем дошкольном возрасте занимает от 5 до 20 минут.</w:t>
      </w:r>
    </w:p>
    <w:p w:rsidR="00D652C6" w:rsidRPr="00A55B98" w:rsidRDefault="00DB1356" w:rsidP="0009111E">
      <w:pPr>
        <w:ind w:left="1800"/>
        <w:jc w:val="center"/>
        <w:outlineLvl w:val="2"/>
        <w:rPr>
          <w:b/>
          <w:bCs/>
          <w:color w:val="00000A"/>
        </w:rPr>
      </w:pPr>
      <w:r w:rsidRPr="00A55B98">
        <w:rPr>
          <w:b/>
          <w:bCs/>
          <w:color w:val="00000A"/>
        </w:rPr>
        <w:t>3.6</w:t>
      </w:r>
      <w:r w:rsidR="00D652C6" w:rsidRPr="00A55B98">
        <w:rPr>
          <w:b/>
          <w:bCs/>
          <w:color w:val="00000A"/>
        </w:rPr>
        <w:t>. Перечень нормативных и нормативно-методических документов</w:t>
      </w:r>
    </w:p>
    <w:p w:rsidR="0009111E" w:rsidRPr="00A55B98" w:rsidRDefault="0009111E" w:rsidP="0009111E">
      <w:pPr>
        <w:tabs>
          <w:tab w:val="left" w:pos="567"/>
        </w:tabs>
        <w:jc w:val="both"/>
        <w:rPr>
          <w:b/>
        </w:rPr>
      </w:pPr>
      <w:r w:rsidRPr="00A55B98">
        <w:t>-Конвенция о правах ребёнка (одобрена Генеральной Ассамблеей ООН 20.11.1989);</w:t>
      </w:r>
    </w:p>
    <w:p w:rsidR="0009111E" w:rsidRPr="00A55B98" w:rsidRDefault="0009111E" w:rsidP="0009111E">
      <w:pPr>
        <w:tabs>
          <w:tab w:val="left" w:pos="567"/>
        </w:tabs>
        <w:jc w:val="both"/>
        <w:rPr>
          <w:b/>
        </w:rPr>
      </w:pPr>
      <w:r w:rsidRPr="00A55B98">
        <w:rPr>
          <w:b/>
        </w:rPr>
        <w:t xml:space="preserve">- </w:t>
      </w:r>
      <w:r w:rsidRPr="00A55B98">
        <w:rPr>
          <w:shd w:val="clear" w:color="auto" w:fill="FFFFFF"/>
        </w:rPr>
        <w:t xml:space="preserve">Федеральный закон «Об образовании» от 29.12.2012 </w:t>
      </w:r>
      <w:r w:rsidRPr="00A55B98">
        <w:rPr>
          <w:shd w:val="clear" w:color="auto" w:fill="FFFFFF"/>
          <w:lang w:val="en-US"/>
        </w:rPr>
        <w:t>N</w:t>
      </w:r>
      <w:r w:rsidRPr="00A55B98">
        <w:rPr>
          <w:shd w:val="clear" w:color="auto" w:fill="FFFFFF"/>
        </w:rPr>
        <w:t xml:space="preserve"> 273-ФЗ (ред. от 08.12.2020)</w:t>
      </w:r>
    </w:p>
    <w:p w:rsidR="0009111E" w:rsidRPr="00A55B98" w:rsidRDefault="0009111E" w:rsidP="0009111E">
      <w:pPr>
        <w:tabs>
          <w:tab w:val="left" w:pos="567"/>
        </w:tabs>
        <w:jc w:val="both"/>
        <w:rPr>
          <w:b/>
        </w:rPr>
      </w:pPr>
      <w:r w:rsidRPr="00A55B98">
        <w:rPr>
          <w:b/>
        </w:rPr>
        <w:t xml:space="preserve">- </w:t>
      </w:r>
      <w:r w:rsidRPr="00A55B98">
        <w:rPr>
          <w:shd w:val="clear" w:color="auto" w:fill="FFFFFF"/>
        </w:rPr>
        <w:t>Федеральный закон от 31.07.2020 №304-ФЗ «О внесении изменений в Закон об Образовании» по вопросам воспитания обучающихся</w:t>
      </w:r>
    </w:p>
    <w:p w:rsidR="0009111E" w:rsidRPr="00A55B98" w:rsidRDefault="0009111E" w:rsidP="0009111E">
      <w:pPr>
        <w:tabs>
          <w:tab w:val="left" w:pos="567"/>
        </w:tabs>
        <w:jc w:val="both"/>
      </w:pPr>
      <w:r w:rsidRPr="00A55B98">
        <w:rPr>
          <w:b/>
        </w:rPr>
        <w:t xml:space="preserve">- </w:t>
      </w:r>
      <w:r w:rsidRPr="00A55B98">
        <w:t xml:space="preserve">Приказ Министерства образования и науки Российской Федерации (Минобрнауки России) от 17 октября 2013 г. </w:t>
      </w:r>
      <w:r w:rsidRPr="00A55B98">
        <w:rPr>
          <w:lang w:val="en-US"/>
        </w:rPr>
        <w:t>N</w:t>
      </w:r>
      <w:r w:rsidRPr="00A55B98">
        <w:t xml:space="preserve"> 1155 г. Москва</w:t>
      </w:r>
      <w:r w:rsidRPr="00A55B98">
        <w:rPr>
          <w:lang w:val="en-US"/>
        </w:rPr>
        <w:t> </w:t>
      </w:r>
      <w:r w:rsidRPr="00A55B98">
        <w:t xml:space="preserve">«Об </w:t>
      </w:r>
    </w:p>
    <w:p w:rsidR="0009111E" w:rsidRPr="00A55B98" w:rsidRDefault="0009111E" w:rsidP="0009111E">
      <w:pPr>
        <w:tabs>
          <w:tab w:val="left" w:pos="567"/>
        </w:tabs>
        <w:jc w:val="both"/>
        <w:rPr>
          <w:b/>
        </w:rPr>
      </w:pPr>
      <w:r w:rsidRPr="00A55B98">
        <w:t xml:space="preserve">  утверждении федерального государственного образовательного стандарта дошкольного образования» - 14.03.2013г.</w:t>
      </w:r>
    </w:p>
    <w:p w:rsidR="0009111E" w:rsidRPr="00A55B98" w:rsidRDefault="0009111E" w:rsidP="0009111E">
      <w:pPr>
        <w:tabs>
          <w:tab w:val="left" w:pos="567"/>
        </w:tabs>
        <w:jc w:val="both"/>
      </w:pPr>
      <w:r w:rsidRPr="00A55B98">
        <w:rPr>
          <w:b/>
        </w:rPr>
        <w:t xml:space="preserve">- </w:t>
      </w:r>
      <w:r w:rsidRPr="00A55B98">
        <w:t xml:space="preserve">Указом Президента Российской Федерации </w:t>
      </w:r>
      <w:r w:rsidRPr="00A55B98">
        <w:rPr>
          <w:color w:val="000000"/>
        </w:rPr>
        <w:t xml:space="preserve">Путина В.В. </w:t>
      </w:r>
      <w:r w:rsidRPr="00A55B98">
        <w:t xml:space="preserve">от 7 мая 2018 года  № 204 «Онациональных целях и стратегических задачах развития </w:t>
      </w:r>
    </w:p>
    <w:p w:rsidR="0009111E" w:rsidRPr="00A55B98" w:rsidRDefault="0009111E" w:rsidP="0009111E">
      <w:pPr>
        <w:tabs>
          <w:tab w:val="left" w:pos="567"/>
        </w:tabs>
        <w:jc w:val="both"/>
        <w:rPr>
          <w:b/>
        </w:rPr>
      </w:pPr>
      <w:r w:rsidRPr="00A55B98">
        <w:t xml:space="preserve">  Российской   Федерации напериоддо2024года»</w:t>
      </w:r>
    </w:p>
    <w:p w:rsidR="0009111E" w:rsidRDefault="0009111E" w:rsidP="0009111E">
      <w:pPr>
        <w:tabs>
          <w:tab w:val="left" w:pos="567"/>
        </w:tabs>
        <w:jc w:val="both"/>
      </w:pPr>
      <w:r w:rsidRPr="00A55B98">
        <w:rPr>
          <w:b/>
        </w:rPr>
        <w:t xml:space="preserve">- </w:t>
      </w:r>
      <w:r w:rsidRPr="00A55B98">
        <w:t>Стратегия развития воспитания в Российской Федерации</w:t>
      </w:r>
      <w:r>
        <w:t xml:space="preserve"> на период до 2025, </w:t>
      </w:r>
      <w:r w:rsidRPr="000E1688">
        <w:t xml:space="preserve">утверждена распоряжением Правительства Российской </w:t>
      </w:r>
    </w:p>
    <w:p w:rsidR="0009111E" w:rsidRDefault="0009111E" w:rsidP="0009111E">
      <w:pPr>
        <w:tabs>
          <w:tab w:val="left" w:pos="567"/>
        </w:tabs>
        <w:ind w:left="142" w:hanging="142"/>
        <w:jc w:val="both"/>
        <w:rPr>
          <w:b/>
          <w:sz w:val="28"/>
          <w:szCs w:val="28"/>
        </w:rPr>
      </w:pPr>
      <w:r>
        <w:t xml:space="preserve">  Федерации от 29 мая </w:t>
      </w:r>
      <w:r w:rsidRPr="000E1688">
        <w:t>2015 г. № 996-р</w:t>
      </w:r>
    </w:p>
    <w:p w:rsidR="0009111E" w:rsidRPr="00A34B30" w:rsidRDefault="0009111E" w:rsidP="0009111E">
      <w:pPr>
        <w:numPr>
          <w:ilvl w:val="0"/>
          <w:numId w:val="17"/>
        </w:numPr>
        <w:tabs>
          <w:tab w:val="left" w:pos="284"/>
        </w:tabs>
        <w:ind w:left="142" w:hanging="142"/>
        <w:jc w:val="both"/>
      </w:pPr>
      <w:r w:rsidRPr="00A34B30">
        <w:t>Указ Президента РФ от 7.05.2012 № 597 «О мероприятиях по реализации государственной политики» (поручение Председателя Правительства РФ Д.А.Медведева от 18.05.2012 № ДМ – П12-2838);</w:t>
      </w:r>
    </w:p>
    <w:p w:rsidR="0009111E" w:rsidRPr="00A34B30" w:rsidRDefault="0009111E" w:rsidP="0009111E">
      <w:pPr>
        <w:numPr>
          <w:ilvl w:val="0"/>
          <w:numId w:val="17"/>
        </w:numPr>
        <w:tabs>
          <w:tab w:val="left" w:pos="284"/>
        </w:tabs>
        <w:ind w:left="142" w:hanging="142"/>
        <w:jc w:val="both"/>
      </w:pPr>
      <w:r w:rsidRPr="00A34B30">
        <w:t>Распоряжение Правительства РФ от 5.03.2015 № 366-р «План мероприятий, направленных на популяризацию рабочих и инженерных профессий»;</w:t>
      </w:r>
    </w:p>
    <w:p w:rsidR="0009111E" w:rsidRPr="00A34B30" w:rsidRDefault="0009111E" w:rsidP="0009111E">
      <w:pPr>
        <w:numPr>
          <w:ilvl w:val="0"/>
          <w:numId w:val="17"/>
        </w:numPr>
        <w:tabs>
          <w:tab w:val="left" w:pos="284"/>
        </w:tabs>
        <w:ind w:left="142" w:hanging="142"/>
        <w:jc w:val="both"/>
      </w:pPr>
      <w:r w:rsidRPr="00A34B30">
        <w:t xml:space="preserve">Постановление Минтруда РФ «Об утверждении Положения о профессиональной ориентации и психологической поддержке населения в РФ» от 27 сентября </w:t>
      </w:r>
      <w:smartTag w:uri="urn:schemas-microsoft-com:office:smarttags" w:element="metricconverter">
        <w:smartTagPr>
          <w:attr w:name="ProductID" w:val="2019 г"/>
        </w:smartTagPr>
        <w:r w:rsidRPr="00A34B30">
          <w:t>1996 г</w:t>
        </w:r>
      </w:smartTag>
      <w:r w:rsidRPr="00A34B30">
        <w:t>. № 1;</w:t>
      </w:r>
    </w:p>
    <w:p w:rsidR="0009111E" w:rsidRPr="00A34B30" w:rsidRDefault="0009111E" w:rsidP="0009111E">
      <w:pPr>
        <w:numPr>
          <w:ilvl w:val="0"/>
          <w:numId w:val="17"/>
        </w:numPr>
        <w:tabs>
          <w:tab w:val="left" w:pos="284"/>
        </w:tabs>
        <w:ind w:left="142" w:hanging="142"/>
        <w:jc w:val="both"/>
      </w:pPr>
      <w:r w:rsidRPr="00A34B30">
        <w:t>Закон РФ «Об основных гарантиях ребёнка» от 24.07.1998г. № 124 ФЗ;</w:t>
      </w:r>
    </w:p>
    <w:p w:rsidR="0009111E" w:rsidRPr="00A34B30" w:rsidRDefault="0009111E" w:rsidP="0009111E">
      <w:pPr>
        <w:numPr>
          <w:ilvl w:val="0"/>
          <w:numId w:val="17"/>
        </w:numPr>
        <w:tabs>
          <w:tab w:val="left" w:pos="284"/>
        </w:tabs>
        <w:ind w:left="142" w:hanging="142"/>
        <w:jc w:val="both"/>
      </w:pPr>
      <w:r w:rsidRPr="00A34B30">
        <w:t>Закон РФ от 07.02.1992г. № 2300-1 «О защите прав потребителей» (с изменениями от18.07.2011г.);</w:t>
      </w:r>
    </w:p>
    <w:p w:rsidR="0009111E" w:rsidRPr="00A34B30" w:rsidRDefault="0009111E" w:rsidP="0009111E">
      <w:pPr>
        <w:numPr>
          <w:ilvl w:val="0"/>
          <w:numId w:val="17"/>
        </w:numPr>
        <w:tabs>
          <w:tab w:val="left" w:pos="284"/>
        </w:tabs>
        <w:ind w:left="142" w:hanging="142"/>
        <w:jc w:val="both"/>
      </w:pPr>
      <w:r w:rsidRPr="00A34B30">
        <w:t>Федеральный закон от 29.12.2012г. №273-Ф3 «Об образовании в Российской Федерации»;</w:t>
      </w:r>
    </w:p>
    <w:p w:rsidR="0009111E" w:rsidRDefault="0009111E" w:rsidP="0009111E">
      <w:pPr>
        <w:tabs>
          <w:tab w:val="left" w:pos="567"/>
        </w:tabs>
        <w:ind w:left="142" w:hanging="142"/>
        <w:jc w:val="both"/>
      </w:pPr>
      <w:r w:rsidRPr="00A34B30">
        <w:rPr>
          <w:b/>
        </w:rPr>
        <w:t xml:space="preserve">- </w:t>
      </w:r>
      <w:r w:rsidRPr="00A34B30">
        <w:t>Санитарно-эпидемиологические</w:t>
      </w:r>
      <w:r w:rsidRPr="00704EE2">
        <w:t xml:space="preserve"> требова</w:t>
      </w:r>
      <w:r>
        <w:t xml:space="preserve">ния к организациям воспитания и </w:t>
      </w:r>
      <w:r w:rsidRPr="00704EE2">
        <w:t>обучения, отдыха и оздоровления детей и молодежи - СанПин</w:t>
      </w:r>
    </w:p>
    <w:p w:rsidR="00D652C6" w:rsidRPr="0009111E" w:rsidRDefault="0009111E" w:rsidP="0009111E">
      <w:pPr>
        <w:tabs>
          <w:tab w:val="left" w:pos="567"/>
        </w:tabs>
        <w:jc w:val="both"/>
        <w:rPr>
          <w:b/>
          <w:sz w:val="28"/>
          <w:szCs w:val="28"/>
        </w:rPr>
      </w:pPr>
      <w:r w:rsidRPr="00704EE2">
        <w:t>2.4.3648-20 от 18.12.2020г.</w:t>
      </w:r>
    </w:p>
    <w:p w:rsidR="00F972D0" w:rsidRPr="003C03C6" w:rsidRDefault="00DB1356" w:rsidP="0009111E">
      <w:pPr>
        <w:jc w:val="both"/>
        <w:rPr>
          <w:b/>
        </w:rPr>
      </w:pPr>
      <w:r w:rsidRPr="003C03C6">
        <w:rPr>
          <w:b/>
        </w:rPr>
        <w:t>3.7</w:t>
      </w:r>
      <w:r w:rsidR="00CF77E1" w:rsidRPr="003C03C6">
        <w:rPr>
          <w:b/>
        </w:rPr>
        <w:t xml:space="preserve">. Перечень </w:t>
      </w:r>
      <w:r w:rsidR="00276F2B" w:rsidRPr="003C03C6">
        <w:rPr>
          <w:b/>
        </w:rPr>
        <w:t xml:space="preserve">программно-методических </w:t>
      </w:r>
      <w:r w:rsidR="00CF77E1" w:rsidRPr="003C03C6">
        <w:rPr>
          <w:b/>
        </w:rPr>
        <w:t>литературных источников</w:t>
      </w:r>
    </w:p>
    <w:p w:rsidR="00F972D0" w:rsidRPr="003C03C6" w:rsidRDefault="00F972D0" w:rsidP="0009111E">
      <w:pPr>
        <w:tabs>
          <w:tab w:val="left" w:pos="748"/>
          <w:tab w:val="left" w:pos="1122"/>
          <w:tab w:val="left" w:pos="1309"/>
        </w:tabs>
        <w:rPr>
          <w:b/>
          <w:i/>
        </w:rPr>
      </w:pPr>
    </w:p>
    <w:tbl>
      <w:tblPr>
        <w:tblW w:w="0" w:type="auto"/>
        <w:tblInd w:w="-14" w:type="dxa"/>
        <w:tblLayout w:type="fixed"/>
        <w:tblLook w:val="0000"/>
      </w:tblPr>
      <w:tblGrid>
        <w:gridCol w:w="6825"/>
        <w:gridCol w:w="15"/>
        <w:gridCol w:w="336"/>
        <w:gridCol w:w="3330"/>
        <w:gridCol w:w="15"/>
        <w:gridCol w:w="221"/>
        <w:gridCol w:w="15"/>
        <w:gridCol w:w="1571"/>
        <w:gridCol w:w="15"/>
        <w:gridCol w:w="1602"/>
        <w:gridCol w:w="1061"/>
      </w:tblGrid>
      <w:tr w:rsidR="00CF77E1" w:rsidRPr="003C03C6" w:rsidTr="0009111E">
        <w:trPr>
          <w:gridAfter w:val="1"/>
          <w:wAfter w:w="1061" w:type="dxa"/>
          <w:trHeight w:val="480"/>
        </w:trPr>
        <w:tc>
          <w:tcPr>
            <w:tcW w:w="6825" w:type="dxa"/>
            <w:tcBorders>
              <w:top w:val="single" w:sz="4" w:space="0" w:color="auto"/>
              <w:left w:val="single" w:sz="4" w:space="0" w:color="auto"/>
              <w:bottom w:val="single" w:sz="4" w:space="0" w:color="auto"/>
            </w:tcBorders>
            <w:shd w:val="clear" w:color="auto" w:fill="auto"/>
          </w:tcPr>
          <w:p w:rsidR="00CF77E1" w:rsidRPr="003C03C6" w:rsidRDefault="00CF77E1" w:rsidP="0009111E">
            <w:pPr>
              <w:autoSpaceDE w:val="0"/>
              <w:snapToGrid w:val="0"/>
              <w:jc w:val="center"/>
            </w:pPr>
            <w:r w:rsidRPr="003C03C6">
              <w:t>Название книги, пособия</w:t>
            </w:r>
          </w:p>
        </w:tc>
        <w:tc>
          <w:tcPr>
            <w:tcW w:w="351" w:type="dxa"/>
            <w:gridSpan w:val="2"/>
            <w:tcBorders>
              <w:top w:val="single" w:sz="4" w:space="0" w:color="auto"/>
              <w:left w:val="single" w:sz="4" w:space="0" w:color="auto"/>
              <w:bottom w:val="single" w:sz="4" w:space="0" w:color="auto"/>
            </w:tcBorders>
            <w:shd w:val="clear" w:color="auto" w:fill="auto"/>
          </w:tcPr>
          <w:p w:rsidR="00CF77E1" w:rsidRPr="003C03C6" w:rsidRDefault="00CF77E1" w:rsidP="0009111E">
            <w:pPr>
              <w:autoSpaceDE w:val="0"/>
              <w:snapToGrid w:val="0"/>
              <w:jc w:val="center"/>
            </w:pPr>
          </w:p>
        </w:tc>
        <w:tc>
          <w:tcPr>
            <w:tcW w:w="3330" w:type="dxa"/>
            <w:tcBorders>
              <w:top w:val="single" w:sz="4" w:space="0" w:color="auto"/>
              <w:bottom w:val="single" w:sz="4" w:space="0" w:color="auto"/>
              <w:right w:val="single" w:sz="4" w:space="0" w:color="auto"/>
            </w:tcBorders>
            <w:shd w:val="clear" w:color="auto" w:fill="auto"/>
          </w:tcPr>
          <w:p w:rsidR="00CF77E1" w:rsidRPr="003C03C6" w:rsidRDefault="00CF77E1" w:rsidP="0009111E">
            <w:pPr>
              <w:autoSpaceDE w:val="0"/>
              <w:snapToGrid w:val="0"/>
            </w:pPr>
            <w:r w:rsidRPr="003C03C6">
              <w:t xml:space="preserve">Автор </w:t>
            </w:r>
          </w:p>
        </w:tc>
        <w:tc>
          <w:tcPr>
            <w:tcW w:w="236" w:type="dxa"/>
            <w:gridSpan w:val="2"/>
            <w:tcBorders>
              <w:top w:val="single" w:sz="4" w:space="0" w:color="auto"/>
              <w:left w:val="single" w:sz="4" w:space="0" w:color="auto"/>
              <w:bottom w:val="single" w:sz="4" w:space="0" w:color="auto"/>
            </w:tcBorders>
            <w:shd w:val="clear" w:color="auto" w:fill="auto"/>
          </w:tcPr>
          <w:p w:rsidR="00CF77E1" w:rsidRPr="003C03C6" w:rsidRDefault="00CF77E1" w:rsidP="0009111E">
            <w:pPr>
              <w:autoSpaceDE w:val="0"/>
              <w:snapToGrid w:val="0"/>
            </w:pPr>
          </w:p>
        </w:tc>
        <w:tc>
          <w:tcPr>
            <w:tcW w:w="1586" w:type="dxa"/>
            <w:gridSpan w:val="2"/>
            <w:tcBorders>
              <w:top w:val="single" w:sz="4" w:space="0" w:color="auto"/>
              <w:bottom w:val="single" w:sz="4" w:space="0" w:color="auto"/>
              <w:right w:val="single" w:sz="4" w:space="0" w:color="auto"/>
            </w:tcBorders>
            <w:shd w:val="clear" w:color="auto" w:fill="auto"/>
          </w:tcPr>
          <w:p w:rsidR="00CF77E1" w:rsidRPr="003C03C6" w:rsidRDefault="00CF77E1" w:rsidP="0009111E">
            <w:pPr>
              <w:autoSpaceDE w:val="0"/>
              <w:snapToGrid w:val="0"/>
              <w:jc w:val="both"/>
            </w:pPr>
            <w:r w:rsidRPr="003C03C6">
              <w:t>Изд</w:t>
            </w:r>
            <w:r w:rsidR="003C03C6">
              <w:t>ательст</w:t>
            </w:r>
            <w:r w:rsidRPr="003C03C6">
              <w:t>о</w:t>
            </w:r>
          </w:p>
        </w:tc>
        <w:tc>
          <w:tcPr>
            <w:tcW w:w="1617" w:type="dxa"/>
            <w:gridSpan w:val="2"/>
            <w:tcBorders>
              <w:top w:val="single" w:sz="4" w:space="0" w:color="auto"/>
              <w:left w:val="single" w:sz="4" w:space="0" w:color="auto"/>
              <w:bottom w:val="single" w:sz="4" w:space="0" w:color="auto"/>
              <w:right w:val="single" w:sz="4" w:space="0" w:color="auto"/>
            </w:tcBorders>
            <w:shd w:val="clear" w:color="auto" w:fill="auto"/>
          </w:tcPr>
          <w:p w:rsidR="00CF77E1" w:rsidRPr="003C03C6" w:rsidRDefault="00CF77E1" w:rsidP="0009111E">
            <w:pPr>
              <w:autoSpaceDE w:val="0"/>
              <w:snapToGrid w:val="0"/>
              <w:jc w:val="center"/>
            </w:pPr>
            <w:r w:rsidRPr="003C03C6">
              <w:t>Год издания</w:t>
            </w:r>
          </w:p>
        </w:tc>
      </w:tr>
      <w:tr w:rsidR="00CF77E1" w:rsidRPr="003C03C6" w:rsidTr="0009111E">
        <w:trPr>
          <w:gridAfter w:val="1"/>
          <w:wAfter w:w="1061" w:type="dxa"/>
          <w:trHeight w:val="930"/>
        </w:trPr>
        <w:tc>
          <w:tcPr>
            <w:tcW w:w="6825" w:type="dxa"/>
            <w:tcBorders>
              <w:top w:val="single" w:sz="4" w:space="0" w:color="auto"/>
              <w:left w:val="single" w:sz="4" w:space="0" w:color="auto"/>
              <w:bottom w:val="single" w:sz="4" w:space="0" w:color="auto"/>
            </w:tcBorders>
            <w:shd w:val="clear" w:color="auto" w:fill="auto"/>
          </w:tcPr>
          <w:p w:rsidR="00CF77E1" w:rsidRPr="003C03C6" w:rsidRDefault="00A47C10" w:rsidP="0009111E">
            <w:pPr>
              <w:autoSpaceDE w:val="0"/>
              <w:snapToGrid w:val="0"/>
            </w:pPr>
            <w:r>
              <w:t xml:space="preserve">Инновационная программа дошкольного образования «От рождения до школы» </w:t>
            </w:r>
          </w:p>
        </w:tc>
        <w:tc>
          <w:tcPr>
            <w:tcW w:w="351" w:type="dxa"/>
            <w:gridSpan w:val="2"/>
            <w:tcBorders>
              <w:top w:val="single" w:sz="4" w:space="0" w:color="auto"/>
              <w:left w:val="single" w:sz="4" w:space="0" w:color="auto"/>
              <w:bottom w:val="single" w:sz="4" w:space="0" w:color="auto"/>
            </w:tcBorders>
            <w:shd w:val="clear" w:color="auto" w:fill="auto"/>
          </w:tcPr>
          <w:p w:rsidR="00CF77E1" w:rsidRPr="003C03C6" w:rsidRDefault="00CF77E1" w:rsidP="0009111E">
            <w:pPr>
              <w:spacing w:after="200"/>
            </w:pPr>
          </w:p>
          <w:p w:rsidR="00CF77E1" w:rsidRPr="003C03C6" w:rsidRDefault="00CF77E1" w:rsidP="0009111E">
            <w:pPr>
              <w:autoSpaceDE w:val="0"/>
              <w:snapToGrid w:val="0"/>
            </w:pPr>
          </w:p>
        </w:tc>
        <w:tc>
          <w:tcPr>
            <w:tcW w:w="3330" w:type="dxa"/>
            <w:tcBorders>
              <w:top w:val="single" w:sz="4" w:space="0" w:color="auto"/>
              <w:bottom w:val="single" w:sz="4" w:space="0" w:color="auto"/>
              <w:right w:val="single" w:sz="4" w:space="0" w:color="auto"/>
            </w:tcBorders>
            <w:shd w:val="clear" w:color="auto" w:fill="auto"/>
          </w:tcPr>
          <w:p w:rsidR="00CF77E1" w:rsidRPr="003C03C6" w:rsidRDefault="00A47C10" w:rsidP="0009111E">
            <w:pPr>
              <w:autoSpaceDE w:val="0"/>
              <w:snapToGrid w:val="0"/>
            </w:pPr>
            <w:r>
              <w:t>под редакцией Н.Е. Вераксы, Т.С. Комаровой, Э.М. Дорофеевой</w:t>
            </w:r>
            <w:r w:rsidRPr="003C03C6">
              <w:t xml:space="preserve"> </w:t>
            </w:r>
          </w:p>
        </w:tc>
        <w:tc>
          <w:tcPr>
            <w:tcW w:w="236" w:type="dxa"/>
            <w:gridSpan w:val="2"/>
            <w:tcBorders>
              <w:top w:val="single" w:sz="4" w:space="0" w:color="auto"/>
              <w:left w:val="single" w:sz="4" w:space="0" w:color="auto"/>
              <w:bottom w:val="single" w:sz="4" w:space="0" w:color="auto"/>
            </w:tcBorders>
            <w:shd w:val="clear" w:color="auto" w:fill="auto"/>
          </w:tcPr>
          <w:p w:rsidR="00CF77E1" w:rsidRPr="003C03C6" w:rsidRDefault="00CF77E1" w:rsidP="0009111E">
            <w:pPr>
              <w:spacing w:after="200"/>
            </w:pPr>
          </w:p>
          <w:p w:rsidR="00CF77E1" w:rsidRPr="003C03C6" w:rsidRDefault="00CF77E1" w:rsidP="0009111E">
            <w:pPr>
              <w:autoSpaceDE w:val="0"/>
              <w:snapToGrid w:val="0"/>
            </w:pPr>
          </w:p>
        </w:tc>
        <w:tc>
          <w:tcPr>
            <w:tcW w:w="1586" w:type="dxa"/>
            <w:gridSpan w:val="2"/>
            <w:tcBorders>
              <w:top w:val="single" w:sz="4" w:space="0" w:color="auto"/>
              <w:bottom w:val="single" w:sz="4" w:space="0" w:color="auto"/>
              <w:right w:val="single" w:sz="4" w:space="0" w:color="auto"/>
            </w:tcBorders>
            <w:shd w:val="clear" w:color="auto" w:fill="auto"/>
          </w:tcPr>
          <w:p w:rsidR="00CF77E1" w:rsidRPr="003C03C6" w:rsidRDefault="00CF77E1" w:rsidP="0009111E">
            <w:pPr>
              <w:autoSpaceDE w:val="0"/>
              <w:snapToGrid w:val="0"/>
            </w:pPr>
            <w:r w:rsidRPr="003C03C6">
              <w:t>Мозаика-Синтез</w:t>
            </w:r>
          </w:p>
        </w:tc>
        <w:tc>
          <w:tcPr>
            <w:tcW w:w="1617" w:type="dxa"/>
            <w:gridSpan w:val="2"/>
            <w:tcBorders>
              <w:top w:val="single" w:sz="4" w:space="0" w:color="auto"/>
              <w:left w:val="single" w:sz="4" w:space="0" w:color="auto"/>
              <w:bottom w:val="single" w:sz="4" w:space="0" w:color="auto"/>
              <w:right w:val="single" w:sz="4" w:space="0" w:color="auto"/>
            </w:tcBorders>
            <w:shd w:val="clear" w:color="auto" w:fill="auto"/>
          </w:tcPr>
          <w:p w:rsidR="00CF77E1" w:rsidRPr="003C03C6" w:rsidRDefault="00A47C10" w:rsidP="0009111E">
            <w:pPr>
              <w:autoSpaceDE w:val="0"/>
              <w:snapToGrid w:val="0"/>
              <w:jc w:val="center"/>
            </w:pPr>
            <w:r>
              <w:t>2021</w:t>
            </w:r>
            <w:r w:rsidR="001C029C" w:rsidRPr="003C03C6">
              <w:t xml:space="preserve"> г</w:t>
            </w:r>
          </w:p>
        </w:tc>
      </w:tr>
      <w:tr w:rsidR="00CF77E1" w:rsidRPr="003C03C6" w:rsidTr="00A55B98">
        <w:trPr>
          <w:trHeight w:val="825"/>
        </w:trPr>
        <w:tc>
          <w:tcPr>
            <w:tcW w:w="6840" w:type="dxa"/>
            <w:gridSpan w:val="2"/>
            <w:tcBorders>
              <w:left w:val="single" w:sz="4" w:space="0" w:color="auto"/>
            </w:tcBorders>
            <w:shd w:val="clear" w:color="auto" w:fill="auto"/>
          </w:tcPr>
          <w:p w:rsidR="00CF77E1" w:rsidRPr="003C03C6" w:rsidRDefault="00CF77E1" w:rsidP="0009111E">
            <w:pPr>
              <w:pStyle w:val="aa"/>
              <w:autoSpaceDE w:val="0"/>
              <w:snapToGrid w:val="0"/>
              <w:spacing w:after="120" w:line="240" w:lineRule="auto"/>
              <w:jc w:val="left"/>
            </w:pPr>
            <w:r w:rsidRPr="003C03C6">
              <w:t xml:space="preserve">Комплексные занятия  по программе «От рождения до школы»  (для </w:t>
            </w:r>
            <w:r w:rsidR="00DB1356" w:rsidRPr="003C03C6">
              <w:t xml:space="preserve">занятий с детьми средней </w:t>
            </w:r>
            <w:r w:rsidRPr="003C03C6">
              <w:t xml:space="preserve"> групп</w:t>
            </w:r>
            <w:r w:rsidR="00DB1356" w:rsidRPr="003C03C6">
              <w:t>ы</w:t>
            </w:r>
            <w:r w:rsidRPr="003C03C6">
              <w:t>, соответствует ФГОС ДО.)</w:t>
            </w:r>
          </w:p>
        </w:tc>
        <w:tc>
          <w:tcPr>
            <w:tcW w:w="336" w:type="dxa"/>
            <w:tcBorders>
              <w:left w:val="single" w:sz="4" w:space="0" w:color="auto"/>
            </w:tcBorders>
            <w:shd w:val="clear" w:color="auto" w:fill="auto"/>
          </w:tcPr>
          <w:p w:rsidR="00CF77E1" w:rsidRPr="003C03C6" w:rsidRDefault="00CF77E1" w:rsidP="0009111E">
            <w:pPr>
              <w:pStyle w:val="aa"/>
              <w:autoSpaceDE w:val="0"/>
              <w:snapToGrid w:val="0"/>
              <w:spacing w:after="120" w:line="240" w:lineRule="auto"/>
              <w:jc w:val="left"/>
            </w:pPr>
          </w:p>
        </w:tc>
        <w:tc>
          <w:tcPr>
            <w:tcW w:w="3345" w:type="dxa"/>
            <w:gridSpan w:val="2"/>
            <w:tcBorders>
              <w:right w:val="single" w:sz="4" w:space="0" w:color="auto"/>
            </w:tcBorders>
            <w:shd w:val="clear" w:color="auto" w:fill="auto"/>
          </w:tcPr>
          <w:p w:rsidR="00CF77E1" w:rsidRPr="003C03C6" w:rsidRDefault="00CF77E1" w:rsidP="0009111E">
            <w:pPr>
              <w:pStyle w:val="aa"/>
              <w:snapToGrid w:val="0"/>
              <w:spacing w:after="120" w:line="240" w:lineRule="auto"/>
            </w:pPr>
            <w:r w:rsidRPr="003C03C6">
              <w:t>Автор-сост. Ефанова З.А.</w:t>
            </w:r>
          </w:p>
        </w:tc>
        <w:tc>
          <w:tcPr>
            <w:tcW w:w="236" w:type="dxa"/>
            <w:gridSpan w:val="2"/>
            <w:tcBorders>
              <w:left w:val="single" w:sz="4" w:space="0" w:color="auto"/>
            </w:tcBorders>
            <w:shd w:val="clear" w:color="auto" w:fill="auto"/>
          </w:tcPr>
          <w:p w:rsidR="00CF77E1" w:rsidRPr="003C03C6" w:rsidRDefault="00CF77E1" w:rsidP="0009111E">
            <w:pPr>
              <w:pStyle w:val="aa"/>
              <w:snapToGrid w:val="0"/>
              <w:spacing w:after="120" w:line="240" w:lineRule="auto"/>
            </w:pPr>
          </w:p>
        </w:tc>
        <w:tc>
          <w:tcPr>
            <w:tcW w:w="1586" w:type="dxa"/>
            <w:gridSpan w:val="2"/>
            <w:tcBorders>
              <w:right w:val="single" w:sz="4" w:space="0" w:color="auto"/>
            </w:tcBorders>
            <w:shd w:val="clear" w:color="auto" w:fill="auto"/>
          </w:tcPr>
          <w:p w:rsidR="00CF77E1" w:rsidRPr="003C03C6" w:rsidRDefault="00CF77E1" w:rsidP="0009111E">
            <w:pPr>
              <w:autoSpaceDE w:val="0"/>
              <w:snapToGrid w:val="0"/>
            </w:pPr>
            <w:r w:rsidRPr="003C03C6">
              <w:t>«Учитель»</w:t>
            </w:r>
          </w:p>
        </w:tc>
        <w:tc>
          <w:tcPr>
            <w:tcW w:w="2663" w:type="dxa"/>
            <w:gridSpan w:val="2"/>
            <w:tcBorders>
              <w:left w:val="single" w:sz="4" w:space="0" w:color="auto"/>
              <w:right w:val="single" w:sz="4" w:space="0" w:color="auto"/>
            </w:tcBorders>
            <w:shd w:val="clear" w:color="auto" w:fill="auto"/>
          </w:tcPr>
          <w:p w:rsidR="00CF77E1" w:rsidRPr="003C03C6" w:rsidRDefault="00A47C10" w:rsidP="0009111E">
            <w:pPr>
              <w:autoSpaceDE w:val="0"/>
              <w:snapToGrid w:val="0"/>
              <w:jc w:val="center"/>
            </w:pPr>
            <w:r>
              <w:t>2016</w:t>
            </w:r>
            <w:r w:rsidR="00CF77E1" w:rsidRPr="003C03C6">
              <w:t>г</w:t>
            </w:r>
          </w:p>
        </w:tc>
      </w:tr>
      <w:tr w:rsidR="00B43666" w:rsidRPr="003C03C6" w:rsidTr="00A55B98">
        <w:trPr>
          <w:trHeight w:val="733"/>
        </w:trPr>
        <w:tc>
          <w:tcPr>
            <w:tcW w:w="6840" w:type="dxa"/>
            <w:gridSpan w:val="2"/>
            <w:tcBorders>
              <w:top w:val="single" w:sz="4" w:space="0" w:color="auto"/>
              <w:left w:val="single" w:sz="4" w:space="0" w:color="auto"/>
              <w:bottom w:val="single" w:sz="4" w:space="0" w:color="auto"/>
            </w:tcBorders>
            <w:shd w:val="clear" w:color="auto" w:fill="auto"/>
          </w:tcPr>
          <w:p w:rsidR="00B43666" w:rsidRPr="003C03C6" w:rsidRDefault="0009111E" w:rsidP="0009111E">
            <w:pPr>
              <w:pStyle w:val="aa"/>
              <w:autoSpaceDE w:val="0"/>
              <w:snapToGrid w:val="0"/>
              <w:spacing w:after="120" w:line="240" w:lineRule="auto"/>
              <w:jc w:val="left"/>
            </w:pPr>
            <w:r>
              <w:rPr>
                <w:bCs/>
                <w:color w:val="000000"/>
              </w:rPr>
              <w:lastRenderedPageBreak/>
              <w:t xml:space="preserve">Парциальная образовательная </w:t>
            </w:r>
            <w:r w:rsidRPr="00C37985">
              <w:rPr>
                <w:bCs/>
                <w:color w:val="000000"/>
              </w:rPr>
              <w:t xml:space="preserve"> программы математического развития «Игралочка» </w:t>
            </w:r>
          </w:p>
        </w:tc>
        <w:tc>
          <w:tcPr>
            <w:tcW w:w="336" w:type="dxa"/>
            <w:tcBorders>
              <w:top w:val="single" w:sz="4" w:space="0" w:color="auto"/>
              <w:left w:val="single" w:sz="4" w:space="0" w:color="auto"/>
              <w:bottom w:val="single" w:sz="4" w:space="0" w:color="auto"/>
            </w:tcBorders>
            <w:shd w:val="clear" w:color="auto" w:fill="auto"/>
          </w:tcPr>
          <w:p w:rsidR="00B43666" w:rsidRPr="003C03C6" w:rsidRDefault="00B43666" w:rsidP="0009111E">
            <w:pPr>
              <w:pStyle w:val="aa"/>
              <w:autoSpaceDE w:val="0"/>
              <w:snapToGrid w:val="0"/>
              <w:spacing w:after="120" w:line="240" w:lineRule="auto"/>
              <w:jc w:val="left"/>
            </w:pPr>
          </w:p>
        </w:tc>
        <w:tc>
          <w:tcPr>
            <w:tcW w:w="3345" w:type="dxa"/>
            <w:gridSpan w:val="2"/>
            <w:tcBorders>
              <w:top w:val="single" w:sz="4" w:space="0" w:color="auto"/>
              <w:bottom w:val="single" w:sz="4" w:space="0" w:color="auto"/>
              <w:right w:val="single" w:sz="4" w:space="0" w:color="auto"/>
            </w:tcBorders>
            <w:shd w:val="clear" w:color="auto" w:fill="auto"/>
          </w:tcPr>
          <w:p w:rsidR="00B43666" w:rsidRPr="003C03C6" w:rsidRDefault="00B43666" w:rsidP="0009111E">
            <w:pPr>
              <w:pStyle w:val="aa"/>
              <w:snapToGrid w:val="0"/>
              <w:spacing w:after="120" w:line="240" w:lineRule="auto"/>
              <w:jc w:val="left"/>
            </w:pPr>
            <w:r w:rsidRPr="003C03C6">
              <w:rPr>
                <w:lang w:eastAsia="ru-RU"/>
              </w:rPr>
              <w:t xml:space="preserve">  </w:t>
            </w:r>
            <w:r w:rsidR="0009111E" w:rsidRPr="00C37985">
              <w:rPr>
                <w:bCs/>
                <w:color w:val="000000"/>
              </w:rPr>
              <w:t>автор Л.Г. Петерсон, Е.Е. Кочемасова</w:t>
            </w:r>
            <w:r w:rsidRPr="003C03C6">
              <w:rPr>
                <w:lang w:eastAsia="ru-RU"/>
              </w:rPr>
              <w:t xml:space="preserve"> </w:t>
            </w:r>
          </w:p>
        </w:tc>
        <w:tc>
          <w:tcPr>
            <w:tcW w:w="236" w:type="dxa"/>
            <w:gridSpan w:val="2"/>
            <w:tcBorders>
              <w:top w:val="single" w:sz="4" w:space="0" w:color="auto"/>
              <w:left w:val="single" w:sz="4" w:space="0" w:color="auto"/>
              <w:bottom w:val="single" w:sz="4" w:space="0" w:color="auto"/>
            </w:tcBorders>
            <w:shd w:val="clear" w:color="auto" w:fill="auto"/>
          </w:tcPr>
          <w:p w:rsidR="00B43666" w:rsidRPr="003C03C6" w:rsidRDefault="00B43666" w:rsidP="0009111E">
            <w:pPr>
              <w:pStyle w:val="aa"/>
              <w:snapToGrid w:val="0"/>
              <w:spacing w:after="120" w:line="240" w:lineRule="auto"/>
            </w:pPr>
          </w:p>
        </w:tc>
        <w:tc>
          <w:tcPr>
            <w:tcW w:w="1586" w:type="dxa"/>
            <w:gridSpan w:val="2"/>
            <w:tcBorders>
              <w:top w:val="single" w:sz="4" w:space="0" w:color="auto"/>
              <w:bottom w:val="single" w:sz="4" w:space="0" w:color="auto"/>
              <w:right w:val="single" w:sz="4" w:space="0" w:color="auto"/>
            </w:tcBorders>
            <w:shd w:val="clear" w:color="auto" w:fill="auto"/>
          </w:tcPr>
          <w:p w:rsidR="00B43666" w:rsidRPr="003C03C6" w:rsidRDefault="00B43666" w:rsidP="0009111E">
            <w:pPr>
              <w:autoSpaceDE w:val="0"/>
              <w:snapToGrid w:val="0"/>
            </w:pPr>
            <w:r w:rsidRPr="003C03C6">
              <w:t xml:space="preserve">        </w:t>
            </w:r>
            <w:r w:rsidR="0009111E">
              <w:t>Бином. Лаборатория знаний</w:t>
            </w:r>
            <w:r w:rsidRPr="003C03C6">
              <w:t xml:space="preserve">        </w:t>
            </w:r>
          </w:p>
        </w:tc>
        <w:tc>
          <w:tcPr>
            <w:tcW w:w="2663" w:type="dxa"/>
            <w:gridSpan w:val="2"/>
            <w:tcBorders>
              <w:top w:val="single" w:sz="4" w:space="0" w:color="auto"/>
              <w:left w:val="single" w:sz="4" w:space="0" w:color="auto"/>
              <w:bottom w:val="single" w:sz="4" w:space="0" w:color="auto"/>
              <w:right w:val="single" w:sz="4" w:space="0" w:color="auto"/>
            </w:tcBorders>
            <w:shd w:val="clear" w:color="auto" w:fill="auto"/>
          </w:tcPr>
          <w:p w:rsidR="00B43666" w:rsidRPr="003C03C6" w:rsidRDefault="00B43666" w:rsidP="0009111E">
            <w:pPr>
              <w:autoSpaceDE w:val="0"/>
              <w:snapToGrid w:val="0"/>
              <w:jc w:val="center"/>
            </w:pPr>
          </w:p>
          <w:p w:rsidR="00B43666" w:rsidRPr="003C03C6" w:rsidRDefault="0009111E" w:rsidP="0009111E">
            <w:pPr>
              <w:autoSpaceDE w:val="0"/>
              <w:snapToGrid w:val="0"/>
              <w:jc w:val="center"/>
            </w:pPr>
            <w:r>
              <w:t>2019 г</w:t>
            </w:r>
          </w:p>
          <w:p w:rsidR="00B43666" w:rsidRPr="003C03C6" w:rsidRDefault="00B43666" w:rsidP="0009111E">
            <w:pPr>
              <w:autoSpaceDE w:val="0"/>
              <w:snapToGrid w:val="0"/>
            </w:pPr>
          </w:p>
        </w:tc>
      </w:tr>
    </w:tbl>
    <w:p w:rsidR="00DB1356" w:rsidRPr="003C03C6" w:rsidRDefault="00DB1356" w:rsidP="0009111E">
      <w:pPr>
        <w:tabs>
          <w:tab w:val="left" w:pos="748"/>
          <w:tab w:val="left" w:pos="1122"/>
          <w:tab w:val="left" w:pos="1309"/>
        </w:tabs>
      </w:pPr>
    </w:p>
    <w:tbl>
      <w:tblPr>
        <w:tblpPr w:leftFromText="180" w:rightFromText="180" w:vertAnchor="text" w:tblpY="1"/>
        <w:tblOverlap w:val="never"/>
        <w:tblW w:w="15082" w:type="dxa"/>
        <w:tblLayout w:type="fixed"/>
        <w:tblLook w:val="0000"/>
      </w:tblPr>
      <w:tblGrid>
        <w:gridCol w:w="2949"/>
        <w:gridCol w:w="6985"/>
        <w:gridCol w:w="5148"/>
      </w:tblGrid>
      <w:tr w:rsidR="00F972D0" w:rsidRPr="003C03C6" w:rsidTr="00813B01">
        <w:trPr>
          <w:trHeight w:val="494"/>
        </w:trPr>
        <w:tc>
          <w:tcPr>
            <w:tcW w:w="2949" w:type="dxa"/>
            <w:tcBorders>
              <w:top w:val="single" w:sz="4" w:space="0" w:color="000000"/>
              <w:left w:val="single" w:sz="4" w:space="0" w:color="000000"/>
              <w:bottom w:val="single" w:sz="4" w:space="0" w:color="000000"/>
            </w:tcBorders>
            <w:shd w:val="clear" w:color="auto" w:fill="auto"/>
          </w:tcPr>
          <w:p w:rsidR="00F972D0" w:rsidRPr="003C03C6" w:rsidRDefault="00CB6100" w:rsidP="0009111E">
            <w:pPr>
              <w:snapToGrid w:val="0"/>
            </w:pPr>
            <w:r w:rsidRPr="003C03C6">
              <w:t>Образовательная область</w:t>
            </w:r>
          </w:p>
        </w:tc>
        <w:tc>
          <w:tcPr>
            <w:tcW w:w="6985" w:type="dxa"/>
            <w:tcBorders>
              <w:top w:val="single" w:sz="4" w:space="0" w:color="000000"/>
              <w:left w:val="single" w:sz="4" w:space="0" w:color="000000"/>
              <w:bottom w:val="single" w:sz="4" w:space="0" w:color="000000"/>
            </w:tcBorders>
            <w:shd w:val="clear" w:color="auto" w:fill="auto"/>
          </w:tcPr>
          <w:p w:rsidR="00F972D0" w:rsidRPr="003C03C6" w:rsidRDefault="00F972D0" w:rsidP="0009111E">
            <w:pPr>
              <w:snapToGrid w:val="0"/>
            </w:pPr>
            <w:r w:rsidRPr="003C03C6">
              <w:t>Название книги</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F972D0" w:rsidRPr="003C03C6" w:rsidRDefault="00F972D0" w:rsidP="0009111E">
            <w:pPr>
              <w:snapToGrid w:val="0"/>
            </w:pPr>
            <w:r w:rsidRPr="003C03C6">
              <w:t>Авторы, издательство</w:t>
            </w:r>
          </w:p>
        </w:tc>
      </w:tr>
      <w:tr w:rsidR="009B3C27" w:rsidRPr="003C03C6" w:rsidTr="003F6DF9">
        <w:trPr>
          <w:trHeight w:val="201"/>
        </w:trPr>
        <w:tc>
          <w:tcPr>
            <w:tcW w:w="15082" w:type="dxa"/>
            <w:gridSpan w:val="3"/>
            <w:tcBorders>
              <w:top w:val="single" w:sz="4" w:space="0" w:color="000000"/>
              <w:left w:val="single" w:sz="4" w:space="0" w:color="000000"/>
              <w:bottom w:val="single" w:sz="4" w:space="0" w:color="000000"/>
              <w:right w:val="single" w:sz="4" w:space="0" w:color="000000"/>
            </w:tcBorders>
            <w:shd w:val="clear" w:color="auto" w:fill="auto"/>
          </w:tcPr>
          <w:p w:rsidR="009B3C27" w:rsidRPr="003C03C6" w:rsidRDefault="009B3C27" w:rsidP="0009111E">
            <w:pPr>
              <w:snapToGrid w:val="0"/>
              <w:rPr>
                <w:b/>
              </w:rPr>
            </w:pPr>
            <w:r w:rsidRPr="003C03C6">
              <w:rPr>
                <w:b/>
              </w:rPr>
              <w:t xml:space="preserve">Социально - </w:t>
            </w:r>
            <w:r w:rsidR="00AB6BFB" w:rsidRPr="003C03C6">
              <w:rPr>
                <w:b/>
              </w:rPr>
              <w:t>коммуникативное</w:t>
            </w:r>
            <w:r w:rsidRPr="003C03C6">
              <w:rPr>
                <w:b/>
              </w:rPr>
              <w:t xml:space="preserve"> развитие</w:t>
            </w:r>
          </w:p>
        </w:tc>
      </w:tr>
      <w:tr w:rsidR="003A254A" w:rsidRPr="003C03C6" w:rsidTr="003F6DF9">
        <w:trPr>
          <w:trHeight w:val="348"/>
        </w:trPr>
        <w:tc>
          <w:tcPr>
            <w:tcW w:w="15082" w:type="dxa"/>
            <w:gridSpan w:val="3"/>
            <w:tcBorders>
              <w:top w:val="single" w:sz="4" w:space="0" w:color="000000"/>
              <w:left w:val="single" w:sz="4" w:space="0" w:color="000000"/>
              <w:bottom w:val="single" w:sz="4" w:space="0" w:color="auto"/>
              <w:right w:val="single" w:sz="4" w:space="0" w:color="000000"/>
            </w:tcBorders>
            <w:shd w:val="clear" w:color="auto" w:fill="auto"/>
          </w:tcPr>
          <w:p w:rsidR="003A254A" w:rsidRPr="003C03C6" w:rsidRDefault="003A254A" w:rsidP="0009111E">
            <w:pPr>
              <w:snapToGrid w:val="0"/>
              <w:rPr>
                <w:i/>
              </w:rPr>
            </w:pPr>
            <w:r w:rsidRPr="003C03C6">
              <w:rPr>
                <w:i/>
              </w:rPr>
              <w:t>Нравственно-патриотическое воспитание</w:t>
            </w:r>
          </w:p>
        </w:tc>
      </w:tr>
      <w:tr w:rsidR="002B2E7B" w:rsidRPr="003C03C6" w:rsidTr="003F6DF9">
        <w:trPr>
          <w:trHeight w:val="267"/>
        </w:trPr>
        <w:tc>
          <w:tcPr>
            <w:tcW w:w="15082" w:type="dxa"/>
            <w:gridSpan w:val="3"/>
            <w:tcBorders>
              <w:top w:val="single" w:sz="4" w:space="0" w:color="auto"/>
              <w:left w:val="single" w:sz="4" w:space="0" w:color="000000"/>
              <w:bottom w:val="single" w:sz="4" w:space="0" w:color="000000"/>
              <w:right w:val="single" w:sz="4" w:space="0" w:color="000000"/>
            </w:tcBorders>
            <w:shd w:val="clear" w:color="auto" w:fill="auto"/>
          </w:tcPr>
          <w:p w:rsidR="002B2E7B" w:rsidRPr="003F6DF9" w:rsidRDefault="002B2E7B" w:rsidP="0009111E">
            <w:pPr>
              <w:shd w:val="clear" w:color="auto" w:fill="FFFFFF"/>
              <w:ind w:left="-426" w:firstLine="300"/>
              <w:rPr>
                <w:color w:val="000000"/>
              </w:rPr>
            </w:pPr>
            <w:r w:rsidRPr="003C03C6">
              <w:rPr>
                <w:color w:val="000000"/>
              </w:rPr>
              <w:t xml:space="preserve">«Региональная культура Ставрополья: художники, писатели, композиторы». Ставрополь, 2010г.                              Р.М.Литвинова Ставрополь                                               </w:t>
            </w:r>
          </w:p>
        </w:tc>
      </w:tr>
      <w:tr w:rsidR="003A254A" w:rsidRPr="003C03C6" w:rsidTr="00813B01">
        <w:trPr>
          <w:trHeight w:val="416"/>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rPr>
                <w:color w:val="000000"/>
              </w:rPr>
              <w:t>«Хрестоматия по региональной культуре Ставропольского края»</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C03C6" w:rsidP="0009111E">
            <w:pPr>
              <w:snapToGrid w:val="0"/>
            </w:pPr>
            <w:r>
              <w:rPr>
                <w:color w:val="000000"/>
              </w:rPr>
              <w:t>Р.М.Литвинова</w:t>
            </w:r>
            <w:r w:rsidR="003A254A" w:rsidRPr="003C03C6">
              <w:rPr>
                <w:color w:val="000000"/>
              </w:rPr>
              <w:t>Ставрополь , 2016г</w:t>
            </w:r>
          </w:p>
        </w:tc>
      </w:tr>
      <w:tr w:rsidR="003A254A" w:rsidRPr="003C03C6" w:rsidTr="00813B01">
        <w:trPr>
          <w:trHeight w:val="427"/>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rPr>
                <w:color w:val="000000"/>
              </w:rPr>
              <w:t>«Ставрополье в солдатской шинели»</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C03C6" w:rsidP="0009111E">
            <w:pPr>
              <w:snapToGrid w:val="0"/>
            </w:pPr>
            <w:r>
              <w:rPr>
                <w:color w:val="000000"/>
              </w:rPr>
              <w:t>Р.М.Литвинова</w:t>
            </w:r>
            <w:r w:rsidR="003A254A" w:rsidRPr="003C03C6">
              <w:rPr>
                <w:color w:val="000000"/>
              </w:rPr>
              <w:t>Ставрополь , 2016г</w:t>
            </w:r>
          </w:p>
        </w:tc>
      </w:tr>
      <w:tr w:rsidR="003A254A" w:rsidRPr="003C03C6" w:rsidTr="00813B01">
        <w:trPr>
          <w:trHeight w:val="494"/>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rPr>
                <w:color w:val="000000"/>
              </w:rPr>
              <w:t>«Истории Ставропольского края», «Кавказский край, природа и люди».</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C03C6" w:rsidP="0009111E">
            <w:pPr>
              <w:snapToGrid w:val="0"/>
            </w:pPr>
            <w:r>
              <w:rPr>
                <w:color w:val="000000"/>
              </w:rPr>
              <w:t>П.П.Наридин Ставрополь,2010г.(</w:t>
            </w:r>
            <w:r w:rsidR="003A254A" w:rsidRPr="003C03C6">
              <w:rPr>
                <w:color w:val="000000"/>
              </w:rPr>
              <w:t>интернет ресурс)</w:t>
            </w:r>
          </w:p>
        </w:tc>
      </w:tr>
      <w:tr w:rsidR="003A254A" w:rsidRPr="003C03C6" w:rsidTr="00813B01">
        <w:trPr>
          <w:trHeight w:val="421"/>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rPr>
                <w:color w:val="000000"/>
              </w:rPr>
              <w:t>«Памятники природы»</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C03C6" w:rsidP="0009111E">
            <w:pPr>
              <w:snapToGrid w:val="0"/>
            </w:pPr>
            <w:r>
              <w:rPr>
                <w:color w:val="000000"/>
              </w:rPr>
              <w:t>В.Л. Годзевич</w:t>
            </w:r>
            <w:r w:rsidR="003A254A" w:rsidRPr="003C03C6">
              <w:rPr>
                <w:color w:val="000000"/>
              </w:rPr>
              <w:t>(Интернет ресурс)</w:t>
            </w:r>
          </w:p>
        </w:tc>
      </w:tr>
      <w:tr w:rsidR="003A254A" w:rsidRPr="003C03C6" w:rsidTr="00813B01">
        <w:trPr>
          <w:trHeight w:val="257"/>
        </w:trPr>
        <w:tc>
          <w:tcPr>
            <w:tcW w:w="15082" w:type="dxa"/>
            <w:gridSpan w:val="3"/>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A254A" w:rsidP="0009111E">
            <w:pPr>
              <w:snapToGrid w:val="0"/>
              <w:rPr>
                <w:i/>
                <w:color w:val="000000"/>
              </w:rPr>
            </w:pPr>
            <w:r w:rsidRPr="003C03C6">
              <w:rPr>
                <w:i/>
                <w:color w:val="000000"/>
              </w:rPr>
              <w:t>Формирование основ безопасности</w:t>
            </w:r>
          </w:p>
        </w:tc>
      </w:tr>
      <w:tr w:rsidR="003A254A" w:rsidRPr="003C03C6" w:rsidTr="00813B01">
        <w:trPr>
          <w:trHeight w:val="262"/>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t xml:space="preserve"> «Знакомим дошкольников с правилами дорожного движения»</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C03C6" w:rsidP="0009111E">
            <w:pPr>
              <w:snapToGrid w:val="0"/>
            </w:pPr>
            <w:r>
              <w:t xml:space="preserve">Саулина Т.Ф.  </w:t>
            </w:r>
            <w:r w:rsidR="003A254A" w:rsidRPr="003C03C6">
              <w:t>Москва 2014</w:t>
            </w:r>
          </w:p>
        </w:tc>
      </w:tr>
      <w:tr w:rsidR="003A254A" w:rsidRPr="003C03C6" w:rsidTr="00813B01">
        <w:trPr>
          <w:trHeight w:val="265"/>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t xml:space="preserve"> «Формирование основ безопасности у дошкольников»</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C03C6" w:rsidP="0009111E">
            <w:pPr>
              <w:snapToGrid w:val="0"/>
            </w:pPr>
            <w:r>
              <w:t xml:space="preserve">К.Ю. Белая   </w:t>
            </w:r>
            <w:r w:rsidR="003A254A" w:rsidRPr="003C03C6">
              <w:t xml:space="preserve">Москва 2016. </w:t>
            </w:r>
          </w:p>
        </w:tc>
      </w:tr>
      <w:tr w:rsidR="003A254A" w:rsidRPr="003C03C6" w:rsidTr="00813B01">
        <w:trPr>
          <w:trHeight w:val="272"/>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t xml:space="preserve"> «Безопасные сказки»</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A254A" w:rsidP="0009111E">
            <w:r w:rsidRPr="003C03C6">
              <w:t>Т.А.Шорыгина «ТЦ СФЕРА 2014»</w:t>
            </w:r>
          </w:p>
        </w:tc>
      </w:tr>
      <w:tr w:rsidR="003A254A" w:rsidRPr="003C03C6" w:rsidTr="00813B01">
        <w:trPr>
          <w:trHeight w:val="261"/>
        </w:trPr>
        <w:tc>
          <w:tcPr>
            <w:tcW w:w="15082" w:type="dxa"/>
            <w:gridSpan w:val="3"/>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A254A" w:rsidP="0009111E">
            <w:r w:rsidRPr="003C03C6">
              <w:rPr>
                <w:i/>
              </w:rPr>
              <w:t>Трудовое воспитание</w:t>
            </w:r>
          </w:p>
        </w:tc>
      </w:tr>
      <w:tr w:rsidR="003A254A" w:rsidRPr="003C03C6" w:rsidTr="00813B01">
        <w:trPr>
          <w:trHeight w:val="250"/>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t>«Трудовое воспитание в детском саду»</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A254A" w:rsidP="0009111E">
            <w:r w:rsidRPr="003C03C6">
              <w:t>«Трудовое воспитание в детском саду»</w:t>
            </w:r>
          </w:p>
        </w:tc>
      </w:tr>
      <w:tr w:rsidR="007A33D0" w:rsidRPr="003C03C6" w:rsidTr="00813B01">
        <w:trPr>
          <w:trHeight w:val="494"/>
        </w:trPr>
        <w:tc>
          <w:tcPr>
            <w:tcW w:w="9934" w:type="dxa"/>
            <w:gridSpan w:val="2"/>
            <w:tcBorders>
              <w:top w:val="single" w:sz="4" w:space="0" w:color="000000"/>
              <w:left w:val="single" w:sz="4" w:space="0" w:color="000000"/>
              <w:bottom w:val="single" w:sz="4" w:space="0" w:color="000000"/>
            </w:tcBorders>
            <w:shd w:val="clear" w:color="auto" w:fill="auto"/>
          </w:tcPr>
          <w:p w:rsidR="007A33D0" w:rsidRPr="003C03C6" w:rsidRDefault="007A33D0" w:rsidP="0009111E">
            <w:pPr>
              <w:snapToGrid w:val="0"/>
              <w:rPr>
                <w:b/>
              </w:rPr>
            </w:pPr>
            <w:r w:rsidRPr="003C03C6">
              <w:rPr>
                <w:b/>
              </w:rPr>
              <w:t>Физическое  развитие.</w:t>
            </w:r>
          </w:p>
          <w:p w:rsidR="007A33D0" w:rsidRPr="003C03C6" w:rsidRDefault="007A33D0" w:rsidP="0009111E">
            <w:pPr>
              <w:snapToGrid w:val="0"/>
            </w:pPr>
            <w:r w:rsidRPr="003C03C6">
              <w:t xml:space="preserve"> «Физическая культура в детском саду» средняя группа</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7A33D0" w:rsidRPr="003C03C6" w:rsidRDefault="007A33D0" w:rsidP="0009111E">
            <w:pPr>
              <w:snapToGrid w:val="0"/>
            </w:pPr>
            <w:r w:rsidRPr="003C03C6">
              <w:t>Л. И</w:t>
            </w:r>
            <w:r w:rsidR="003C03C6">
              <w:t>. Пензулаева</w:t>
            </w:r>
            <w:r w:rsidRPr="003C03C6">
              <w:t xml:space="preserve"> Москва 2016.</w:t>
            </w:r>
          </w:p>
        </w:tc>
      </w:tr>
      <w:tr w:rsidR="003A254A" w:rsidRPr="003C03C6" w:rsidTr="00813B01">
        <w:trPr>
          <w:trHeight w:val="247"/>
        </w:trPr>
        <w:tc>
          <w:tcPr>
            <w:tcW w:w="15082" w:type="dxa"/>
            <w:gridSpan w:val="3"/>
            <w:tcBorders>
              <w:top w:val="single" w:sz="4" w:space="0" w:color="000000"/>
              <w:left w:val="single" w:sz="4" w:space="0" w:color="000000"/>
              <w:bottom w:val="single" w:sz="4" w:space="0" w:color="000000"/>
              <w:right w:val="single" w:sz="4" w:space="0" w:color="000000"/>
            </w:tcBorders>
            <w:shd w:val="clear" w:color="auto" w:fill="auto"/>
          </w:tcPr>
          <w:p w:rsidR="003A254A" w:rsidRPr="00813B01" w:rsidRDefault="003A254A" w:rsidP="0009111E">
            <w:pPr>
              <w:snapToGrid w:val="0"/>
              <w:rPr>
                <w:b/>
              </w:rPr>
            </w:pPr>
            <w:r w:rsidRPr="003C03C6">
              <w:rPr>
                <w:b/>
              </w:rPr>
              <w:t>Худо</w:t>
            </w:r>
            <w:r w:rsidR="00813B01">
              <w:rPr>
                <w:b/>
              </w:rPr>
              <w:t>жественно эстетическое развитие</w:t>
            </w:r>
          </w:p>
        </w:tc>
      </w:tr>
      <w:tr w:rsidR="003A254A" w:rsidRPr="003C03C6" w:rsidTr="00813B01">
        <w:trPr>
          <w:trHeight w:val="252"/>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t>«Рисование с детьми 4-5 лет»</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A254A" w:rsidP="0009111E">
            <w:r w:rsidRPr="003C03C6">
              <w:t>Д.Н.Колдина  Москва 2016 г</w:t>
            </w:r>
          </w:p>
        </w:tc>
      </w:tr>
      <w:tr w:rsidR="003A254A" w:rsidRPr="003C03C6" w:rsidTr="00813B01">
        <w:trPr>
          <w:trHeight w:val="241"/>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t>«Лепка с детьми 4-5 лет»</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A254A" w:rsidP="0009111E">
            <w:r w:rsidRPr="003C03C6">
              <w:t>Д.Н.Колдина Москва 2016 г</w:t>
            </w:r>
          </w:p>
        </w:tc>
      </w:tr>
      <w:tr w:rsidR="003A254A" w:rsidRPr="003C03C6" w:rsidTr="00813B01">
        <w:trPr>
          <w:trHeight w:val="388"/>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t xml:space="preserve"> «Аппликация  с детьми 4-5 лет»</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A254A" w:rsidP="0009111E">
            <w:r w:rsidRPr="003C03C6">
              <w:t>Д.Н.Колдина  Москва 2016 г</w:t>
            </w:r>
          </w:p>
        </w:tc>
      </w:tr>
      <w:tr w:rsidR="003A254A" w:rsidRPr="003C03C6" w:rsidTr="00813B01">
        <w:trPr>
          <w:trHeight w:val="265"/>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t>«Конструирование из строительного материала»</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A254A" w:rsidP="0009111E">
            <w:r w:rsidRPr="003C03C6">
              <w:t>Л.В.Куцакава                      Москва 2016 г</w:t>
            </w:r>
          </w:p>
        </w:tc>
      </w:tr>
      <w:tr w:rsidR="003A254A" w:rsidRPr="003C03C6" w:rsidTr="00813B01">
        <w:trPr>
          <w:trHeight w:val="270"/>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t xml:space="preserve">«Художественное творчество и конструирование» </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A254A" w:rsidP="0009111E">
            <w:r w:rsidRPr="003C03C6">
              <w:t>Л.В.Куцакава                      Москва 2016 г</w:t>
            </w:r>
          </w:p>
        </w:tc>
      </w:tr>
      <w:tr w:rsidR="003A254A" w:rsidRPr="003C03C6" w:rsidTr="00813B01">
        <w:trPr>
          <w:trHeight w:val="259"/>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t>«Изобразительная деятельность в детском саду»</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A254A" w:rsidP="0009111E">
            <w:r w:rsidRPr="003C03C6">
              <w:t>Т.С.Комарова  Москва 2016</w:t>
            </w:r>
          </w:p>
        </w:tc>
      </w:tr>
      <w:tr w:rsidR="003A254A" w:rsidRPr="003C03C6" w:rsidTr="00813B01">
        <w:trPr>
          <w:trHeight w:val="274"/>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t>«Детское художественное творчество»</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813B01" w:rsidP="0009111E">
            <w:r>
              <w:t>Т.С.Комарова</w:t>
            </w:r>
            <w:r w:rsidR="003A254A" w:rsidRPr="003C03C6">
              <w:t xml:space="preserve"> Москва 2016</w:t>
            </w:r>
          </w:p>
        </w:tc>
      </w:tr>
      <w:tr w:rsidR="00AB6BFB" w:rsidRPr="003C03C6" w:rsidTr="00813B01">
        <w:trPr>
          <w:trHeight w:val="267"/>
        </w:trPr>
        <w:tc>
          <w:tcPr>
            <w:tcW w:w="15082" w:type="dxa"/>
            <w:gridSpan w:val="3"/>
            <w:tcBorders>
              <w:top w:val="single" w:sz="4" w:space="0" w:color="000000"/>
              <w:left w:val="single" w:sz="4" w:space="0" w:color="000000"/>
              <w:bottom w:val="single" w:sz="4" w:space="0" w:color="000000"/>
              <w:right w:val="single" w:sz="4" w:space="0" w:color="000000"/>
            </w:tcBorders>
            <w:shd w:val="clear" w:color="auto" w:fill="auto"/>
          </w:tcPr>
          <w:p w:rsidR="00AB6BFB" w:rsidRPr="003C03C6" w:rsidRDefault="00AB6BFB" w:rsidP="0009111E">
            <w:r w:rsidRPr="003C03C6">
              <w:rPr>
                <w:b/>
              </w:rPr>
              <w:t>Речевое развитие</w:t>
            </w:r>
          </w:p>
        </w:tc>
      </w:tr>
      <w:tr w:rsidR="00AB6BFB" w:rsidRPr="003C03C6" w:rsidTr="00813B01">
        <w:trPr>
          <w:trHeight w:val="258"/>
        </w:trPr>
        <w:tc>
          <w:tcPr>
            <w:tcW w:w="9934" w:type="dxa"/>
            <w:gridSpan w:val="2"/>
            <w:tcBorders>
              <w:top w:val="single" w:sz="4" w:space="0" w:color="000000"/>
              <w:left w:val="single" w:sz="4" w:space="0" w:color="000000"/>
              <w:bottom w:val="single" w:sz="4" w:space="0" w:color="000000"/>
            </w:tcBorders>
            <w:shd w:val="clear" w:color="auto" w:fill="auto"/>
          </w:tcPr>
          <w:p w:rsidR="00AB6BFB" w:rsidRPr="003C03C6" w:rsidRDefault="00AB6BFB" w:rsidP="0009111E">
            <w:pPr>
              <w:snapToGrid w:val="0"/>
            </w:pPr>
            <w:r w:rsidRPr="003C03C6">
              <w:lastRenderedPageBreak/>
              <w:t>«Развитие речи в детском саду» средняя группа</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AB6BFB" w:rsidRPr="003C03C6" w:rsidRDefault="00813B01" w:rsidP="0009111E">
            <w:pPr>
              <w:snapToGrid w:val="0"/>
            </w:pPr>
            <w:r>
              <w:t xml:space="preserve">Гербова В.В.              </w:t>
            </w:r>
            <w:r w:rsidR="00AB6BFB" w:rsidRPr="003C03C6">
              <w:t>Москва 2014.</w:t>
            </w:r>
          </w:p>
        </w:tc>
      </w:tr>
      <w:tr w:rsidR="00AB6BFB" w:rsidRPr="003C03C6" w:rsidTr="00813B01">
        <w:trPr>
          <w:trHeight w:val="261"/>
        </w:trPr>
        <w:tc>
          <w:tcPr>
            <w:tcW w:w="9934" w:type="dxa"/>
            <w:gridSpan w:val="2"/>
            <w:tcBorders>
              <w:top w:val="single" w:sz="4" w:space="0" w:color="000000"/>
              <w:left w:val="single" w:sz="4" w:space="0" w:color="000000"/>
              <w:bottom w:val="single" w:sz="4" w:space="0" w:color="000000"/>
            </w:tcBorders>
            <w:shd w:val="clear" w:color="auto" w:fill="auto"/>
          </w:tcPr>
          <w:p w:rsidR="00AB6BFB" w:rsidRPr="003C03C6" w:rsidRDefault="00AB6BFB" w:rsidP="0009111E">
            <w:pPr>
              <w:snapToGrid w:val="0"/>
            </w:pPr>
            <w:r w:rsidRPr="003C03C6">
              <w:t>Хрестоматия для средней группы</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AB6BFB" w:rsidRPr="003C03C6" w:rsidRDefault="00813B01" w:rsidP="0009111E">
            <w:pPr>
              <w:snapToGrid w:val="0"/>
            </w:pPr>
            <w:r>
              <w:t>М.В. Юдеева</w:t>
            </w:r>
            <w:r w:rsidR="00AB6BFB" w:rsidRPr="003C03C6">
              <w:t>Москва 2015</w:t>
            </w:r>
          </w:p>
        </w:tc>
      </w:tr>
      <w:tr w:rsidR="00AB6BFB" w:rsidRPr="003C03C6" w:rsidTr="00813B01">
        <w:trPr>
          <w:trHeight w:val="252"/>
        </w:trPr>
        <w:tc>
          <w:tcPr>
            <w:tcW w:w="9934" w:type="dxa"/>
            <w:gridSpan w:val="2"/>
            <w:tcBorders>
              <w:top w:val="single" w:sz="4" w:space="0" w:color="000000"/>
              <w:left w:val="single" w:sz="4" w:space="0" w:color="000000"/>
              <w:bottom w:val="single" w:sz="4" w:space="0" w:color="000000"/>
            </w:tcBorders>
            <w:shd w:val="clear" w:color="auto" w:fill="auto"/>
          </w:tcPr>
          <w:p w:rsidR="00AB6BFB" w:rsidRPr="003C03C6" w:rsidRDefault="00AB6BFB" w:rsidP="0009111E">
            <w:pPr>
              <w:snapToGrid w:val="0"/>
            </w:pPr>
            <w:r w:rsidRPr="003C03C6">
              <w:t>Полная Хрестоматия для дошкольников</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AB6BFB" w:rsidRPr="003C03C6" w:rsidRDefault="00813B01" w:rsidP="0009111E">
            <w:pPr>
              <w:snapToGrid w:val="0"/>
            </w:pPr>
            <w:r>
              <w:t>Г.Коненкина</w:t>
            </w:r>
            <w:r w:rsidR="00AB6BFB" w:rsidRPr="003C03C6">
              <w:t>Москва2013г</w:t>
            </w:r>
          </w:p>
        </w:tc>
      </w:tr>
      <w:tr w:rsidR="00AB6BFB" w:rsidRPr="003C03C6" w:rsidTr="00813B01">
        <w:trPr>
          <w:trHeight w:val="255"/>
        </w:trPr>
        <w:tc>
          <w:tcPr>
            <w:tcW w:w="15082" w:type="dxa"/>
            <w:gridSpan w:val="3"/>
            <w:tcBorders>
              <w:top w:val="single" w:sz="4" w:space="0" w:color="000000"/>
              <w:left w:val="single" w:sz="4" w:space="0" w:color="000000"/>
              <w:bottom w:val="single" w:sz="4" w:space="0" w:color="000000"/>
              <w:right w:val="single" w:sz="4" w:space="0" w:color="000000"/>
            </w:tcBorders>
            <w:shd w:val="clear" w:color="auto" w:fill="auto"/>
          </w:tcPr>
          <w:p w:rsidR="00AB6BFB" w:rsidRPr="003C03C6" w:rsidRDefault="00AB6BFB" w:rsidP="0009111E">
            <w:pPr>
              <w:snapToGrid w:val="0"/>
              <w:rPr>
                <w:b/>
              </w:rPr>
            </w:pPr>
            <w:r w:rsidRPr="003C03C6">
              <w:rPr>
                <w:b/>
              </w:rPr>
              <w:t>Познавательное  развитие</w:t>
            </w:r>
          </w:p>
        </w:tc>
      </w:tr>
      <w:tr w:rsidR="00AB6BFB" w:rsidRPr="003C03C6" w:rsidTr="00813B01">
        <w:trPr>
          <w:trHeight w:val="260"/>
        </w:trPr>
        <w:tc>
          <w:tcPr>
            <w:tcW w:w="9934" w:type="dxa"/>
            <w:gridSpan w:val="2"/>
            <w:tcBorders>
              <w:top w:val="single" w:sz="4" w:space="0" w:color="000000"/>
              <w:left w:val="single" w:sz="4" w:space="0" w:color="000000"/>
              <w:bottom w:val="single" w:sz="4" w:space="0" w:color="000000"/>
            </w:tcBorders>
            <w:shd w:val="clear" w:color="auto" w:fill="auto"/>
          </w:tcPr>
          <w:p w:rsidR="00AB6BFB" w:rsidRPr="003C03C6" w:rsidRDefault="00AB6BFB" w:rsidP="0009111E">
            <w:pPr>
              <w:snapToGrid w:val="0"/>
            </w:pPr>
            <w:r w:rsidRPr="003C03C6">
              <w:t xml:space="preserve"> «Сборник дидактических игр по ознакомлению с окружающем миром» </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AB6BFB" w:rsidRPr="003C03C6" w:rsidRDefault="00813B01" w:rsidP="0009111E">
            <w:r>
              <w:t>Л.Ю.Павлова</w:t>
            </w:r>
            <w:r w:rsidR="00AB6BFB" w:rsidRPr="003C03C6">
              <w:t>Москва 2016.</w:t>
            </w:r>
          </w:p>
        </w:tc>
      </w:tr>
      <w:tr w:rsidR="00AB6BFB" w:rsidRPr="003C03C6" w:rsidTr="00813B01">
        <w:trPr>
          <w:trHeight w:val="494"/>
        </w:trPr>
        <w:tc>
          <w:tcPr>
            <w:tcW w:w="9934" w:type="dxa"/>
            <w:gridSpan w:val="2"/>
            <w:tcBorders>
              <w:top w:val="single" w:sz="4" w:space="0" w:color="000000"/>
              <w:left w:val="single" w:sz="4" w:space="0" w:color="000000"/>
              <w:bottom w:val="single" w:sz="4" w:space="0" w:color="000000"/>
            </w:tcBorders>
            <w:shd w:val="clear" w:color="auto" w:fill="auto"/>
          </w:tcPr>
          <w:p w:rsidR="00AB6BFB" w:rsidRPr="003C03C6" w:rsidRDefault="00AB6BFB" w:rsidP="0009111E">
            <w:pPr>
              <w:snapToGrid w:val="0"/>
            </w:pPr>
            <w:r w:rsidRPr="003C03C6">
              <w:t>«Ознакомление с предметным и социальным окружением»</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AB6BFB" w:rsidRPr="003C03C6" w:rsidRDefault="00AB6BFB" w:rsidP="0009111E">
            <w:r w:rsidRPr="003C03C6">
              <w:t>О.В.Дыб</w:t>
            </w:r>
            <w:r w:rsidR="00813B01">
              <w:t>ина</w:t>
            </w:r>
            <w:r w:rsidRPr="003C03C6">
              <w:t xml:space="preserve"> Москва 2016</w:t>
            </w:r>
          </w:p>
        </w:tc>
      </w:tr>
      <w:tr w:rsidR="00341626" w:rsidRPr="003C03C6" w:rsidTr="00813B01">
        <w:trPr>
          <w:gridAfter w:val="2"/>
          <w:wAfter w:w="12133" w:type="dxa"/>
          <w:trHeight w:val="494"/>
        </w:trPr>
        <w:tc>
          <w:tcPr>
            <w:tcW w:w="2949" w:type="dxa"/>
            <w:tcBorders>
              <w:top w:val="single" w:sz="4" w:space="0" w:color="000000"/>
              <w:left w:val="single" w:sz="4" w:space="0" w:color="000000"/>
              <w:bottom w:val="single" w:sz="4" w:space="0" w:color="000000"/>
            </w:tcBorders>
            <w:shd w:val="clear" w:color="auto" w:fill="auto"/>
          </w:tcPr>
          <w:p w:rsidR="00341626" w:rsidRPr="003C03C6" w:rsidRDefault="00813B01" w:rsidP="0009111E">
            <w:pPr>
              <w:snapToGrid w:val="0"/>
              <w:rPr>
                <w:i/>
              </w:rPr>
            </w:pPr>
            <w:r>
              <w:rPr>
                <w:i/>
              </w:rPr>
              <w:t xml:space="preserve">Ознакомление с миром    </w:t>
            </w:r>
            <w:r w:rsidRPr="003C03C6">
              <w:rPr>
                <w:i/>
              </w:rPr>
              <w:t xml:space="preserve"> природы</w:t>
            </w:r>
          </w:p>
        </w:tc>
      </w:tr>
      <w:tr w:rsidR="00AB6BFB" w:rsidRPr="003C03C6" w:rsidTr="00813B01">
        <w:trPr>
          <w:trHeight w:val="318"/>
        </w:trPr>
        <w:tc>
          <w:tcPr>
            <w:tcW w:w="9934" w:type="dxa"/>
            <w:gridSpan w:val="2"/>
            <w:tcBorders>
              <w:top w:val="single" w:sz="4" w:space="0" w:color="000000"/>
              <w:left w:val="single" w:sz="4" w:space="0" w:color="000000"/>
              <w:bottom w:val="single" w:sz="4" w:space="0" w:color="000000"/>
            </w:tcBorders>
            <w:shd w:val="clear" w:color="auto" w:fill="auto"/>
          </w:tcPr>
          <w:p w:rsidR="00AB6BFB" w:rsidRPr="003C03C6" w:rsidRDefault="00AB6BFB" w:rsidP="0009111E">
            <w:pPr>
              <w:snapToGrid w:val="0"/>
            </w:pPr>
            <w:r w:rsidRPr="003C03C6">
              <w:t>«Игры-занятия на прогулке»</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AB6BFB" w:rsidRPr="003C03C6" w:rsidRDefault="00AB6BFB" w:rsidP="0009111E">
            <w:r w:rsidRPr="003C03C6">
              <w:t>С.Н. Теплюк    Москва 2014</w:t>
            </w:r>
          </w:p>
        </w:tc>
      </w:tr>
      <w:tr w:rsidR="00AB6BFB" w:rsidRPr="003C03C6" w:rsidTr="00813B01">
        <w:trPr>
          <w:trHeight w:val="416"/>
        </w:trPr>
        <w:tc>
          <w:tcPr>
            <w:tcW w:w="9934" w:type="dxa"/>
            <w:gridSpan w:val="2"/>
            <w:tcBorders>
              <w:top w:val="single" w:sz="4" w:space="0" w:color="000000"/>
              <w:left w:val="single" w:sz="4" w:space="0" w:color="000000"/>
              <w:bottom w:val="single" w:sz="4" w:space="0" w:color="000000"/>
            </w:tcBorders>
            <w:shd w:val="clear" w:color="auto" w:fill="auto"/>
          </w:tcPr>
          <w:p w:rsidR="00AB6BFB" w:rsidRPr="003C03C6" w:rsidRDefault="00AB6BFB" w:rsidP="0009111E">
            <w:pPr>
              <w:snapToGrid w:val="0"/>
            </w:pPr>
            <w:r w:rsidRPr="003C03C6">
              <w:t xml:space="preserve"> «Ознакомление с природой  в детском саду» средняя группа</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AB6BFB" w:rsidRPr="003C03C6" w:rsidRDefault="00813B01" w:rsidP="0009111E">
            <w:r>
              <w:t>О.А.Соломенникова</w:t>
            </w:r>
            <w:r w:rsidR="00AB6BFB" w:rsidRPr="003C03C6">
              <w:t>Москва 2016</w:t>
            </w:r>
          </w:p>
        </w:tc>
      </w:tr>
      <w:tr w:rsidR="00AB6BFB" w:rsidRPr="003C03C6" w:rsidTr="00813B01">
        <w:trPr>
          <w:trHeight w:val="283"/>
        </w:trPr>
        <w:tc>
          <w:tcPr>
            <w:tcW w:w="15082" w:type="dxa"/>
            <w:gridSpan w:val="3"/>
            <w:tcBorders>
              <w:top w:val="single" w:sz="4" w:space="0" w:color="000000"/>
              <w:left w:val="single" w:sz="4" w:space="0" w:color="000000"/>
              <w:bottom w:val="single" w:sz="4" w:space="0" w:color="000000"/>
              <w:right w:val="single" w:sz="4" w:space="0" w:color="000000"/>
            </w:tcBorders>
            <w:shd w:val="clear" w:color="auto" w:fill="auto"/>
          </w:tcPr>
          <w:p w:rsidR="00AB6BFB" w:rsidRPr="003C03C6" w:rsidRDefault="00AB6BFB" w:rsidP="0009111E">
            <w:pPr>
              <w:rPr>
                <w:b/>
              </w:rPr>
            </w:pPr>
            <w:r w:rsidRPr="003C03C6">
              <w:rPr>
                <w:b/>
              </w:rPr>
              <w:t>Игровая деятельность</w:t>
            </w:r>
          </w:p>
        </w:tc>
      </w:tr>
      <w:tr w:rsidR="00AB6BFB" w:rsidRPr="003C03C6" w:rsidTr="00813B01">
        <w:trPr>
          <w:trHeight w:val="259"/>
        </w:trPr>
        <w:tc>
          <w:tcPr>
            <w:tcW w:w="9934" w:type="dxa"/>
            <w:gridSpan w:val="2"/>
            <w:tcBorders>
              <w:top w:val="single" w:sz="4" w:space="0" w:color="000000"/>
              <w:left w:val="single" w:sz="4" w:space="0" w:color="000000"/>
              <w:bottom w:val="single" w:sz="4" w:space="0" w:color="000000"/>
            </w:tcBorders>
            <w:shd w:val="clear" w:color="auto" w:fill="auto"/>
          </w:tcPr>
          <w:p w:rsidR="00AB6BFB" w:rsidRPr="003C03C6" w:rsidRDefault="00AB6BFB" w:rsidP="0009111E">
            <w:pPr>
              <w:snapToGrid w:val="0"/>
            </w:pPr>
            <w:r w:rsidRPr="003C03C6">
              <w:t>«Сборник подвижных игр»</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AB6BFB" w:rsidRPr="003C03C6" w:rsidRDefault="00AB6BFB" w:rsidP="0009111E">
            <w:r w:rsidRPr="003C03C6">
              <w:t xml:space="preserve">Э.Я. Степаненкова                   Москва 2016                                                </w:t>
            </w:r>
          </w:p>
        </w:tc>
      </w:tr>
      <w:tr w:rsidR="003A254A" w:rsidRPr="003C03C6" w:rsidTr="00813B01">
        <w:trPr>
          <w:trHeight w:val="404"/>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t>«Малоподвижные игры и игровые упражнения»</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A254A" w:rsidP="0009111E">
            <w:r w:rsidRPr="003C03C6">
              <w:t xml:space="preserve">М.М.Борисова                   Москва 2016                                                </w:t>
            </w:r>
          </w:p>
        </w:tc>
      </w:tr>
      <w:tr w:rsidR="003A254A" w:rsidRPr="003C03C6" w:rsidTr="00813B01">
        <w:trPr>
          <w:trHeight w:val="282"/>
        </w:trPr>
        <w:tc>
          <w:tcPr>
            <w:tcW w:w="9934" w:type="dxa"/>
            <w:gridSpan w:val="2"/>
            <w:tcBorders>
              <w:top w:val="single" w:sz="4" w:space="0" w:color="000000"/>
              <w:left w:val="single" w:sz="4" w:space="0" w:color="000000"/>
              <w:bottom w:val="single" w:sz="4" w:space="0" w:color="000000"/>
            </w:tcBorders>
            <w:shd w:val="clear" w:color="auto" w:fill="auto"/>
          </w:tcPr>
          <w:p w:rsidR="003A254A" w:rsidRPr="003C03C6" w:rsidRDefault="003A254A" w:rsidP="0009111E">
            <w:pPr>
              <w:snapToGrid w:val="0"/>
            </w:pPr>
            <w:r w:rsidRPr="003C03C6">
              <w:t xml:space="preserve"> «Развитие игровой деятельности»</w:t>
            </w:r>
          </w:p>
        </w:tc>
        <w:tc>
          <w:tcPr>
            <w:tcW w:w="5148" w:type="dxa"/>
            <w:tcBorders>
              <w:top w:val="single" w:sz="4" w:space="0" w:color="000000"/>
              <w:left w:val="single" w:sz="4" w:space="0" w:color="000000"/>
              <w:bottom w:val="single" w:sz="4" w:space="0" w:color="000000"/>
              <w:right w:val="single" w:sz="4" w:space="0" w:color="000000"/>
            </w:tcBorders>
            <w:shd w:val="clear" w:color="auto" w:fill="auto"/>
          </w:tcPr>
          <w:p w:rsidR="003A254A" w:rsidRPr="003C03C6" w:rsidRDefault="003A254A" w:rsidP="0009111E">
            <w:r w:rsidRPr="003C03C6">
              <w:t xml:space="preserve">Н.Ф.Губанова                            Москва 2016                                                 </w:t>
            </w:r>
          </w:p>
        </w:tc>
      </w:tr>
    </w:tbl>
    <w:p w:rsidR="005F11AE" w:rsidRDefault="005F11AE" w:rsidP="0009111E">
      <w:pPr>
        <w:pStyle w:val="a7"/>
        <w:shd w:val="clear" w:color="auto" w:fill="FFFFFF"/>
        <w:spacing w:before="0" w:beforeAutospacing="0" w:after="0"/>
        <w:jc w:val="center"/>
        <w:rPr>
          <w:rStyle w:val="af0"/>
          <w:bdr w:val="none" w:sz="0" w:space="0" w:color="auto" w:frame="1"/>
        </w:rPr>
      </w:pPr>
      <w:bookmarkStart w:id="2" w:name="_GoBack"/>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5F11AE" w:rsidRDefault="005F11AE" w:rsidP="0035602D">
      <w:pPr>
        <w:pStyle w:val="a7"/>
        <w:shd w:val="clear" w:color="auto" w:fill="FFFFFF"/>
        <w:spacing w:before="0" w:beforeAutospacing="0" w:after="0"/>
        <w:jc w:val="center"/>
        <w:rPr>
          <w:rStyle w:val="af0"/>
          <w:bdr w:val="none" w:sz="0" w:space="0" w:color="auto" w:frame="1"/>
        </w:rPr>
      </w:pPr>
    </w:p>
    <w:p w:rsidR="0009111E" w:rsidRDefault="0009111E" w:rsidP="0035602D">
      <w:pPr>
        <w:pStyle w:val="a7"/>
        <w:shd w:val="clear" w:color="auto" w:fill="FFFFFF"/>
        <w:spacing w:before="0" w:beforeAutospacing="0" w:after="0"/>
        <w:jc w:val="center"/>
        <w:rPr>
          <w:rStyle w:val="af0"/>
          <w:bdr w:val="none" w:sz="0" w:space="0" w:color="auto" w:frame="1"/>
        </w:rPr>
      </w:pPr>
    </w:p>
    <w:p w:rsidR="0009111E" w:rsidRDefault="0009111E" w:rsidP="0035602D">
      <w:pPr>
        <w:pStyle w:val="a7"/>
        <w:shd w:val="clear" w:color="auto" w:fill="FFFFFF"/>
        <w:spacing w:before="0" w:beforeAutospacing="0" w:after="0"/>
        <w:jc w:val="center"/>
        <w:rPr>
          <w:rStyle w:val="af0"/>
          <w:bdr w:val="none" w:sz="0" w:space="0" w:color="auto" w:frame="1"/>
        </w:rPr>
      </w:pPr>
    </w:p>
    <w:p w:rsidR="0009111E" w:rsidRDefault="0009111E" w:rsidP="0035602D">
      <w:pPr>
        <w:pStyle w:val="a7"/>
        <w:shd w:val="clear" w:color="auto" w:fill="FFFFFF"/>
        <w:spacing w:before="0" w:beforeAutospacing="0" w:after="0"/>
        <w:jc w:val="center"/>
        <w:rPr>
          <w:rStyle w:val="af0"/>
          <w:bdr w:val="none" w:sz="0" w:space="0" w:color="auto" w:frame="1"/>
        </w:rPr>
      </w:pPr>
    </w:p>
    <w:bookmarkEnd w:id="2"/>
    <w:p w:rsidR="0035602D" w:rsidRPr="003C03C6" w:rsidRDefault="0035602D" w:rsidP="003F6DF9">
      <w:pPr>
        <w:pStyle w:val="a3"/>
        <w:rPr>
          <w:rFonts w:ascii="Times New Roman" w:hAnsi="Times New Roman"/>
          <w:b/>
          <w:sz w:val="24"/>
          <w:szCs w:val="24"/>
        </w:rPr>
      </w:pPr>
    </w:p>
    <w:sectPr w:rsidR="0035602D" w:rsidRPr="003C03C6" w:rsidSect="0009111E">
      <w:footerReference w:type="default" r:id="rId8"/>
      <w:pgSz w:w="16838" w:h="11906" w:orient="landscape"/>
      <w:pgMar w:top="567" w:right="678" w:bottom="1701"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4576F" w:rsidRDefault="0034576F" w:rsidP="002D0152">
      <w:r>
        <w:separator/>
      </w:r>
    </w:p>
  </w:endnote>
  <w:endnote w:type="continuationSeparator" w:id="1">
    <w:p w:rsidR="0034576F" w:rsidRDefault="0034576F" w:rsidP="002D0152">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entury Schoolbook">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Franklin Gothic Medium">
    <w:panose1 w:val="020B06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 w:name="MS Reference Sans Serif">
    <w:panose1 w:val="020B0604030504040204"/>
    <w:charset w:val="CC"/>
    <w:family w:val="swiss"/>
    <w:pitch w:val="variable"/>
    <w:sig w:usb0="20000287" w:usb1="00000000" w:usb2="00000000" w:usb3="00000000" w:csb0="0000019F" w:csb1="00000000"/>
  </w:font>
  <w:font w:name="Garamond">
    <w:panose1 w:val="02020404030301010803"/>
    <w:charset w:val="CC"/>
    <w:family w:val="roman"/>
    <w:pitch w:val="variable"/>
    <w:sig w:usb0="00000287"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Segoe UI">
    <w:altName w:val="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Palatino Linotype">
    <w:panose1 w:val="02040502050505030304"/>
    <w:charset w:val="CC"/>
    <w:family w:val="roman"/>
    <w:pitch w:val="variable"/>
    <w:sig w:usb0="E0000287" w:usb1="40000013" w:usb2="00000000" w:usb3="00000000" w:csb0="0000019F" w:csb1="00000000"/>
  </w:font>
  <w:font w:name="Arial">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Open Sans">
    <w:altName w:val="Times New Roman"/>
    <w:charset w:val="00"/>
    <w:family w:val="auto"/>
    <w:pitch w:val="default"/>
    <w:sig w:usb0="00000000" w:usb1="00000000" w:usb2="00000000" w:usb3="00000000" w:csb0="00000000"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LiberationSerif">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974048"/>
      <w:docPartObj>
        <w:docPartGallery w:val="Page Numbers (Bottom of Page)"/>
        <w:docPartUnique/>
      </w:docPartObj>
    </w:sdtPr>
    <w:sdtContent>
      <w:p w:rsidR="000B7609" w:rsidRDefault="000B7609">
        <w:pPr>
          <w:pStyle w:val="ae"/>
          <w:jc w:val="right"/>
        </w:pPr>
        <w:r>
          <w:rPr>
            <w:noProof/>
          </w:rPr>
          <w:fldChar w:fldCharType="begin"/>
        </w:r>
        <w:r>
          <w:rPr>
            <w:noProof/>
          </w:rPr>
          <w:instrText xml:space="preserve"> PAGE   \* MERGEFORMAT </w:instrText>
        </w:r>
        <w:r>
          <w:rPr>
            <w:noProof/>
          </w:rPr>
          <w:fldChar w:fldCharType="separate"/>
        </w:r>
        <w:r w:rsidR="00C46987">
          <w:rPr>
            <w:noProof/>
          </w:rPr>
          <w:t>61</w:t>
        </w:r>
        <w:r>
          <w:rPr>
            <w:noProof/>
          </w:rPr>
          <w:fldChar w:fldCharType="end"/>
        </w:r>
      </w:p>
    </w:sdtContent>
  </w:sdt>
  <w:p w:rsidR="000B7609" w:rsidRDefault="000B7609">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4576F" w:rsidRDefault="0034576F" w:rsidP="002D0152">
      <w:r>
        <w:separator/>
      </w:r>
    </w:p>
  </w:footnote>
  <w:footnote w:type="continuationSeparator" w:id="1">
    <w:p w:rsidR="0034576F" w:rsidRDefault="0034576F" w:rsidP="002D015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bullet"/>
      <w:lvlText w:val=""/>
      <w:lvlJc w:val="left"/>
      <w:pPr>
        <w:tabs>
          <w:tab w:val="num" w:pos="360"/>
        </w:tabs>
        <w:ind w:left="0" w:firstLine="0"/>
      </w:pPr>
      <w:rPr>
        <w:rFonts w:ascii="Wingdings" w:hAnsi="Wingding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5"/>
    <w:multiLevelType w:val="multilevel"/>
    <w:tmpl w:val="00000005"/>
    <w:name w:val="WW8Num5"/>
    <w:lvl w:ilvl="0">
      <w:start w:val="1"/>
      <w:numFmt w:val="bullet"/>
      <w:lvlText w:val=""/>
      <w:lvlJc w:val="left"/>
      <w:pPr>
        <w:tabs>
          <w:tab w:val="num" w:pos="0"/>
        </w:tabs>
        <w:ind w:left="1080" w:hanging="360"/>
      </w:pPr>
      <w:rPr>
        <w:rFonts w:ascii="Symbol" w:hAnsi="Symbol"/>
      </w:rPr>
    </w:lvl>
    <w:lvl w:ilvl="1">
      <w:start w:val="1"/>
      <w:numFmt w:val="bullet"/>
      <w:lvlText w:val="o"/>
      <w:lvlJc w:val="left"/>
      <w:pPr>
        <w:tabs>
          <w:tab w:val="num" w:pos="0"/>
        </w:tabs>
        <w:ind w:left="1800" w:hanging="360"/>
      </w:pPr>
      <w:rPr>
        <w:rFonts w:ascii="Courier New" w:hAnsi="Courier New" w:cs="Courier New"/>
      </w:rPr>
    </w:lvl>
    <w:lvl w:ilvl="2">
      <w:start w:val="1"/>
      <w:numFmt w:val="bullet"/>
      <w:lvlText w:val=""/>
      <w:lvlJc w:val="left"/>
      <w:pPr>
        <w:tabs>
          <w:tab w:val="num" w:pos="0"/>
        </w:tabs>
        <w:ind w:left="2520" w:hanging="360"/>
      </w:pPr>
      <w:rPr>
        <w:rFonts w:ascii="Wingdings" w:hAnsi="Wingdings"/>
      </w:rPr>
    </w:lvl>
    <w:lvl w:ilvl="3">
      <w:start w:val="1"/>
      <w:numFmt w:val="bullet"/>
      <w:lvlText w:val=""/>
      <w:lvlJc w:val="left"/>
      <w:pPr>
        <w:tabs>
          <w:tab w:val="num" w:pos="0"/>
        </w:tabs>
        <w:ind w:left="3240" w:hanging="360"/>
      </w:pPr>
      <w:rPr>
        <w:rFonts w:ascii="Symbol" w:hAnsi="Symbol"/>
      </w:rPr>
    </w:lvl>
    <w:lvl w:ilvl="4">
      <w:start w:val="1"/>
      <w:numFmt w:val="bullet"/>
      <w:lvlText w:val="o"/>
      <w:lvlJc w:val="left"/>
      <w:pPr>
        <w:tabs>
          <w:tab w:val="num" w:pos="0"/>
        </w:tabs>
        <w:ind w:left="3960" w:hanging="360"/>
      </w:pPr>
      <w:rPr>
        <w:rFonts w:ascii="Courier New" w:hAnsi="Courier New" w:cs="Courier New"/>
      </w:rPr>
    </w:lvl>
    <w:lvl w:ilvl="5">
      <w:start w:val="1"/>
      <w:numFmt w:val="bullet"/>
      <w:lvlText w:val=""/>
      <w:lvlJc w:val="left"/>
      <w:pPr>
        <w:tabs>
          <w:tab w:val="num" w:pos="0"/>
        </w:tabs>
        <w:ind w:left="4680" w:hanging="360"/>
      </w:pPr>
      <w:rPr>
        <w:rFonts w:ascii="Wingdings" w:hAnsi="Wingdings"/>
      </w:rPr>
    </w:lvl>
    <w:lvl w:ilvl="6">
      <w:start w:val="1"/>
      <w:numFmt w:val="bullet"/>
      <w:lvlText w:val=""/>
      <w:lvlJc w:val="left"/>
      <w:pPr>
        <w:tabs>
          <w:tab w:val="num" w:pos="0"/>
        </w:tabs>
        <w:ind w:left="5400" w:hanging="360"/>
      </w:pPr>
      <w:rPr>
        <w:rFonts w:ascii="Symbol" w:hAnsi="Symbol"/>
      </w:rPr>
    </w:lvl>
    <w:lvl w:ilvl="7">
      <w:start w:val="1"/>
      <w:numFmt w:val="bullet"/>
      <w:lvlText w:val="o"/>
      <w:lvlJc w:val="left"/>
      <w:pPr>
        <w:tabs>
          <w:tab w:val="num" w:pos="0"/>
        </w:tabs>
        <w:ind w:left="6120" w:hanging="360"/>
      </w:pPr>
      <w:rPr>
        <w:rFonts w:ascii="Courier New" w:hAnsi="Courier New" w:cs="Courier New"/>
      </w:rPr>
    </w:lvl>
    <w:lvl w:ilvl="8">
      <w:start w:val="1"/>
      <w:numFmt w:val="bullet"/>
      <w:lvlText w:val=""/>
      <w:lvlJc w:val="left"/>
      <w:pPr>
        <w:tabs>
          <w:tab w:val="num" w:pos="0"/>
        </w:tabs>
        <w:ind w:left="6840" w:hanging="360"/>
      </w:pPr>
      <w:rPr>
        <w:rFonts w:ascii="Wingdings" w:hAnsi="Wingdings"/>
      </w:rPr>
    </w:lvl>
  </w:abstractNum>
  <w:abstractNum w:abstractNumId="2">
    <w:nsid w:val="00000006"/>
    <w:multiLevelType w:val="multilevel"/>
    <w:tmpl w:val="00000006"/>
    <w:name w:val="WW8Num6"/>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2149"/>
        </w:tabs>
        <w:ind w:left="2149" w:hanging="360"/>
      </w:pPr>
      <w:rPr>
        <w:rFonts w:ascii="Wingdings" w:hAnsi="Wingdings"/>
      </w:rPr>
    </w:lvl>
    <w:lvl w:ilvl="2">
      <w:start w:val="1"/>
      <w:numFmt w:val="bullet"/>
      <w:lvlText w:val=""/>
      <w:lvlJc w:val="left"/>
      <w:pPr>
        <w:tabs>
          <w:tab w:val="num" w:pos="2869"/>
        </w:tabs>
        <w:ind w:left="2869" w:hanging="360"/>
      </w:pPr>
      <w:rPr>
        <w:rFonts w:ascii="Wingdings" w:hAnsi="Wingdings"/>
      </w:rPr>
    </w:lvl>
    <w:lvl w:ilvl="3">
      <w:start w:val="1"/>
      <w:numFmt w:val="bullet"/>
      <w:lvlText w:val=""/>
      <w:lvlJc w:val="left"/>
      <w:pPr>
        <w:tabs>
          <w:tab w:val="num" w:pos="3589"/>
        </w:tabs>
        <w:ind w:left="3589" w:hanging="360"/>
      </w:pPr>
      <w:rPr>
        <w:rFonts w:ascii="Symbol" w:hAnsi="Symbol"/>
      </w:rPr>
    </w:lvl>
    <w:lvl w:ilvl="4">
      <w:start w:val="1"/>
      <w:numFmt w:val="bullet"/>
      <w:lvlText w:val="o"/>
      <w:lvlJc w:val="left"/>
      <w:pPr>
        <w:tabs>
          <w:tab w:val="num" w:pos="4309"/>
        </w:tabs>
        <w:ind w:left="4309" w:hanging="360"/>
      </w:pPr>
      <w:rPr>
        <w:rFonts w:ascii="Courier New" w:hAnsi="Courier New" w:cs="Courier New"/>
      </w:rPr>
    </w:lvl>
    <w:lvl w:ilvl="5">
      <w:start w:val="1"/>
      <w:numFmt w:val="bullet"/>
      <w:lvlText w:val=""/>
      <w:lvlJc w:val="left"/>
      <w:pPr>
        <w:tabs>
          <w:tab w:val="num" w:pos="5029"/>
        </w:tabs>
        <w:ind w:left="5029" w:hanging="360"/>
      </w:pPr>
      <w:rPr>
        <w:rFonts w:ascii="Wingdings" w:hAnsi="Wingdings"/>
      </w:rPr>
    </w:lvl>
    <w:lvl w:ilvl="6">
      <w:start w:val="1"/>
      <w:numFmt w:val="bullet"/>
      <w:lvlText w:val=""/>
      <w:lvlJc w:val="left"/>
      <w:pPr>
        <w:tabs>
          <w:tab w:val="num" w:pos="5749"/>
        </w:tabs>
        <w:ind w:left="5749" w:hanging="360"/>
      </w:pPr>
      <w:rPr>
        <w:rFonts w:ascii="Symbol" w:hAnsi="Symbol"/>
      </w:rPr>
    </w:lvl>
    <w:lvl w:ilvl="7">
      <w:start w:val="1"/>
      <w:numFmt w:val="bullet"/>
      <w:lvlText w:val="o"/>
      <w:lvlJc w:val="left"/>
      <w:pPr>
        <w:tabs>
          <w:tab w:val="num" w:pos="6469"/>
        </w:tabs>
        <w:ind w:left="6469" w:hanging="360"/>
      </w:pPr>
      <w:rPr>
        <w:rFonts w:ascii="Courier New" w:hAnsi="Courier New" w:cs="Courier New"/>
      </w:rPr>
    </w:lvl>
    <w:lvl w:ilvl="8">
      <w:start w:val="1"/>
      <w:numFmt w:val="bullet"/>
      <w:lvlText w:val=""/>
      <w:lvlJc w:val="left"/>
      <w:pPr>
        <w:tabs>
          <w:tab w:val="num" w:pos="7189"/>
        </w:tabs>
        <w:ind w:left="7189" w:hanging="360"/>
      </w:pPr>
      <w:rPr>
        <w:rFonts w:ascii="Wingdings" w:hAnsi="Wingdings"/>
      </w:rPr>
    </w:lvl>
  </w:abstractNum>
  <w:abstractNum w:abstractNumId="3">
    <w:nsid w:val="00000008"/>
    <w:multiLevelType w:val="multilevel"/>
    <w:tmpl w:val="00000008"/>
    <w:name w:val="WW8Num8"/>
    <w:lvl w:ilvl="0">
      <w:start w:val="1"/>
      <w:numFmt w:val="bullet"/>
      <w:lvlText w:val=""/>
      <w:lvlJc w:val="left"/>
      <w:pPr>
        <w:tabs>
          <w:tab w:val="num" w:pos="720"/>
        </w:tabs>
        <w:ind w:left="720" w:hanging="360"/>
      </w:pPr>
      <w:rPr>
        <w:rFonts w:ascii="Symbol" w:hAnsi="Symbol"/>
        <w:b/>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4">
    <w:nsid w:val="00000009"/>
    <w:multiLevelType w:val="multilevel"/>
    <w:tmpl w:val="00000009"/>
    <w:name w:val="WW8Num9"/>
    <w:lvl w:ilvl="0">
      <w:start w:val="1"/>
      <w:numFmt w:val="bullet"/>
      <w:lvlText w:val=""/>
      <w:lvlJc w:val="left"/>
      <w:pPr>
        <w:tabs>
          <w:tab w:val="num" w:pos="360"/>
        </w:tabs>
        <w:ind w:left="360" w:hanging="360"/>
      </w:pPr>
      <w:rPr>
        <w:rFonts w:ascii="Symbol" w:hAnsi="Symbol"/>
      </w:rPr>
    </w:lvl>
    <w:lvl w:ilvl="1">
      <w:start w:val="1"/>
      <w:numFmt w:val="bullet"/>
      <w:lvlText w:val="o"/>
      <w:lvlJc w:val="left"/>
      <w:pPr>
        <w:tabs>
          <w:tab w:val="num" w:pos="1080"/>
        </w:tabs>
        <w:ind w:left="1080" w:hanging="360"/>
      </w:pPr>
      <w:rPr>
        <w:rFonts w:ascii="Courier New" w:hAnsi="Courier New" w:cs="Courier New"/>
      </w:rPr>
    </w:lvl>
    <w:lvl w:ilvl="2">
      <w:start w:val="1"/>
      <w:numFmt w:val="bullet"/>
      <w:lvlText w:val=""/>
      <w:lvlJc w:val="left"/>
      <w:pPr>
        <w:tabs>
          <w:tab w:val="num" w:pos="1800"/>
        </w:tabs>
        <w:ind w:left="1800" w:hanging="360"/>
      </w:pPr>
      <w:rPr>
        <w:rFonts w:ascii="Wingdings" w:hAnsi="Wingdings"/>
      </w:rPr>
    </w:lvl>
    <w:lvl w:ilvl="3">
      <w:start w:val="1"/>
      <w:numFmt w:val="bullet"/>
      <w:lvlText w:val=""/>
      <w:lvlJc w:val="left"/>
      <w:pPr>
        <w:tabs>
          <w:tab w:val="num" w:pos="2520"/>
        </w:tabs>
        <w:ind w:left="2520" w:hanging="360"/>
      </w:pPr>
      <w:rPr>
        <w:rFonts w:ascii="Symbol" w:hAnsi="Symbol"/>
      </w:rPr>
    </w:lvl>
    <w:lvl w:ilvl="4">
      <w:start w:val="1"/>
      <w:numFmt w:val="bullet"/>
      <w:lvlText w:val="o"/>
      <w:lvlJc w:val="left"/>
      <w:pPr>
        <w:tabs>
          <w:tab w:val="num" w:pos="3240"/>
        </w:tabs>
        <w:ind w:left="3240" w:hanging="360"/>
      </w:pPr>
      <w:rPr>
        <w:rFonts w:ascii="Courier New" w:hAnsi="Courier New" w:cs="Courier New"/>
      </w:rPr>
    </w:lvl>
    <w:lvl w:ilvl="5">
      <w:start w:val="1"/>
      <w:numFmt w:val="bullet"/>
      <w:lvlText w:val=""/>
      <w:lvlJc w:val="left"/>
      <w:pPr>
        <w:tabs>
          <w:tab w:val="num" w:pos="3960"/>
        </w:tabs>
        <w:ind w:left="3960" w:hanging="360"/>
      </w:pPr>
      <w:rPr>
        <w:rFonts w:ascii="Wingdings" w:hAnsi="Wingdings"/>
      </w:rPr>
    </w:lvl>
    <w:lvl w:ilvl="6">
      <w:start w:val="1"/>
      <w:numFmt w:val="bullet"/>
      <w:lvlText w:val=""/>
      <w:lvlJc w:val="left"/>
      <w:pPr>
        <w:tabs>
          <w:tab w:val="num" w:pos="4680"/>
        </w:tabs>
        <w:ind w:left="4680" w:hanging="360"/>
      </w:pPr>
      <w:rPr>
        <w:rFonts w:ascii="Symbol" w:hAnsi="Symbol"/>
      </w:rPr>
    </w:lvl>
    <w:lvl w:ilvl="7">
      <w:start w:val="1"/>
      <w:numFmt w:val="bullet"/>
      <w:lvlText w:val="o"/>
      <w:lvlJc w:val="left"/>
      <w:pPr>
        <w:tabs>
          <w:tab w:val="num" w:pos="5400"/>
        </w:tabs>
        <w:ind w:left="5400" w:hanging="360"/>
      </w:pPr>
      <w:rPr>
        <w:rFonts w:ascii="Courier New" w:hAnsi="Courier New" w:cs="Courier New"/>
      </w:rPr>
    </w:lvl>
    <w:lvl w:ilvl="8">
      <w:start w:val="1"/>
      <w:numFmt w:val="bullet"/>
      <w:lvlText w:val=""/>
      <w:lvlJc w:val="left"/>
      <w:pPr>
        <w:tabs>
          <w:tab w:val="num" w:pos="6120"/>
        </w:tabs>
        <w:ind w:left="6120" w:hanging="360"/>
      </w:pPr>
      <w:rPr>
        <w:rFonts w:ascii="Wingdings" w:hAnsi="Wingdings"/>
      </w:rPr>
    </w:lvl>
  </w:abstractNum>
  <w:abstractNum w:abstractNumId="5">
    <w:nsid w:val="0000000A"/>
    <w:multiLevelType w:val="multilevel"/>
    <w:tmpl w:val="0000000A"/>
    <w:name w:val="WW8Num10"/>
    <w:lvl w:ilvl="0">
      <w:start w:val="1"/>
      <w:numFmt w:val="bullet"/>
      <w:lvlText w:val=""/>
      <w:lvlJc w:val="left"/>
      <w:pPr>
        <w:tabs>
          <w:tab w:val="num" w:pos="360"/>
        </w:tabs>
        <w:ind w:left="360" w:hanging="360"/>
      </w:pPr>
      <w:rPr>
        <w:rFonts w:ascii="Symbol" w:hAnsi="Symbol"/>
        <w:color w:val="00000A"/>
        <w:sz w:val="24"/>
        <w:szCs w:val="24"/>
      </w:rPr>
    </w:lvl>
    <w:lvl w:ilvl="1">
      <w:start w:val="1"/>
      <w:numFmt w:val="bullet"/>
      <w:lvlText w:val=""/>
      <w:lvlJc w:val="left"/>
      <w:pPr>
        <w:tabs>
          <w:tab w:val="num" w:pos="360"/>
        </w:tabs>
        <w:ind w:left="360" w:hanging="360"/>
      </w:pPr>
      <w:rPr>
        <w:rFonts w:ascii="Symbol" w:hAnsi="Symbol"/>
        <w:color w:val="00000A"/>
        <w:sz w:val="24"/>
        <w:szCs w:val="24"/>
      </w:r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6">
    <w:nsid w:val="0000000B"/>
    <w:multiLevelType w:val="multilevel"/>
    <w:tmpl w:val="0000000B"/>
    <w:name w:val="WW8Num11"/>
    <w:lvl w:ilvl="0">
      <w:start w:val="1"/>
      <w:numFmt w:val="bullet"/>
      <w:lvlText w:val=""/>
      <w:lvlJc w:val="left"/>
      <w:pPr>
        <w:tabs>
          <w:tab w:val="num" w:pos="360"/>
        </w:tabs>
        <w:ind w:left="360" w:hanging="360"/>
      </w:pPr>
      <w:rPr>
        <w:rFonts w:ascii="Symbol" w:hAnsi="Symbol"/>
        <w:color w:val="00000A"/>
        <w:sz w:val="22"/>
        <w:szCs w:val="22"/>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7">
    <w:nsid w:val="0000000C"/>
    <w:multiLevelType w:val="multilevel"/>
    <w:tmpl w:val="0000000C"/>
    <w:name w:val="WW8Num12"/>
    <w:lvl w:ilvl="0">
      <w:start w:val="1"/>
      <w:numFmt w:val="bullet"/>
      <w:lvlText w:val=""/>
      <w:lvlJc w:val="left"/>
      <w:pPr>
        <w:tabs>
          <w:tab w:val="num" w:pos="360"/>
        </w:tabs>
        <w:ind w:left="360" w:hanging="360"/>
      </w:pPr>
      <w:rPr>
        <w:rFonts w:ascii="Symbol" w:hAnsi="Symbol"/>
      </w:rPr>
    </w:lvl>
    <w:lvl w:ilvl="1">
      <w:start w:val="1"/>
      <w:numFmt w:val="bullet"/>
      <w:lvlText w:val="o"/>
      <w:lvlJc w:val="left"/>
      <w:pPr>
        <w:tabs>
          <w:tab w:val="num" w:pos="1080"/>
        </w:tabs>
        <w:ind w:left="1080" w:hanging="360"/>
      </w:pPr>
      <w:rPr>
        <w:rFonts w:ascii="Courier New" w:hAnsi="Courier New" w:cs="Courier New"/>
      </w:rPr>
    </w:lvl>
    <w:lvl w:ilvl="2">
      <w:start w:val="1"/>
      <w:numFmt w:val="bullet"/>
      <w:lvlText w:val=""/>
      <w:lvlJc w:val="left"/>
      <w:pPr>
        <w:tabs>
          <w:tab w:val="num" w:pos="1800"/>
        </w:tabs>
        <w:ind w:left="1800" w:hanging="360"/>
      </w:pPr>
      <w:rPr>
        <w:rFonts w:ascii="Wingdings" w:hAnsi="Wingdings"/>
      </w:rPr>
    </w:lvl>
    <w:lvl w:ilvl="3">
      <w:start w:val="1"/>
      <w:numFmt w:val="bullet"/>
      <w:lvlText w:val=""/>
      <w:lvlJc w:val="left"/>
      <w:pPr>
        <w:tabs>
          <w:tab w:val="num" w:pos="2520"/>
        </w:tabs>
        <w:ind w:left="2520" w:hanging="360"/>
      </w:pPr>
      <w:rPr>
        <w:rFonts w:ascii="Symbol" w:hAnsi="Symbol"/>
      </w:rPr>
    </w:lvl>
    <w:lvl w:ilvl="4">
      <w:start w:val="1"/>
      <w:numFmt w:val="bullet"/>
      <w:lvlText w:val="o"/>
      <w:lvlJc w:val="left"/>
      <w:pPr>
        <w:tabs>
          <w:tab w:val="num" w:pos="3240"/>
        </w:tabs>
        <w:ind w:left="3240" w:hanging="360"/>
      </w:pPr>
      <w:rPr>
        <w:rFonts w:ascii="Courier New" w:hAnsi="Courier New" w:cs="Courier New"/>
      </w:rPr>
    </w:lvl>
    <w:lvl w:ilvl="5">
      <w:start w:val="1"/>
      <w:numFmt w:val="bullet"/>
      <w:lvlText w:val=""/>
      <w:lvlJc w:val="left"/>
      <w:pPr>
        <w:tabs>
          <w:tab w:val="num" w:pos="3960"/>
        </w:tabs>
        <w:ind w:left="3960" w:hanging="360"/>
      </w:pPr>
      <w:rPr>
        <w:rFonts w:ascii="Wingdings" w:hAnsi="Wingdings"/>
      </w:rPr>
    </w:lvl>
    <w:lvl w:ilvl="6">
      <w:start w:val="1"/>
      <w:numFmt w:val="bullet"/>
      <w:lvlText w:val=""/>
      <w:lvlJc w:val="left"/>
      <w:pPr>
        <w:tabs>
          <w:tab w:val="num" w:pos="4680"/>
        </w:tabs>
        <w:ind w:left="4680" w:hanging="360"/>
      </w:pPr>
      <w:rPr>
        <w:rFonts w:ascii="Symbol" w:hAnsi="Symbol"/>
      </w:rPr>
    </w:lvl>
    <w:lvl w:ilvl="7">
      <w:start w:val="1"/>
      <w:numFmt w:val="bullet"/>
      <w:lvlText w:val="o"/>
      <w:lvlJc w:val="left"/>
      <w:pPr>
        <w:tabs>
          <w:tab w:val="num" w:pos="5400"/>
        </w:tabs>
        <w:ind w:left="5400" w:hanging="360"/>
      </w:pPr>
      <w:rPr>
        <w:rFonts w:ascii="Courier New" w:hAnsi="Courier New" w:cs="Courier New"/>
      </w:rPr>
    </w:lvl>
    <w:lvl w:ilvl="8">
      <w:start w:val="1"/>
      <w:numFmt w:val="bullet"/>
      <w:lvlText w:val=""/>
      <w:lvlJc w:val="left"/>
      <w:pPr>
        <w:tabs>
          <w:tab w:val="num" w:pos="6120"/>
        </w:tabs>
        <w:ind w:left="6120" w:hanging="360"/>
      </w:pPr>
      <w:rPr>
        <w:rFonts w:ascii="Wingdings" w:hAnsi="Wingdings"/>
      </w:rPr>
    </w:lvl>
  </w:abstractNum>
  <w:abstractNum w:abstractNumId="8">
    <w:nsid w:val="0000000D"/>
    <w:multiLevelType w:val="multilevel"/>
    <w:tmpl w:val="0000000D"/>
    <w:name w:val="WW8Num13"/>
    <w:lvl w:ilvl="0">
      <w:start w:val="1"/>
      <w:numFmt w:val="bullet"/>
      <w:lvlText w:val=""/>
      <w:lvlJc w:val="left"/>
      <w:pPr>
        <w:tabs>
          <w:tab w:val="num" w:pos="360"/>
        </w:tabs>
        <w:ind w:left="360" w:hanging="360"/>
      </w:pPr>
      <w:rPr>
        <w:rFonts w:ascii="Symbol" w:hAnsi="Symbol"/>
      </w:rPr>
    </w:lvl>
    <w:lvl w:ilvl="1">
      <w:start w:val="1"/>
      <w:numFmt w:val="bullet"/>
      <w:lvlText w:val="o"/>
      <w:lvlJc w:val="left"/>
      <w:pPr>
        <w:tabs>
          <w:tab w:val="num" w:pos="1080"/>
        </w:tabs>
        <w:ind w:left="1080" w:hanging="360"/>
      </w:pPr>
      <w:rPr>
        <w:rFonts w:ascii="Courier New" w:hAnsi="Courier New" w:cs="Courier New"/>
      </w:rPr>
    </w:lvl>
    <w:lvl w:ilvl="2">
      <w:start w:val="1"/>
      <w:numFmt w:val="bullet"/>
      <w:lvlText w:val=""/>
      <w:lvlJc w:val="left"/>
      <w:pPr>
        <w:tabs>
          <w:tab w:val="num" w:pos="1800"/>
        </w:tabs>
        <w:ind w:left="1800" w:hanging="360"/>
      </w:pPr>
      <w:rPr>
        <w:rFonts w:ascii="Wingdings" w:hAnsi="Wingdings"/>
      </w:rPr>
    </w:lvl>
    <w:lvl w:ilvl="3">
      <w:start w:val="1"/>
      <w:numFmt w:val="bullet"/>
      <w:lvlText w:val=""/>
      <w:lvlJc w:val="left"/>
      <w:pPr>
        <w:tabs>
          <w:tab w:val="num" w:pos="2520"/>
        </w:tabs>
        <w:ind w:left="2520" w:hanging="360"/>
      </w:pPr>
      <w:rPr>
        <w:rFonts w:ascii="Symbol" w:hAnsi="Symbol"/>
      </w:rPr>
    </w:lvl>
    <w:lvl w:ilvl="4">
      <w:start w:val="1"/>
      <w:numFmt w:val="bullet"/>
      <w:lvlText w:val="o"/>
      <w:lvlJc w:val="left"/>
      <w:pPr>
        <w:tabs>
          <w:tab w:val="num" w:pos="3240"/>
        </w:tabs>
        <w:ind w:left="3240" w:hanging="360"/>
      </w:pPr>
      <w:rPr>
        <w:rFonts w:ascii="Courier New" w:hAnsi="Courier New" w:cs="Courier New"/>
      </w:rPr>
    </w:lvl>
    <w:lvl w:ilvl="5">
      <w:start w:val="1"/>
      <w:numFmt w:val="bullet"/>
      <w:lvlText w:val=""/>
      <w:lvlJc w:val="left"/>
      <w:pPr>
        <w:tabs>
          <w:tab w:val="num" w:pos="3960"/>
        </w:tabs>
        <w:ind w:left="3960" w:hanging="360"/>
      </w:pPr>
      <w:rPr>
        <w:rFonts w:ascii="Wingdings" w:hAnsi="Wingdings"/>
      </w:rPr>
    </w:lvl>
    <w:lvl w:ilvl="6">
      <w:start w:val="1"/>
      <w:numFmt w:val="bullet"/>
      <w:lvlText w:val=""/>
      <w:lvlJc w:val="left"/>
      <w:pPr>
        <w:tabs>
          <w:tab w:val="num" w:pos="4680"/>
        </w:tabs>
        <w:ind w:left="4680" w:hanging="360"/>
      </w:pPr>
      <w:rPr>
        <w:rFonts w:ascii="Symbol" w:hAnsi="Symbol"/>
      </w:rPr>
    </w:lvl>
    <w:lvl w:ilvl="7">
      <w:start w:val="1"/>
      <w:numFmt w:val="bullet"/>
      <w:lvlText w:val="o"/>
      <w:lvlJc w:val="left"/>
      <w:pPr>
        <w:tabs>
          <w:tab w:val="num" w:pos="5400"/>
        </w:tabs>
        <w:ind w:left="5400" w:hanging="360"/>
      </w:pPr>
      <w:rPr>
        <w:rFonts w:ascii="Courier New" w:hAnsi="Courier New" w:cs="Courier New"/>
      </w:rPr>
    </w:lvl>
    <w:lvl w:ilvl="8">
      <w:start w:val="1"/>
      <w:numFmt w:val="bullet"/>
      <w:lvlText w:val=""/>
      <w:lvlJc w:val="left"/>
      <w:pPr>
        <w:tabs>
          <w:tab w:val="num" w:pos="6120"/>
        </w:tabs>
        <w:ind w:left="6120" w:hanging="360"/>
      </w:pPr>
      <w:rPr>
        <w:rFonts w:ascii="Wingdings" w:hAnsi="Wingdings"/>
      </w:rPr>
    </w:lvl>
  </w:abstractNum>
  <w:abstractNum w:abstractNumId="9">
    <w:nsid w:val="0000000E"/>
    <w:multiLevelType w:val="multilevel"/>
    <w:tmpl w:val="0000000E"/>
    <w:name w:val="WW8Num14"/>
    <w:lvl w:ilvl="0">
      <w:start w:val="1"/>
      <w:numFmt w:val="bullet"/>
      <w:lvlText w:val=""/>
      <w:lvlJc w:val="left"/>
      <w:pPr>
        <w:tabs>
          <w:tab w:val="num" w:pos="360"/>
        </w:tabs>
        <w:ind w:left="360" w:hanging="360"/>
      </w:pPr>
      <w:rPr>
        <w:rFonts w:ascii="Symbol" w:hAnsi="Symbol"/>
      </w:rPr>
    </w:lvl>
    <w:lvl w:ilvl="1">
      <w:start w:val="1"/>
      <w:numFmt w:val="bullet"/>
      <w:lvlText w:val="o"/>
      <w:lvlJc w:val="left"/>
      <w:pPr>
        <w:tabs>
          <w:tab w:val="num" w:pos="1080"/>
        </w:tabs>
        <w:ind w:left="1080" w:hanging="360"/>
      </w:pPr>
      <w:rPr>
        <w:rFonts w:ascii="Courier New" w:hAnsi="Courier New" w:cs="Courier New"/>
      </w:rPr>
    </w:lvl>
    <w:lvl w:ilvl="2">
      <w:start w:val="1"/>
      <w:numFmt w:val="bullet"/>
      <w:lvlText w:val=""/>
      <w:lvlJc w:val="left"/>
      <w:pPr>
        <w:tabs>
          <w:tab w:val="num" w:pos="1800"/>
        </w:tabs>
        <w:ind w:left="1800" w:hanging="360"/>
      </w:pPr>
      <w:rPr>
        <w:rFonts w:ascii="Wingdings" w:hAnsi="Wingdings"/>
      </w:rPr>
    </w:lvl>
    <w:lvl w:ilvl="3">
      <w:start w:val="1"/>
      <w:numFmt w:val="bullet"/>
      <w:lvlText w:val=""/>
      <w:lvlJc w:val="left"/>
      <w:pPr>
        <w:tabs>
          <w:tab w:val="num" w:pos="2520"/>
        </w:tabs>
        <w:ind w:left="2520" w:hanging="360"/>
      </w:pPr>
      <w:rPr>
        <w:rFonts w:ascii="Symbol" w:hAnsi="Symbol"/>
      </w:rPr>
    </w:lvl>
    <w:lvl w:ilvl="4">
      <w:start w:val="1"/>
      <w:numFmt w:val="bullet"/>
      <w:lvlText w:val="o"/>
      <w:lvlJc w:val="left"/>
      <w:pPr>
        <w:tabs>
          <w:tab w:val="num" w:pos="3240"/>
        </w:tabs>
        <w:ind w:left="3240" w:hanging="360"/>
      </w:pPr>
      <w:rPr>
        <w:rFonts w:ascii="Courier New" w:hAnsi="Courier New" w:cs="Courier New"/>
      </w:rPr>
    </w:lvl>
    <w:lvl w:ilvl="5">
      <w:start w:val="1"/>
      <w:numFmt w:val="bullet"/>
      <w:lvlText w:val=""/>
      <w:lvlJc w:val="left"/>
      <w:pPr>
        <w:tabs>
          <w:tab w:val="num" w:pos="3960"/>
        </w:tabs>
        <w:ind w:left="3960" w:hanging="360"/>
      </w:pPr>
      <w:rPr>
        <w:rFonts w:ascii="Wingdings" w:hAnsi="Wingdings"/>
      </w:rPr>
    </w:lvl>
    <w:lvl w:ilvl="6">
      <w:start w:val="1"/>
      <w:numFmt w:val="bullet"/>
      <w:lvlText w:val=""/>
      <w:lvlJc w:val="left"/>
      <w:pPr>
        <w:tabs>
          <w:tab w:val="num" w:pos="4680"/>
        </w:tabs>
        <w:ind w:left="4680" w:hanging="360"/>
      </w:pPr>
      <w:rPr>
        <w:rFonts w:ascii="Symbol" w:hAnsi="Symbol"/>
      </w:rPr>
    </w:lvl>
    <w:lvl w:ilvl="7">
      <w:start w:val="1"/>
      <w:numFmt w:val="bullet"/>
      <w:lvlText w:val="o"/>
      <w:lvlJc w:val="left"/>
      <w:pPr>
        <w:tabs>
          <w:tab w:val="num" w:pos="5400"/>
        </w:tabs>
        <w:ind w:left="5400" w:hanging="360"/>
      </w:pPr>
      <w:rPr>
        <w:rFonts w:ascii="Courier New" w:hAnsi="Courier New" w:cs="Courier New"/>
      </w:rPr>
    </w:lvl>
    <w:lvl w:ilvl="8">
      <w:start w:val="1"/>
      <w:numFmt w:val="bullet"/>
      <w:lvlText w:val=""/>
      <w:lvlJc w:val="left"/>
      <w:pPr>
        <w:tabs>
          <w:tab w:val="num" w:pos="6120"/>
        </w:tabs>
        <w:ind w:left="6120" w:hanging="360"/>
      </w:pPr>
      <w:rPr>
        <w:rFonts w:ascii="Wingdings" w:hAnsi="Wingdings"/>
      </w:rPr>
    </w:lvl>
  </w:abstractNum>
  <w:abstractNum w:abstractNumId="10">
    <w:nsid w:val="0000000F"/>
    <w:multiLevelType w:val="multilevel"/>
    <w:tmpl w:val="0000000F"/>
    <w:name w:val="WW8Num15"/>
    <w:lvl w:ilvl="0">
      <w:start w:val="1"/>
      <w:numFmt w:val="bullet"/>
      <w:lvlText w:val=""/>
      <w:lvlJc w:val="left"/>
      <w:pPr>
        <w:tabs>
          <w:tab w:val="num" w:pos="360"/>
        </w:tabs>
        <w:ind w:left="360" w:hanging="360"/>
      </w:pPr>
      <w:rPr>
        <w:rFonts w:ascii="Symbol" w:hAnsi="Symbol"/>
      </w:rPr>
    </w:lvl>
    <w:lvl w:ilvl="1">
      <w:start w:val="1"/>
      <w:numFmt w:val="bullet"/>
      <w:lvlText w:val="o"/>
      <w:lvlJc w:val="left"/>
      <w:pPr>
        <w:tabs>
          <w:tab w:val="num" w:pos="1080"/>
        </w:tabs>
        <w:ind w:left="1080" w:hanging="360"/>
      </w:pPr>
      <w:rPr>
        <w:rFonts w:ascii="Courier New" w:hAnsi="Courier New" w:cs="Courier New"/>
      </w:rPr>
    </w:lvl>
    <w:lvl w:ilvl="2">
      <w:start w:val="1"/>
      <w:numFmt w:val="bullet"/>
      <w:lvlText w:val=""/>
      <w:lvlJc w:val="left"/>
      <w:pPr>
        <w:tabs>
          <w:tab w:val="num" w:pos="1800"/>
        </w:tabs>
        <w:ind w:left="1800" w:hanging="360"/>
      </w:pPr>
      <w:rPr>
        <w:rFonts w:ascii="Wingdings" w:hAnsi="Wingdings"/>
      </w:rPr>
    </w:lvl>
    <w:lvl w:ilvl="3">
      <w:start w:val="1"/>
      <w:numFmt w:val="bullet"/>
      <w:lvlText w:val=""/>
      <w:lvlJc w:val="left"/>
      <w:pPr>
        <w:tabs>
          <w:tab w:val="num" w:pos="2520"/>
        </w:tabs>
        <w:ind w:left="2520" w:hanging="360"/>
      </w:pPr>
      <w:rPr>
        <w:rFonts w:ascii="Symbol" w:hAnsi="Symbol"/>
      </w:rPr>
    </w:lvl>
    <w:lvl w:ilvl="4">
      <w:start w:val="1"/>
      <w:numFmt w:val="bullet"/>
      <w:lvlText w:val="o"/>
      <w:lvlJc w:val="left"/>
      <w:pPr>
        <w:tabs>
          <w:tab w:val="num" w:pos="3240"/>
        </w:tabs>
        <w:ind w:left="3240" w:hanging="360"/>
      </w:pPr>
      <w:rPr>
        <w:rFonts w:ascii="Courier New" w:hAnsi="Courier New" w:cs="Courier New"/>
      </w:rPr>
    </w:lvl>
    <w:lvl w:ilvl="5">
      <w:start w:val="1"/>
      <w:numFmt w:val="bullet"/>
      <w:lvlText w:val=""/>
      <w:lvlJc w:val="left"/>
      <w:pPr>
        <w:tabs>
          <w:tab w:val="num" w:pos="3960"/>
        </w:tabs>
        <w:ind w:left="3960" w:hanging="360"/>
      </w:pPr>
      <w:rPr>
        <w:rFonts w:ascii="Wingdings" w:hAnsi="Wingdings"/>
      </w:rPr>
    </w:lvl>
    <w:lvl w:ilvl="6">
      <w:start w:val="1"/>
      <w:numFmt w:val="bullet"/>
      <w:lvlText w:val=""/>
      <w:lvlJc w:val="left"/>
      <w:pPr>
        <w:tabs>
          <w:tab w:val="num" w:pos="4680"/>
        </w:tabs>
        <w:ind w:left="4680" w:hanging="360"/>
      </w:pPr>
      <w:rPr>
        <w:rFonts w:ascii="Symbol" w:hAnsi="Symbol"/>
      </w:rPr>
    </w:lvl>
    <w:lvl w:ilvl="7">
      <w:start w:val="1"/>
      <w:numFmt w:val="bullet"/>
      <w:lvlText w:val="o"/>
      <w:lvlJc w:val="left"/>
      <w:pPr>
        <w:tabs>
          <w:tab w:val="num" w:pos="5400"/>
        </w:tabs>
        <w:ind w:left="5400" w:hanging="360"/>
      </w:pPr>
      <w:rPr>
        <w:rFonts w:ascii="Courier New" w:hAnsi="Courier New" w:cs="Courier New"/>
      </w:rPr>
    </w:lvl>
    <w:lvl w:ilvl="8">
      <w:start w:val="1"/>
      <w:numFmt w:val="bullet"/>
      <w:lvlText w:val=""/>
      <w:lvlJc w:val="left"/>
      <w:pPr>
        <w:tabs>
          <w:tab w:val="num" w:pos="6120"/>
        </w:tabs>
        <w:ind w:left="6120" w:hanging="360"/>
      </w:pPr>
      <w:rPr>
        <w:rFonts w:ascii="Wingdings" w:hAnsi="Wingdings"/>
      </w:rPr>
    </w:lvl>
  </w:abstractNum>
  <w:abstractNum w:abstractNumId="11">
    <w:nsid w:val="00000010"/>
    <w:multiLevelType w:val="multilevel"/>
    <w:tmpl w:val="00000010"/>
    <w:name w:val="WW8Num16"/>
    <w:lvl w:ilvl="0">
      <w:start w:val="1"/>
      <w:numFmt w:val="bullet"/>
      <w:lvlText w:val=""/>
      <w:lvlJc w:val="left"/>
      <w:pPr>
        <w:tabs>
          <w:tab w:val="num" w:pos="360"/>
        </w:tabs>
        <w:ind w:left="360" w:hanging="360"/>
      </w:pPr>
      <w:rPr>
        <w:rFonts w:ascii="Symbol" w:hAnsi="Symbol"/>
      </w:rPr>
    </w:lvl>
    <w:lvl w:ilvl="1">
      <w:start w:val="1"/>
      <w:numFmt w:val="bullet"/>
      <w:lvlText w:val="o"/>
      <w:lvlJc w:val="left"/>
      <w:pPr>
        <w:tabs>
          <w:tab w:val="num" w:pos="1080"/>
        </w:tabs>
        <w:ind w:left="1080" w:hanging="360"/>
      </w:pPr>
      <w:rPr>
        <w:rFonts w:ascii="Courier New" w:hAnsi="Courier New" w:cs="Courier New"/>
      </w:rPr>
    </w:lvl>
    <w:lvl w:ilvl="2">
      <w:start w:val="1"/>
      <w:numFmt w:val="bullet"/>
      <w:lvlText w:val=""/>
      <w:lvlJc w:val="left"/>
      <w:pPr>
        <w:tabs>
          <w:tab w:val="num" w:pos="1800"/>
        </w:tabs>
        <w:ind w:left="1800" w:hanging="360"/>
      </w:pPr>
      <w:rPr>
        <w:rFonts w:ascii="Wingdings" w:hAnsi="Wingdings"/>
      </w:rPr>
    </w:lvl>
    <w:lvl w:ilvl="3">
      <w:start w:val="1"/>
      <w:numFmt w:val="bullet"/>
      <w:lvlText w:val=""/>
      <w:lvlJc w:val="left"/>
      <w:pPr>
        <w:tabs>
          <w:tab w:val="num" w:pos="2520"/>
        </w:tabs>
        <w:ind w:left="2520" w:hanging="360"/>
      </w:pPr>
      <w:rPr>
        <w:rFonts w:ascii="Symbol" w:hAnsi="Symbol"/>
      </w:rPr>
    </w:lvl>
    <w:lvl w:ilvl="4">
      <w:start w:val="1"/>
      <w:numFmt w:val="bullet"/>
      <w:lvlText w:val="o"/>
      <w:lvlJc w:val="left"/>
      <w:pPr>
        <w:tabs>
          <w:tab w:val="num" w:pos="3240"/>
        </w:tabs>
        <w:ind w:left="3240" w:hanging="360"/>
      </w:pPr>
      <w:rPr>
        <w:rFonts w:ascii="Courier New" w:hAnsi="Courier New" w:cs="Courier New"/>
      </w:rPr>
    </w:lvl>
    <w:lvl w:ilvl="5">
      <w:start w:val="1"/>
      <w:numFmt w:val="bullet"/>
      <w:lvlText w:val=""/>
      <w:lvlJc w:val="left"/>
      <w:pPr>
        <w:tabs>
          <w:tab w:val="num" w:pos="3960"/>
        </w:tabs>
        <w:ind w:left="3960" w:hanging="360"/>
      </w:pPr>
      <w:rPr>
        <w:rFonts w:ascii="Wingdings" w:hAnsi="Wingdings"/>
      </w:rPr>
    </w:lvl>
    <w:lvl w:ilvl="6">
      <w:start w:val="1"/>
      <w:numFmt w:val="bullet"/>
      <w:lvlText w:val=""/>
      <w:lvlJc w:val="left"/>
      <w:pPr>
        <w:tabs>
          <w:tab w:val="num" w:pos="4680"/>
        </w:tabs>
        <w:ind w:left="4680" w:hanging="360"/>
      </w:pPr>
      <w:rPr>
        <w:rFonts w:ascii="Symbol" w:hAnsi="Symbol"/>
      </w:rPr>
    </w:lvl>
    <w:lvl w:ilvl="7">
      <w:start w:val="1"/>
      <w:numFmt w:val="bullet"/>
      <w:lvlText w:val="o"/>
      <w:lvlJc w:val="left"/>
      <w:pPr>
        <w:tabs>
          <w:tab w:val="num" w:pos="5400"/>
        </w:tabs>
        <w:ind w:left="5400" w:hanging="360"/>
      </w:pPr>
      <w:rPr>
        <w:rFonts w:ascii="Courier New" w:hAnsi="Courier New" w:cs="Courier New"/>
      </w:rPr>
    </w:lvl>
    <w:lvl w:ilvl="8">
      <w:start w:val="1"/>
      <w:numFmt w:val="bullet"/>
      <w:lvlText w:val=""/>
      <w:lvlJc w:val="left"/>
      <w:pPr>
        <w:tabs>
          <w:tab w:val="num" w:pos="6120"/>
        </w:tabs>
        <w:ind w:left="6120" w:hanging="360"/>
      </w:pPr>
      <w:rPr>
        <w:rFonts w:ascii="Wingdings" w:hAnsi="Wingdings"/>
      </w:rPr>
    </w:lvl>
  </w:abstractNum>
  <w:abstractNum w:abstractNumId="12">
    <w:nsid w:val="00000011"/>
    <w:multiLevelType w:val="multilevel"/>
    <w:tmpl w:val="00000011"/>
    <w:name w:val="WW8Num17"/>
    <w:lvl w:ilvl="0">
      <w:start w:val="1"/>
      <w:numFmt w:val="bullet"/>
      <w:lvlText w:val=""/>
      <w:lvlJc w:val="left"/>
      <w:pPr>
        <w:tabs>
          <w:tab w:val="num" w:pos="360"/>
        </w:tabs>
        <w:ind w:left="360" w:hanging="360"/>
      </w:pPr>
      <w:rPr>
        <w:rFonts w:ascii="Symbol" w:hAnsi="Symbol"/>
        <w:color w:val="00000A"/>
        <w:sz w:val="24"/>
        <w:szCs w:val="24"/>
      </w:rPr>
    </w:lvl>
    <w:lvl w:ilvl="1">
      <w:start w:val="1"/>
      <w:numFmt w:val="bullet"/>
      <w:lvlText w:val="o"/>
      <w:lvlJc w:val="left"/>
      <w:pPr>
        <w:tabs>
          <w:tab w:val="num" w:pos="1080"/>
        </w:tabs>
        <w:ind w:left="1080" w:hanging="360"/>
      </w:pPr>
      <w:rPr>
        <w:rFonts w:ascii="Courier New" w:hAnsi="Courier New" w:cs="Courier New"/>
      </w:rPr>
    </w:lvl>
    <w:lvl w:ilvl="2">
      <w:start w:val="1"/>
      <w:numFmt w:val="bullet"/>
      <w:lvlText w:val=""/>
      <w:lvlJc w:val="left"/>
      <w:pPr>
        <w:tabs>
          <w:tab w:val="num" w:pos="1800"/>
        </w:tabs>
        <w:ind w:left="1800" w:hanging="360"/>
      </w:pPr>
      <w:rPr>
        <w:rFonts w:ascii="Wingdings" w:hAnsi="Wingdings"/>
      </w:rPr>
    </w:lvl>
    <w:lvl w:ilvl="3">
      <w:start w:val="1"/>
      <w:numFmt w:val="bullet"/>
      <w:lvlText w:val=""/>
      <w:lvlJc w:val="left"/>
      <w:pPr>
        <w:tabs>
          <w:tab w:val="num" w:pos="2520"/>
        </w:tabs>
        <w:ind w:left="2520" w:hanging="360"/>
      </w:pPr>
      <w:rPr>
        <w:rFonts w:ascii="Symbol" w:hAnsi="Symbol"/>
      </w:rPr>
    </w:lvl>
    <w:lvl w:ilvl="4">
      <w:start w:val="1"/>
      <w:numFmt w:val="bullet"/>
      <w:lvlText w:val="o"/>
      <w:lvlJc w:val="left"/>
      <w:pPr>
        <w:tabs>
          <w:tab w:val="num" w:pos="3240"/>
        </w:tabs>
        <w:ind w:left="3240" w:hanging="360"/>
      </w:pPr>
      <w:rPr>
        <w:rFonts w:ascii="Courier New" w:hAnsi="Courier New" w:cs="Courier New"/>
      </w:rPr>
    </w:lvl>
    <w:lvl w:ilvl="5">
      <w:start w:val="1"/>
      <w:numFmt w:val="bullet"/>
      <w:lvlText w:val=""/>
      <w:lvlJc w:val="left"/>
      <w:pPr>
        <w:tabs>
          <w:tab w:val="num" w:pos="3960"/>
        </w:tabs>
        <w:ind w:left="3960" w:hanging="360"/>
      </w:pPr>
      <w:rPr>
        <w:rFonts w:ascii="Wingdings" w:hAnsi="Wingdings"/>
      </w:rPr>
    </w:lvl>
    <w:lvl w:ilvl="6">
      <w:start w:val="1"/>
      <w:numFmt w:val="bullet"/>
      <w:lvlText w:val=""/>
      <w:lvlJc w:val="left"/>
      <w:pPr>
        <w:tabs>
          <w:tab w:val="num" w:pos="4680"/>
        </w:tabs>
        <w:ind w:left="4680" w:hanging="360"/>
      </w:pPr>
      <w:rPr>
        <w:rFonts w:ascii="Symbol" w:hAnsi="Symbol"/>
      </w:rPr>
    </w:lvl>
    <w:lvl w:ilvl="7">
      <w:start w:val="1"/>
      <w:numFmt w:val="bullet"/>
      <w:lvlText w:val="o"/>
      <w:lvlJc w:val="left"/>
      <w:pPr>
        <w:tabs>
          <w:tab w:val="num" w:pos="5400"/>
        </w:tabs>
        <w:ind w:left="5400" w:hanging="360"/>
      </w:pPr>
      <w:rPr>
        <w:rFonts w:ascii="Courier New" w:hAnsi="Courier New" w:cs="Courier New"/>
      </w:rPr>
    </w:lvl>
    <w:lvl w:ilvl="8">
      <w:start w:val="1"/>
      <w:numFmt w:val="bullet"/>
      <w:lvlText w:val=""/>
      <w:lvlJc w:val="left"/>
      <w:pPr>
        <w:tabs>
          <w:tab w:val="num" w:pos="6120"/>
        </w:tabs>
        <w:ind w:left="6120" w:hanging="360"/>
      </w:pPr>
      <w:rPr>
        <w:rFonts w:ascii="Wingdings" w:hAnsi="Wingdings"/>
      </w:rPr>
    </w:lvl>
  </w:abstractNum>
  <w:abstractNum w:abstractNumId="13">
    <w:nsid w:val="00000012"/>
    <w:multiLevelType w:val="multilevel"/>
    <w:tmpl w:val="00000012"/>
    <w:name w:val="WW8Num18"/>
    <w:lvl w:ilvl="0">
      <w:start w:val="1"/>
      <w:numFmt w:val="bullet"/>
      <w:lvlText w:val=""/>
      <w:lvlJc w:val="left"/>
      <w:pPr>
        <w:tabs>
          <w:tab w:val="num" w:pos="360"/>
        </w:tabs>
        <w:ind w:left="360" w:hanging="360"/>
      </w:pPr>
      <w:rPr>
        <w:rFonts w:ascii="Symbol" w:hAnsi="Symbol"/>
        <w:color w:val="00000A"/>
        <w:sz w:val="24"/>
        <w:szCs w:val="24"/>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14">
    <w:nsid w:val="00000013"/>
    <w:multiLevelType w:val="multilevel"/>
    <w:tmpl w:val="00000013"/>
    <w:name w:val="WW8Num19"/>
    <w:lvl w:ilvl="0">
      <w:start w:val="1"/>
      <w:numFmt w:val="bullet"/>
      <w:lvlText w:val=""/>
      <w:lvlJc w:val="left"/>
      <w:pPr>
        <w:tabs>
          <w:tab w:val="num" w:pos="360"/>
        </w:tabs>
        <w:ind w:left="360" w:hanging="360"/>
      </w:pPr>
      <w:rPr>
        <w:rFonts w:ascii="Symbol" w:hAnsi="Symbol"/>
        <w:color w:val="00000A"/>
        <w:sz w:val="24"/>
        <w:szCs w:val="24"/>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15">
    <w:nsid w:val="00000014"/>
    <w:multiLevelType w:val="multilevel"/>
    <w:tmpl w:val="00000014"/>
    <w:name w:val="WW8Num20"/>
    <w:lvl w:ilvl="0">
      <w:start w:val="1"/>
      <w:numFmt w:val="bullet"/>
      <w:lvlText w:val=""/>
      <w:lvlJc w:val="left"/>
      <w:pPr>
        <w:tabs>
          <w:tab w:val="num" w:pos="360"/>
        </w:tabs>
        <w:ind w:left="360" w:hanging="360"/>
      </w:pPr>
      <w:rPr>
        <w:rFonts w:ascii="Symbol" w:hAnsi="Symbol"/>
        <w:color w:val="00000A"/>
        <w:sz w:val="24"/>
        <w:szCs w:val="24"/>
      </w:rPr>
    </w:lvl>
    <w:lvl w:ilvl="1">
      <w:start w:val="1"/>
      <w:numFmt w:val="decimal"/>
      <w:lvlText w:val="%2."/>
      <w:lvlJc w:val="left"/>
      <w:pPr>
        <w:tabs>
          <w:tab w:val="num" w:pos="360"/>
        </w:tabs>
        <w:ind w:left="360" w:hanging="360"/>
      </w:pPr>
      <w:rPr>
        <w:rFonts w:ascii="Courier New" w:hAnsi="Courier New" w:cs="Courier New"/>
      </w:rPr>
    </w:lvl>
    <w:lvl w:ilvl="2">
      <w:start w:val="1"/>
      <w:numFmt w:val="decimal"/>
      <w:lvlText w:val="%2.%3."/>
      <w:lvlJc w:val="left"/>
      <w:pPr>
        <w:tabs>
          <w:tab w:val="num" w:pos="360"/>
        </w:tabs>
        <w:ind w:left="360" w:hanging="360"/>
      </w:pPr>
      <w:rPr>
        <w:rFonts w:ascii="Courier New" w:hAnsi="Courier New" w:cs="Courier New"/>
      </w:rPr>
    </w:lvl>
    <w:lvl w:ilvl="3">
      <w:start w:val="1"/>
      <w:numFmt w:val="bullet"/>
      <w:lvlText w:val=""/>
      <w:lvlJc w:val="left"/>
      <w:pPr>
        <w:tabs>
          <w:tab w:val="num" w:pos="2700"/>
        </w:tabs>
        <w:ind w:left="2700" w:hanging="360"/>
      </w:pPr>
      <w:rPr>
        <w:rFonts w:ascii="Symbol" w:hAnsi="Symbol"/>
        <w:color w:val="00000A"/>
        <w:sz w:val="24"/>
        <w:szCs w:val="24"/>
      </w:rPr>
    </w:lvl>
    <w:lvl w:ilvl="4">
      <w:start w:val="1"/>
      <w:numFmt w:val="bullet"/>
      <w:lvlText w:val="o"/>
      <w:lvlJc w:val="left"/>
      <w:pPr>
        <w:tabs>
          <w:tab w:val="num" w:pos="3420"/>
        </w:tabs>
        <w:ind w:left="3420" w:hanging="360"/>
      </w:pPr>
      <w:rPr>
        <w:rFonts w:ascii="Courier New" w:hAnsi="Courier New" w:cs="Courier New"/>
      </w:rPr>
    </w:lvl>
    <w:lvl w:ilvl="5">
      <w:start w:val="1"/>
      <w:numFmt w:val="bullet"/>
      <w:lvlText w:val=""/>
      <w:lvlJc w:val="left"/>
      <w:pPr>
        <w:tabs>
          <w:tab w:val="num" w:pos="4140"/>
        </w:tabs>
        <w:ind w:left="4140" w:hanging="360"/>
      </w:pPr>
      <w:rPr>
        <w:rFonts w:ascii="Wingdings" w:hAnsi="Wingdings"/>
      </w:rPr>
    </w:lvl>
    <w:lvl w:ilvl="6">
      <w:start w:val="1"/>
      <w:numFmt w:val="bullet"/>
      <w:lvlText w:val=""/>
      <w:lvlJc w:val="left"/>
      <w:pPr>
        <w:tabs>
          <w:tab w:val="num" w:pos="4860"/>
        </w:tabs>
        <w:ind w:left="4860" w:hanging="360"/>
      </w:pPr>
      <w:rPr>
        <w:rFonts w:ascii="Symbol" w:hAnsi="Symbol"/>
        <w:color w:val="00000A"/>
        <w:sz w:val="24"/>
        <w:szCs w:val="24"/>
      </w:rPr>
    </w:lvl>
    <w:lvl w:ilvl="7">
      <w:start w:val="1"/>
      <w:numFmt w:val="bullet"/>
      <w:lvlText w:val="o"/>
      <w:lvlJc w:val="left"/>
      <w:pPr>
        <w:tabs>
          <w:tab w:val="num" w:pos="5580"/>
        </w:tabs>
        <w:ind w:left="5580" w:hanging="360"/>
      </w:pPr>
      <w:rPr>
        <w:rFonts w:ascii="Courier New" w:hAnsi="Courier New" w:cs="Courier New"/>
      </w:rPr>
    </w:lvl>
    <w:lvl w:ilvl="8">
      <w:start w:val="1"/>
      <w:numFmt w:val="bullet"/>
      <w:lvlText w:val=""/>
      <w:lvlJc w:val="left"/>
      <w:pPr>
        <w:tabs>
          <w:tab w:val="num" w:pos="6300"/>
        </w:tabs>
        <w:ind w:left="6300" w:hanging="360"/>
      </w:pPr>
      <w:rPr>
        <w:rFonts w:ascii="Wingdings" w:hAnsi="Wingdings"/>
      </w:rPr>
    </w:lvl>
  </w:abstractNum>
  <w:abstractNum w:abstractNumId="16">
    <w:nsid w:val="00000017"/>
    <w:multiLevelType w:val="multilevel"/>
    <w:tmpl w:val="00000017"/>
    <w:name w:val="WW8Num23"/>
    <w:lvl w:ilvl="0">
      <w:start w:val="1"/>
      <w:numFmt w:val="bullet"/>
      <w:lvlText w:val=""/>
      <w:lvlJc w:val="left"/>
      <w:pPr>
        <w:tabs>
          <w:tab w:val="num" w:pos="720"/>
        </w:tabs>
        <w:ind w:left="720" w:hanging="360"/>
      </w:pPr>
      <w:rPr>
        <w:rFonts w:ascii="Symbol" w:hAnsi="Symbol"/>
        <w:color w:val="00000A"/>
        <w:sz w:val="24"/>
        <w:szCs w:val="24"/>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Wingdings" w:hAnsi="Wingdings"/>
      </w:rPr>
    </w:lvl>
    <w:lvl w:ilvl="4">
      <w:start w:val="1"/>
      <w:numFmt w:val="bullet"/>
      <w:lvlText w:val=""/>
      <w:lvlJc w:val="left"/>
      <w:pPr>
        <w:tabs>
          <w:tab w:val="num" w:pos="3600"/>
        </w:tabs>
        <w:ind w:left="3600" w:hanging="360"/>
      </w:pPr>
      <w:rPr>
        <w:rFonts w:ascii="Wingdings" w:hAnsi="Wingdings"/>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Wingdings" w:hAnsi="Wingdings"/>
      </w:rPr>
    </w:lvl>
    <w:lvl w:ilvl="7">
      <w:start w:val="1"/>
      <w:numFmt w:val="bullet"/>
      <w:lvlText w:val=""/>
      <w:lvlJc w:val="left"/>
      <w:pPr>
        <w:tabs>
          <w:tab w:val="num" w:pos="5760"/>
        </w:tabs>
        <w:ind w:left="5760" w:hanging="360"/>
      </w:pPr>
      <w:rPr>
        <w:rFonts w:ascii="Wingdings" w:hAnsi="Wingdings"/>
      </w:rPr>
    </w:lvl>
    <w:lvl w:ilvl="8">
      <w:start w:val="1"/>
      <w:numFmt w:val="bullet"/>
      <w:lvlText w:val=""/>
      <w:lvlJc w:val="left"/>
      <w:pPr>
        <w:tabs>
          <w:tab w:val="num" w:pos="6480"/>
        </w:tabs>
        <w:ind w:left="6480" w:hanging="360"/>
      </w:pPr>
      <w:rPr>
        <w:rFonts w:ascii="Wingdings" w:hAnsi="Wingdings"/>
      </w:rPr>
    </w:lvl>
  </w:abstractNum>
  <w:abstractNum w:abstractNumId="17">
    <w:nsid w:val="00000019"/>
    <w:multiLevelType w:val="multilevel"/>
    <w:tmpl w:val="00000019"/>
    <w:name w:val="WW8Num25"/>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18">
    <w:nsid w:val="0000001B"/>
    <w:multiLevelType w:val="multilevel"/>
    <w:tmpl w:val="0000001B"/>
    <w:name w:val="WW8Num2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
    <w:nsid w:val="0000001C"/>
    <w:multiLevelType w:val="multilevel"/>
    <w:tmpl w:val="0000001C"/>
    <w:name w:val="WW8Num28"/>
    <w:lvl w:ilvl="0">
      <w:start w:val="1"/>
      <w:numFmt w:val="bullet"/>
      <w:lvlText w:val=""/>
      <w:lvlJc w:val="left"/>
      <w:pPr>
        <w:tabs>
          <w:tab w:val="num" w:pos="0"/>
        </w:tabs>
        <w:ind w:left="0" w:hanging="360"/>
      </w:pPr>
      <w:rPr>
        <w:rFonts w:ascii="Symbol" w:hAnsi="Symbol"/>
        <w:sz w:val="20"/>
      </w:rPr>
    </w:lvl>
    <w:lvl w:ilvl="1">
      <w:start w:val="1"/>
      <w:numFmt w:val="bullet"/>
      <w:lvlText w:val="o"/>
      <w:lvlJc w:val="left"/>
      <w:pPr>
        <w:tabs>
          <w:tab w:val="num" w:pos="1080"/>
        </w:tabs>
        <w:ind w:left="1080" w:hanging="360"/>
      </w:pPr>
      <w:rPr>
        <w:rFonts w:ascii="Courier New" w:hAnsi="Courier New" w:cs="Times New Roman"/>
        <w:sz w:val="20"/>
      </w:rPr>
    </w:lvl>
    <w:lvl w:ilvl="2">
      <w:start w:val="1"/>
      <w:numFmt w:val="bullet"/>
      <w:lvlText w:val=""/>
      <w:lvlJc w:val="left"/>
      <w:pPr>
        <w:tabs>
          <w:tab w:val="num" w:pos="1800"/>
        </w:tabs>
        <w:ind w:left="1800" w:hanging="360"/>
      </w:pPr>
      <w:rPr>
        <w:rFonts w:ascii="Wingdings" w:hAnsi="Wingdings"/>
        <w:sz w:val="20"/>
      </w:rPr>
    </w:lvl>
    <w:lvl w:ilvl="3">
      <w:start w:val="1"/>
      <w:numFmt w:val="bullet"/>
      <w:lvlText w:val=""/>
      <w:lvlJc w:val="left"/>
      <w:pPr>
        <w:tabs>
          <w:tab w:val="num" w:pos="2520"/>
        </w:tabs>
        <w:ind w:left="2520" w:hanging="360"/>
      </w:pPr>
      <w:rPr>
        <w:rFonts w:ascii="Symbol" w:hAnsi="Symbol" w:cs="Symbol"/>
      </w:rPr>
    </w:lvl>
    <w:lvl w:ilvl="4">
      <w:start w:val="1"/>
      <w:numFmt w:val="bullet"/>
      <w:lvlText w:val="o"/>
      <w:lvlJc w:val="left"/>
      <w:pPr>
        <w:tabs>
          <w:tab w:val="num" w:pos="3240"/>
        </w:tabs>
        <w:ind w:left="3240" w:hanging="360"/>
      </w:pPr>
      <w:rPr>
        <w:rFonts w:ascii="Courier New" w:hAnsi="Courier New" w:cs="Times New Roman"/>
        <w:sz w:val="20"/>
      </w:rPr>
    </w:lvl>
    <w:lvl w:ilvl="5">
      <w:start w:val="1"/>
      <w:numFmt w:val="bullet"/>
      <w:lvlText w:val=""/>
      <w:lvlJc w:val="left"/>
      <w:pPr>
        <w:tabs>
          <w:tab w:val="num" w:pos="3960"/>
        </w:tabs>
        <w:ind w:left="3960" w:hanging="360"/>
      </w:pPr>
      <w:rPr>
        <w:rFonts w:ascii="Wingdings" w:hAnsi="Wingdings"/>
        <w:sz w:val="20"/>
      </w:rPr>
    </w:lvl>
    <w:lvl w:ilvl="6">
      <w:start w:val="1"/>
      <w:numFmt w:val="bullet"/>
      <w:lvlText w:val=""/>
      <w:lvlJc w:val="left"/>
      <w:pPr>
        <w:tabs>
          <w:tab w:val="num" w:pos="4680"/>
        </w:tabs>
        <w:ind w:left="4680" w:hanging="360"/>
      </w:pPr>
      <w:rPr>
        <w:rFonts w:ascii="Symbol" w:hAnsi="Symbol" w:cs="Symbol"/>
      </w:rPr>
    </w:lvl>
    <w:lvl w:ilvl="7">
      <w:start w:val="1"/>
      <w:numFmt w:val="bullet"/>
      <w:lvlText w:val="o"/>
      <w:lvlJc w:val="left"/>
      <w:pPr>
        <w:tabs>
          <w:tab w:val="num" w:pos="5400"/>
        </w:tabs>
        <w:ind w:left="5400" w:hanging="360"/>
      </w:pPr>
      <w:rPr>
        <w:rFonts w:ascii="Courier New" w:hAnsi="Courier New" w:cs="Times New Roman"/>
        <w:sz w:val="20"/>
      </w:rPr>
    </w:lvl>
    <w:lvl w:ilvl="8">
      <w:start w:val="1"/>
      <w:numFmt w:val="bullet"/>
      <w:lvlText w:val=""/>
      <w:lvlJc w:val="left"/>
      <w:pPr>
        <w:tabs>
          <w:tab w:val="num" w:pos="6120"/>
        </w:tabs>
        <w:ind w:left="6120" w:hanging="360"/>
      </w:pPr>
      <w:rPr>
        <w:rFonts w:ascii="Wingdings" w:hAnsi="Wingdings"/>
        <w:sz w:val="20"/>
      </w:rPr>
    </w:lvl>
  </w:abstractNum>
  <w:abstractNum w:abstractNumId="20">
    <w:nsid w:val="0000001D"/>
    <w:multiLevelType w:val="multilevel"/>
    <w:tmpl w:val="0000001D"/>
    <w:name w:val="WW8Num29"/>
    <w:lvl w:ilvl="0">
      <w:start w:val="1"/>
      <w:numFmt w:val="bullet"/>
      <w:lvlText w:val=""/>
      <w:lvlJc w:val="left"/>
      <w:pPr>
        <w:tabs>
          <w:tab w:val="num" w:pos="0"/>
        </w:tabs>
        <w:ind w:left="0" w:hanging="360"/>
      </w:pPr>
      <w:rPr>
        <w:rFonts w:ascii="Symbol" w:hAnsi="Symbol" w:cs="Symbol"/>
        <w:color w:val="00000A"/>
      </w:rPr>
    </w:lvl>
    <w:lvl w:ilvl="1">
      <w:start w:val="1"/>
      <w:numFmt w:val="bullet"/>
      <w:lvlText w:val="o"/>
      <w:lvlJc w:val="left"/>
      <w:pPr>
        <w:tabs>
          <w:tab w:val="num" w:pos="1080"/>
        </w:tabs>
        <w:ind w:left="1080" w:hanging="360"/>
      </w:pPr>
      <w:rPr>
        <w:rFonts w:ascii="Courier New" w:hAnsi="Courier New" w:cs="Courier New"/>
      </w:rPr>
    </w:lvl>
    <w:lvl w:ilvl="2">
      <w:start w:val="1"/>
      <w:numFmt w:val="bullet"/>
      <w:lvlText w:val=""/>
      <w:lvlJc w:val="left"/>
      <w:pPr>
        <w:tabs>
          <w:tab w:val="num" w:pos="1800"/>
        </w:tabs>
        <w:ind w:left="1800" w:hanging="360"/>
      </w:pPr>
      <w:rPr>
        <w:rFonts w:ascii="Wingdings" w:hAnsi="Wingdings" w:cs="Wingdings"/>
      </w:rPr>
    </w:lvl>
    <w:lvl w:ilvl="3">
      <w:start w:val="1"/>
      <w:numFmt w:val="bullet"/>
      <w:lvlText w:val=""/>
      <w:lvlJc w:val="left"/>
      <w:pPr>
        <w:tabs>
          <w:tab w:val="num" w:pos="2520"/>
        </w:tabs>
        <w:ind w:left="2520" w:hanging="360"/>
      </w:pPr>
      <w:rPr>
        <w:rFonts w:ascii="Symbol" w:hAnsi="Symbol" w:cs="Symbol"/>
      </w:rPr>
    </w:lvl>
    <w:lvl w:ilvl="4">
      <w:start w:val="1"/>
      <w:numFmt w:val="bullet"/>
      <w:lvlText w:val="o"/>
      <w:lvlJc w:val="left"/>
      <w:pPr>
        <w:tabs>
          <w:tab w:val="num" w:pos="3240"/>
        </w:tabs>
        <w:ind w:left="3240" w:hanging="360"/>
      </w:pPr>
      <w:rPr>
        <w:rFonts w:ascii="Courier New" w:hAnsi="Courier New" w:cs="Courier New"/>
      </w:rPr>
    </w:lvl>
    <w:lvl w:ilvl="5">
      <w:start w:val="1"/>
      <w:numFmt w:val="bullet"/>
      <w:lvlText w:val=""/>
      <w:lvlJc w:val="left"/>
      <w:pPr>
        <w:tabs>
          <w:tab w:val="num" w:pos="3960"/>
        </w:tabs>
        <w:ind w:left="3960" w:hanging="360"/>
      </w:pPr>
      <w:rPr>
        <w:rFonts w:ascii="Wingdings" w:hAnsi="Wingdings" w:cs="Wingdings"/>
      </w:rPr>
    </w:lvl>
    <w:lvl w:ilvl="6">
      <w:start w:val="1"/>
      <w:numFmt w:val="bullet"/>
      <w:lvlText w:val=""/>
      <w:lvlJc w:val="left"/>
      <w:pPr>
        <w:tabs>
          <w:tab w:val="num" w:pos="4680"/>
        </w:tabs>
        <w:ind w:left="4680" w:hanging="360"/>
      </w:pPr>
      <w:rPr>
        <w:rFonts w:ascii="Symbol" w:hAnsi="Symbol" w:cs="Symbol"/>
      </w:rPr>
    </w:lvl>
    <w:lvl w:ilvl="7">
      <w:start w:val="1"/>
      <w:numFmt w:val="bullet"/>
      <w:lvlText w:val="o"/>
      <w:lvlJc w:val="left"/>
      <w:pPr>
        <w:tabs>
          <w:tab w:val="num" w:pos="5400"/>
        </w:tabs>
        <w:ind w:left="5400" w:hanging="360"/>
      </w:pPr>
      <w:rPr>
        <w:rFonts w:ascii="Courier New" w:hAnsi="Courier New" w:cs="Courier New"/>
      </w:rPr>
    </w:lvl>
    <w:lvl w:ilvl="8">
      <w:start w:val="1"/>
      <w:numFmt w:val="bullet"/>
      <w:lvlText w:val=""/>
      <w:lvlJc w:val="left"/>
      <w:pPr>
        <w:tabs>
          <w:tab w:val="num" w:pos="6120"/>
        </w:tabs>
        <w:ind w:left="6120" w:hanging="360"/>
      </w:pPr>
      <w:rPr>
        <w:rFonts w:ascii="Wingdings" w:hAnsi="Wingdings" w:cs="Wingdings"/>
      </w:rPr>
    </w:lvl>
  </w:abstractNum>
  <w:abstractNum w:abstractNumId="21">
    <w:nsid w:val="0000001E"/>
    <w:multiLevelType w:val="multilevel"/>
    <w:tmpl w:val="0000001E"/>
    <w:name w:val="WW8Num30"/>
    <w:lvl w:ilvl="0">
      <w:start w:val="1"/>
      <w:numFmt w:val="bullet"/>
      <w:lvlText w:val=""/>
      <w:lvlJc w:val="left"/>
      <w:pPr>
        <w:tabs>
          <w:tab w:val="num" w:pos="0"/>
        </w:tabs>
        <w:ind w:left="0" w:hanging="360"/>
      </w:pPr>
      <w:rPr>
        <w:rFonts w:ascii="Symbol" w:hAnsi="Symbol" w:cs="Symbol"/>
        <w:color w:val="00000A"/>
      </w:rPr>
    </w:lvl>
    <w:lvl w:ilvl="1">
      <w:start w:val="1"/>
      <w:numFmt w:val="bullet"/>
      <w:lvlText w:val="o"/>
      <w:lvlJc w:val="left"/>
      <w:pPr>
        <w:tabs>
          <w:tab w:val="num" w:pos="1080"/>
        </w:tabs>
        <w:ind w:left="1080" w:hanging="360"/>
      </w:pPr>
      <w:rPr>
        <w:rFonts w:ascii="Courier New" w:hAnsi="Courier New" w:cs="Courier New"/>
      </w:rPr>
    </w:lvl>
    <w:lvl w:ilvl="2">
      <w:start w:val="1"/>
      <w:numFmt w:val="bullet"/>
      <w:lvlText w:val=""/>
      <w:lvlJc w:val="left"/>
      <w:pPr>
        <w:tabs>
          <w:tab w:val="num" w:pos="1800"/>
        </w:tabs>
        <w:ind w:left="1800" w:hanging="360"/>
      </w:pPr>
      <w:rPr>
        <w:rFonts w:ascii="Wingdings" w:hAnsi="Wingdings" w:cs="Wingdings"/>
      </w:rPr>
    </w:lvl>
    <w:lvl w:ilvl="3">
      <w:start w:val="1"/>
      <w:numFmt w:val="bullet"/>
      <w:lvlText w:val=""/>
      <w:lvlJc w:val="left"/>
      <w:pPr>
        <w:tabs>
          <w:tab w:val="num" w:pos="2520"/>
        </w:tabs>
        <w:ind w:left="2520" w:hanging="360"/>
      </w:pPr>
      <w:rPr>
        <w:rFonts w:ascii="Symbol" w:hAnsi="Symbol" w:cs="Symbol"/>
      </w:rPr>
    </w:lvl>
    <w:lvl w:ilvl="4">
      <w:start w:val="1"/>
      <w:numFmt w:val="bullet"/>
      <w:lvlText w:val="o"/>
      <w:lvlJc w:val="left"/>
      <w:pPr>
        <w:tabs>
          <w:tab w:val="num" w:pos="3240"/>
        </w:tabs>
        <w:ind w:left="3240" w:hanging="360"/>
      </w:pPr>
      <w:rPr>
        <w:rFonts w:ascii="Courier New" w:hAnsi="Courier New" w:cs="Courier New"/>
      </w:rPr>
    </w:lvl>
    <w:lvl w:ilvl="5">
      <w:start w:val="1"/>
      <w:numFmt w:val="bullet"/>
      <w:lvlText w:val=""/>
      <w:lvlJc w:val="left"/>
      <w:pPr>
        <w:tabs>
          <w:tab w:val="num" w:pos="3960"/>
        </w:tabs>
        <w:ind w:left="3960" w:hanging="360"/>
      </w:pPr>
      <w:rPr>
        <w:rFonts w:ascii="Wingdings" w:hAnsi="Wingdings" w:cs="Wingdings"/>
      </w:rPr>
    </w:lvl>
    <w:lvl w:ilvl="6">
      <w:start w:val="1"/>
      <w:numFmt w:val="bullet"/>
      <w:lvlText w:val=""/>
      <w:lvlJc w:val="left"/>
      <w:pPr>
        <w:tabs>
          <w:tab w:val="num" w:pos="4680"/>
        </w:tabs>
        <w:ind w:left="4680" w:hanging="360"/>
      </w:pPr>
      <w:rPr>
        <w:rFonts w:ascii="Symbol" w:hAnsi="Symbol" w:cs="Symbol"/>
      </w:rPr>
    </w:lvl>
    <w:lvl w:ilvl="7">
      <w:start w:val="1"/>
      <w:numFmt w:val="bullet"/>
      <w:lvlText w:val="o"/>
      <w:lvlJc w:val="left"/>
      <w:pPr>
        <w:tabs>
          <w:tab w:val="num" w:pos="5400"/>
        </w:tabs>
        <w:ind w:left="5400" w:hanging="360"/>
      </w:pPr>
      <w:rPr>
        <w:rFonts w:ascii="Courier New" w:hAnsi="Courier New" w:cs="Courier New"/>
      </w:rPr>
    </w:lvl>
    <w:lvl w:ilvl="8">
      <w:start w:val="1"/>
      <w:numFmt w:val="bullet"/>
      <w:lvlText w:val=""/>
      <w:lvlJc w:val="left"/>
      <w:pPr>
        <w:tabs>
          <w:tab w:val="num" w:pos="6120"/>
        </w:tabs>
        <w:ind w:left="6120" w:hanging="360"/>
      </w:pPr>
      <w:rPr>
        <w:rFonts w:ascii="Wingdings" w:hAnsi="Wingdings" w:cs="Wingdings"/>
      </w:rPr>
    </w:lvl>
  </w:abstractNum>
  <w:abstractNum w:abstractNumId="22">
    <w:nsid w:val="0000001F"/>
    <w:multiLevelType w:val="multilevel"/>
    <w:tmpl w:val="0000001F"/>
    <w:name w:val="WW8Num31"/>
    <w:lvl w:ilvl="0">
      <w:start w:val="1"/>
      <w:numFmt w:val="bullet"/>
      <w:lvlText w:val=""/>
      <w:lvlJc w:val="left"/>
      <w:pPr>
        <w:tabs>
          <w:tab w:val="num" w:pos="0"/>
        </w:tabs>
        <w:ind w:left="0" w:hanging="360"/>
      </w:pPr>
      <w:rPr>
        <w:rFonts w:ascii="Symbol" w:hAnsi="Symbol" w:cs="Symbol"/>
        <w:color w:val="00000A"/>
      </w:rPr>
    </w:lvl>
    <w:lvl w:ilvl="1">
      <w:start w:val="1"/>
      <w:numFmt w:val="bullet"/>
      <w:lvlText w:val="o"/>
      <w:lvlJc w:val="left"/>
      <w:pPr>
        <w:tabs>
          <w:tab w:val="num" w:pos="1080"/>
        </w:tabs>
        <w:ind w:left="1080" w:hanging="360"/>
      </w:pPr>
      <w:rPr>
        <w:rFonts w:ascii="Courier New" w:hAnsi="Courier New" w:cs="Courier New"/>
      </w:rPr>
    </w:lvl>
    <w:lvl w:ilvl="2">
      <w:start w:val="1"/>
      <w:numFmt w:val="bullet"/>
      <w:lvlText w:val=""/>
      <w:lvlJc w:val="left"/>
      <w:pPr>
        <w:tabs>
          <w:tab w:val="num" w:pos="1800"/>
        </w:tabs>
        <w:ind w:left="1800" w:hanging="360"/>
      </w:pPr>
      <w:rPr>
        <w:rFonts w:ascii="Wingdings" w:hAnsi="Wingdings" w:cs="Wingdings"/>
      </w:rPr>
    </w:lvl>
    <w:lvl w:ilvl="3">
      <w:start w:val="1"/>
      <w:numFmt w:val="bullet"/>
      <w:lvlText w:val=""/>
      <w:lvlJc w:val="left"/>
      <w:pPr>
        <w:tabs>
          <w:tab w:val="num" w:pos="2520"/>
        </w:tabs>
        <w:ind w:left="2520" w:hanging="360"/>
      </w:pPr>
      <w:rPr>
        <w:rFonts w:ascii="Symbol" w:hAnsi="Symbol" w:cs="Symbol"/>
      </w:rPr>
    </w:lvl>
    <w:lvl w:ilvl="4">
      <w:start w:val="1"/>
      <w:numFmt w:val="bullet"/>
      <w:lvlText w:val="o"/>
      <w:lvlJc w:val="left"/>
      <w:pPr>
        <w:tabs>
          <w:tab w:val="num" w:pos="3240"/>
        </w:tabs>
        <w:ind w:left="3240" w:hanging="360"/>
      </w:pPr>
      <w:rPr>
        <w:rFonts w:ascii="Courier New" w:hAnsi="Courier New" w:cs="Courier New"/>
      </w:rPr>
    </w:lvl>
    <w:lvl w:ilvl="5">
      <w:start w:val="1"/>
      <w:numFmt w:val="bullet"/>
      <w:lvlText w:val=""/>
      <w:lvlJc w:val="left"/>
      <w:pPr>
        <w:tabs>
          <w:tab w:val="num" w:pos="3960"/>
        </w:tabs>
        <w:ind w:left="3960" w:hanging="360"/>
      </w:pPr>
      <w:rPr>
        <w:rFonts w:ascii="Wingdings" w:hAnsi="Wingdings" w:cs="Wingdings"/>
      </w:rPr>
    </w:lvl>
    <w:lvl w:ilvl="6">
      <w:start w:val="1"/>
      <w:numFmt w:val="bullet"/>
      <w:lvlText w:val=""/>
      <w:lvlJc w:val="left"/>
      <w:pPr>
        <w:tabs>
          <w:tab w:val="num" w:pos="4680"/>
        </w:tabs>
        <w:ind w:left="4680" w:hanging="360"/>
      </w:pPr>
      <w:rPr>
        <w:rFonts w:ascii="Symbol" w:hAnsi="Symbol" w:cs="Symbol"/>
      </w:rPr>
    </w:lvl>
    <w:lvl w:ilvl="7">
      <w:start w:val="1"/>
      <w:numFmt w:val="bullet"/>
      <w:lvlText w:val="o"/>
      <w:lvlJc w:val="left"/>
      <w:pPr>
        <w:tabs>
          <w:tab w:val="num" w:pos="5400"/>
        </w:tabs>
        <w:ind w:left="5400" w:hanging="360"/>
      </w:pPr>
      <w:rPr>
        <w:rFonts w:ascii="Courier New" w:hAnsi="Courier New" w:cs="Courier New"/>
      </w:rPr>
    </w:lvl>
    <w:lvl w:ilvl="8">
      <w:start w:val="1"/>
      <w:numFmt w:val="bullet"/>
      <w:lvlText w:val=""/>
      <w:lvlJc w:val="left"/>
      <w:pPr>
        <w:tabs>
          <w:tab w:val="num" w:pos="6120"/>
        </w:tabs>
        <w:ind w:left="6120" w:hanging="360"/>
      </w:pPr>
      <w:rPr>
        <w:rFonts w:ascii="Wingdings" w:hAnsi="Wingdings" w:cs="Wingdings"/>
      </w:rPr>
    </w:lvl>
  </w:abstractNum>
  <w:abstractNum w:abstractNumId="23">
    <w:nsid w:val="0A9D5A4E"/>
    <w:multiLevelType w:val="hybridMultilevel"/>
    <w:tmpl w:val="39BC4FCA"/>
    <w:lvl w:ilvl="0" w:tplc="391C64F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0D94273C"/>
    <w:multiLevelType w:val="hybridMultilevel"/>
    <w:tmpl w:val="930464FC"/>
    <w:lvl w:ilvl="0" w:tplc="A07A0A8C">
      <w:start w:val="1"/>
      <w:numFmt w:val="decimal"/>
      <w:lvlText w:val="%1."/>
      <w:lvlJc w:val="left"/>
      <w:pPr>
        <w:ind w:left="1287" w:hanging="360"/>
      </w:pPr>
      <w:rPr>
        <w:b w:val="0"/>
        <w:i w:val="0"/>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5">
    <w:nsid w:val="18A80B57"/>
    <w:multiLevelType w:val="hybridMultilevel"/>
    <w:tmpl w:val="904C554C"/>
    <w:lvl w:ilvl="0" w:tplc="0419000F">
      <w:start w:val="1"/>
      <w:numFmt w:val="decimal"/>
      <w:lvlText w:val="%1."/>
      <w:lvlJc w:val="left"/>
      <w:pPr>
        <w:tabs>
          <w:tab w:val="num" w:pos="-180"/>
        </w:tabs>
        <w:ind w:left="-180" w:hanging="360"/>
      </w:pPr>
    </w:lvl>
    <w:lvl w:ilvl="1" w:tplc="04190019" w:tentative="1">
      <w:start w:val="1"/>
      <w:numFmt w:val="lowerLetter"/>
      <w:lvlText w:val="%2."/>
      <w:lvlJc w:val="left"/>
      <w:pPr>
        <w:tabs>
          <w:tab w:val="num" w:pos="540"/>
        </w:tabs>
        <w:ind w:left="540" w:hanging="360"/>
      </w:pPr>
    </w:lvl>
    <w:lvl w:ilvl="2" w:tplc="0419001B" w:tentative="1">
      <w:start w:val="1"/>
      <w:numFmt w:val="lowerRoman"/>
      <w:lvlText w:val="%3."/>
      <w:lvlJc w:val="right"/>
      <w:pPr>
        <w:tabs>
          <w:tab w:val="num" w:pos="1260"/>
        </w:tabs>
        <w:ind w:left="1260" w:hanging="180"/>
      </w:pPr>
    </w:lvl>
    <w:lvl w:ilvl="3" w:tplc="0419000F" w:tentative="1">
      <w:start w:val="1"/>
      <w:numFmt w:val="decimal"/>
      <w:lvlText w:val="%4."/>
      <w:lvlJc w:val="left"/>
      <w:pPr>
        <w:tabs>
          <w:tab w:val="num" w:pos="1980"/>
        </w:tabs>
        <w:ind w:left="1980" w:hanging="360"/>
      </w:pPr>
    </w:lvl>
    <w:lvl w:ilvl="4" w:tplc="04190019" w:tentative="1">
      <w:start w:val="1"/>
      <w:numFmt w:val="lowerLetter"/>
      <w:lvlText w:val="%5."/>
      <w:lvlJc w:val="left"/>
      <w:pPr>
        <w:tabs>
          <w:tab w:val="num" w:pos="2700"/>
        </w:tabs>
        <w:ind w:left="2700" w:hanging="360"/>
      </w:pPr>
    </w:lvl>
    <w:lvl w:ilvl="5" w:tplc="0419001B" w:tentative="1">
      <w:start w:val="1"/>
      <w:numFmt w:val="lowerRoman"/>
      <w:lvlText w:val="%6."/>
      <w:lvlJc w:val="right"/>
      <w:pPr>
        <w:tabs>
          <w:tab w:val="num" w:pos="3420"/>
        </w:tabs>
        <w:ind w:left="3420" w:hanging="180"/>
      </w:pPr>
    </w:lvl>
    <w:lvl w:ilvl="6" w:tplc="0419000F" w:tentative="1">
      <w:start w:val="1"/>
      <w:numFmt w:val="decimal"/>
      <w:lvlText w:val="%7."/>
      <w:lvlJc w:val="left"/>
      <w:pPr>
        <w:tabs>
          <w:tab w:val="num" w:pos="4140"/>
        </w:tabs>
        <w:ind w:left="4140" w:hanging="360"/>
      </w:pPr>
    </w:lvl>
    <w:lvl w:ilvl="7" w:tplc="04190019" w:tentative="1">
      <w:start w:val="1"/>
      <w:numFmt w:val="lowerLetter"/>
      <w:lvlText w:val="%8."/>
      <w:lvlJc w:val="left"/>
      <w:pPr>
        <w:tabs>
          <w:tab w:val="num" w:pos="4860"/>
        </w:tabs>
        <w:ind w:left="4860" w:hanging="360"/>
      </w:pPr>
    </w:lvl>
    <w:lvl w:ilvl="8" w:tplc="0419001B" w:tentative="1">
      <w:start w:val="1"/>
      <w:numFmt w:val="lowerRoman"/>
      <w:lvlText w:val="%9."/>
      <w:lvlJc w:val="right"/>
      <w:pPr>
        <w:tabs>
          <w:tab w:val="num" w:pos="5580"/>
        </w:tabs>
        <w:ind w:left="5580" w:hanging="180"/>
      </w:pPr>
    </w:lvl>
  </w:abstractNum>
  <w:abstractNum w:abstractNumId="26">
    <w:nsid w:val="1ED923FD"/>
    <w:multiLevelType w:val="hybridMultilevel"/>
    <w:tmpl w:val="C5E0D43C"/>
    <w:lvl w:ilvl="0" w:tplc="0419000F">
      <w:start w:val="1"/>
      <w:numFmt w:val="decimal"/>
      <w:lvlText w:val="%1."/>
      <w:lvlJc w:val="left"/>
      <w:pPr>
        <w:tabs>
          <w:tab w:val="num" w:pos="1070"/>
        </w:tabs>
        <w:ind w:left="107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7">
    <w:nsid w:val="22F37868"/>
    <w:multiLevelType w:val="hybridMultilevel"/>
    <w:tmpl w:val="0EC64750"/>
    <w:lvl w:ilvl="0" w:tplc="0419000F">
      <w:start w:val="1"/>
      <w:numFmt w:val="decimal"/>
      <w:lvlText w:val="%1."/>
      <w:lvlJc w:val="left"/>
      <w:pPr>
        <w:tabs>
          <w:tab w:val="num" w:pos="180"/>
        </w:tabs>
        <w:ind w:left="180" w:hanging="360"/>
      </w:pPr>
    </w:lvl>
    <w:lvl w:ilvl="1" w:tplc="04190019" w:tentative="1">
      <w:start w:val="1"/>
      <w:numFmt w:val="lowerLetter"/>
      <w:lvlText w:val="%2."/>
      <w:lvlJc w:val="left"/>
      <w:pPr>
        <w:tabs>
          <w:tab w:val="num" w:pos="900"/>
        </w:tabs>
        <w:ind w:left="900" w:hanging="360"/>
      </w:pPr>
    </w:lvl>
    <w:lvl w:ilvl="2" w:tplc="0419001B" w:tentative="1">
      <w:start w:val="1"/>
      <w:numFmt w:val="lowerRoman"/>
      <w:lvlText w:val="%3."/>
      <w:lvlJc w:val="right"/>
      <w:pPr>
        <w:tabs>
          <w:tab w:val="num" w:pos="1620"/>
        </w:tabs>
        <w:ind w:left="1620" w:hanging="180"/>
      </w:pPr>
    </w:lvl>
    <w:lvl w:ilvl="3" w:tplc="0419000F" w:tentative="1">
      <w:start w:val="1"/>
      <w:numFmt w:val="decimal"/>
      <w:lvlText w:val="%4."/>
      <w:lvlJc w:val="left"/>
      <w:pPr>
        <w:tabs>
          <w:tab w:val="num" w:pos="2340"/>
        </w:tabs>
        <w:ind w:left="2340" w:hanging="360"/>
      </w:pPr>
    </w:lvl>
    <w:lvl w:ilvl="4" w:tplc="04190019" w:tentative="1">
      <w:start w:val="1"/>
      <w:numFmt w:val="lowerLetter"/>
      <w:lvlText w:val="%5."/>
      <w:lvlJc w:val="left"/>
      <w:pPr>
        <w:tabs>
          <w:tab w:val="num" w:pos="3060"/>
        </w:tabs>
        <w:ind w:left="3060" w:hanging="360"/>
      </w:pPr>
    </w:lvl>
    <w:lvl w:ilvl="5" w:tplc="0419001B" w:tentative="1">
      <w:start w:val="1"/>
      <w:numFmt w:val="lowerRoman"/>
      <w:lvlText w:val="%6."/>
      <w:lvlJc w:val="right"/>
      <w:pPr>
        <w:tabs>
          <w:tab w:val="num" w:pos="3780"/>
        </w:tabs>
        <w:ind w:left="3780" w:hanging="180"/>
      </w:pPr>
    </w:lvl>
    <w:lvl w:ilvl="6" w:tplc="0419000F" w:tentative="1">
      <w:start w:val="1"/>
      <w:numFmt w:val="decimal"/>
      <w:lvlText w:val="%7."/>
      <w:lvlJc w:val="left"/>
      <w:pPr>
        <w:tabs>
          <w:tab w:val="num" w:pos="4500"/>
        </w:tabs>
        <w:ind w:left="4500" w:hanging="360"/>
      </w:pPr>
    </w:lvl>
    <w:lvl w:ilvl="7" w:tplc="04190019" w:tentative="1">
      <w:start w:val="1"/>
      <w:numFmt w:val="lowerLetter"/>
      <w:lvlText w:val="%8."/>
      <w:lvlJc w:val="left"/>
      <w:pPr>
        <w:tabs>
          <w:tab w:val="num" w:pos="5220"/>
        </w:tabs>
        <w:ind w:left="5220" w:hanging="360"/>
      </w:pPr>
    </w:lvl>
    <w:lvl w:ilvl="8" w:tplc="0419001B" w:tentative="1">
      <w:start w:val="1"/>
      <w:numFmt w:val="lowerRoman"/>
      <w:lvlText w:val="%9."/>
      <w:lvlJc w:val="right"/>
      <w:pPr>
        <w:tabs>
          <w:tab w:val="num" w:pos="5940"/>
        </w:tabs>
        <w:ind w:left="5940" w:hanging="180"/>
      </w:pPr>
    </w:lvl>
  </w:abstractNum>
  <w:abstractNum w:abstractNumId="28">
    <w:nsid w:val="25654447"/>
    <w:multiLevelType w:val="multilevel"/>
    <w:tmpl w:val="3B1E68B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33F15AEF"/>
    <w:multiLevelType w:val="hybridMultilevel"/>
    <w:tmpl w:val="A9DE5A38"/>
    <w:lvl w:ilvl="0" w:tplc="8C0669D2">
      <w:numFmt w:val="bullet"/>
      <w:lvlText w:val=""/>
      <w:lvlJc w:val="left"/>
      <w:pPr>
        <w:ind w:left="1070" w:hanging="360"/>
      </w:pPr>
      <w:rPr>
        <w:rFonts w:ascii="Symbol" w:eastAsia="Symbol" w:hAnsi="Symbol" w:cs="Symbol" w:hint="default"/>
        <w:w w:val="100"/>
        <w:sz w:val="24"/>
        <w:szCs w:val="24"/>
        <w:lang w:val="ru-RU" w:eastAsia="en-US" w:bidi="ar-SA"/>
      </w:rPr>
    </w:lvl>
    <w:lvl w:ilvl="1" w:tplc="FC561C64">
      <w:numFmt w:val="bullet"/>
      <w:lvlText w:val="•"/>
      <w:lvlJc w:val="left"/>
      <w:pPr>
        <w:ind w:left="1694" w:hanging="360"/>
      </w:pPr>
      <w:rPr>
        <w:rFonts w:hint="default"/>
        <w:lang w:val="ru-RU" w:eastAsia="en-US" w:bidi="ar-SA"/>
      </w:rPr>
    </w:lvl>
    <w:lvl w:ilvl="2" w:tplc="7AB02268">
      <w:numFmt w:val="bullet"/>
      <w:lvlText w:val="•"/>
      <w:lvlJc w:val="left"/>
      <w:pPr>
        <w:ind w:left="2569" w:hanging="360"/>
      </w:pPr>
      <w:rPr>
        <w:rFonts w:hint="default"/>
        <w:lang w:val="ru-RU" w:eastAsia="en-US" w:bidi="ar-SA"/>
      </w:rPr>
    </w:lvl>
    <w:lvl w:ilvl="3" w:tplc="42A2AB1E">
      <w:numFmt w:val="bullet"/>
      <w:lvlText w:val="•"/>
      <w:lvlJc w:val="left"/>
      <w:pPr>
        <w:ind w:left="3443" w:hanging="360"/>
      </w:pPr>
      <w:rPr>
        <w:rFonts w:hint="default"/>
        <w:lang w:val="ru-RU" w:eastAsia="en-US" w:bidi="ar-SA"/>
      </w:rPr>
    </w:lvl>
    <w:lvl w:ilvl="4" w:tplc="491C30FC">
      <w:numFmt w:val="bullet"/>
      <w:lvlText w:val="•"/>
      <w:lvlJc w:val="left"/>
      <w:pPr>
        <w:ind w:left="4318" w:hanging="360"/>
      </w:pPr>
      <w:rPr>
        <w:rFonts w:hint="default"/>
        <w:lang w:val="ru-RU" w:eastAsia="en-US" w:bidi="ar-SA"/>
      </w:rPr>
    </w:lvl>
    <w:lvl w:ilvl="5" w:tplc="B0368686">
      <w:numFmt w:val="bullet"/>
      <w:lvlText w:val="•"/>
      <w:lvlJc w:val="left"/>
      <w:pPr>
        <w:ind w:left="5193" w:hanging="360"/>
      </w:pPr>
      <w:rPr>
        <w:rFonts w:hint="default"/>
        <w:lang w:val="ru-RU" w:eastAsia="en-US" w:bidi="ar-SA"/>
      </w:rPr>
    </w:lvl>
    <w:lvl w:ilvl="6" w:tplc="48348146">
      <w:numFmt w:val="bullet"/>
      <w:lvlText w:val="•"/>
      <w:lvlJc w:val="left"/>
      <w:pPr>
        <w:ind w:left="6067" w:hanging="360"/>
      </w:pPr>
      <w:rPr>
        <w:rFonts w:hint="default"/>
        <w:lang w:val="ru-RU" w:eastAsia="en-US" w:bidi="ar-SA"/>
      </w:rPr>
    </w:lvl>
    <w:lvl w:ilvl="7" w:tplc="E9669696">
      <w:numFmt w:val="bullet"/>
      <w:lvlText w:val="•"/>
      <w:lvlJc w:val="left"/>
      <w:pPr>
        <w:ind w:left="6942" w:hanging="360"/>
      </w:pPr>
      <w:rPr>
        <w:rFonts w:hint="default"/>
        <w:lang w:val="ru-RU" w:eastAsia="en-US" w:bidi="ar-SA"/>
      </w:rPr>
    </w:lvl>
    <w:lvl w:ilvl="8" w:tplc="5C0006D4">
      <w:numFmt w:val="bullet"/>
      <w:lvlText w:val="•"/>
      <w:lvlJc w:val="left"/>
      <w:pPr>
        <w:ind w:left="7817" w:hanging="360"/>
      </w:pPr>
      <w:rPr>
        <w:rFonts w:hint="default"/>
        <w:lang w:val="ru-RU" w:eastAsia="en-US" w:bidi="ar-SA"/>
      </w:rPr>
    </w:lvl>
  </w:abstractNum>
  <w:abstractNum w:abstractNumId="30">
    <w:nsid w:val="34C07334"/>
    <w:multiLevelType w:val="multilevel"/>
    <w:tmpl w:val="C442929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1">
    <w:nsid w:val="3FFE29B7"/>
    <w:multiLevelType w:val="hybridMultilevel"/>
    <w:tmpl w:val="F634B772"/>
    <w:lvl w:ilvl="0" w:tplc="0419000F">
      <w:start w:val="1"/>
      <w:numFmt w:val="decimal"/>
      <w:lvlText w:val="%1."/>
      <w:lvlJc w:val="left"/>
      <w:pPr>
        <w:tabs>
          <w:tab w:val="num" w:pos="180"/>
        </w:tabs>
        <w:ind w:left="180" w:hanging="360"/>
      </w:pPr>
    </w:lvl>
    <w:lvl w:ilvl="1" w:tplc="04190019" w:tentative="1">
      <w:start w:val="1"/>
      <w:numFmt w:val="lowerLetter"/>
      <w:lvlText w:val="%2."/>
      <w:lvlJc w:val="left"/>
      <w:pPr>
        <w:tabs>
          <w:tab w:val="num" w:pos="900"/>
        </w:tabs>
        <w:ind w:left="900" w:hanging="360"/>
      </w:pPr>
    </w:lvl>
    <w:lvl w:ilvl="2" w:tplc="0419001B" w:tentative="1">
      <w:start w:val="1"/>
      <w:numFmt w:val="lowerRoman"/>
      <w:lvlText w:val="%3."/>
      <w:lvlJc w:val="right"/>
      <w:pPr>
        <w:tabs>
          <w:tab w:val="num" w:pos="1620"/>
        </w:tabs>
        <w:ind w:left="1620" w:hanging="180"/>
      </w:pPr>
    </w:lvl>
    <w:lvl w:ilvl="3" w:tplc="0419000F" w:tentative="1">
      <w:start w:val="1"/>
      <w:numFmt w:val="decimal"/>
      <w:lvlText w:val="%4."/>
      <w:lvlJc w:val="left"/>
      <w:pPr>
        <w:tabs>
          <w:tab w:val="num" w:pos="2340"/>
        </w:tabs>
        <w:ind w:left="2340" w:hanging="360"/>
      </w:pPr>
    </w:lvl>
    <w:lvl w:ilvl="4" w:tplc="04190019" w:tentative="1">
      <w:start w:val="1"/>
      <w:numFmt w:val="lowerLetter"/>
      <w:lvlText w:val="%5."/>
      <w:lvlJc w:val="left"/>
      <w:pPr>
        <w:tabs>
          <w:tab w:val="num" w:pos="3060"/>
        </w:tabs>
        <w:ind w:left="3060" w:hanging="360"/>
      </w:pPr>
    </w:lvl>
    <w:lvl w:ilvl="5" w:tplc="0419001B" w:tentative="1">
      <w:start w:val="1"/>
      <w:numFmt w:val="lowerRoman"/>
      <w:lvlText w:val="%6."/>
      <w:lvlJc w:val="right"/>
      <w:pPr>
        <w:tabs>
          <w:tab w:val="num" w:pos="3780"/>
        </w:tabs>
        <w:ind w:left="3780" w:hanging="180"/>
      </w:pPr>
    </w:lvl>
    <w:lvl w:ilvl="6" w:tplc="0419000F" w:tentative="1">
      <w:start w:val="1"/>
      <w:numFmt w:val="decimal"/>
      <w:lvlText w:val="%7."/>
      <w:lvlJc w:val="left"/>
      <w:pPr>
        <w:tabs>
          <w:tab w:val="num" w:pos="4500"/>
        </w:tabs>
        <w:ind w:left="4500" w:hanging="360"/>
      </w:pPr>
    </w:lvl>
    <w:lvl w:ilvl="7" w:tplc="04190019" w:tentative="1">
      <w:start w:val="1"/>
      <w:numFmt w:val="lowerLetter"/>
      <w:lvlText w:val="%8."/>
      <w:lvlJc w:val="left"/>
      <w:pPr>
        <w:tabs>
          <w:tab w:val="num" w:pos="5220"/>
        </w:tabs>
        <w:ind w:left="5220" w:hanging="360"/>
      </w:pPr>
    </w:lvl>
    <w:lvl w:ilvl="8" w:tplc="0419001B" w:tentative="1">
      <w:start w:val="1"/>
      <w:numFmt w:val="lowerRoman"/>
      <w:lvlText w:val="%9."/>
      <w:lvlJc w:val="right"/>
      <w:pPr>
        <w:tabs>
          <w:tab w:val="num" w:pos="5940"/>
        </w:tabs>
        <w:ind w:left="5940" w:hanging="180"/>
      </w:pPr>
    </w:lvl>
  </w:abstractNum>
  <w:abstractNum w:abstractNumId="32">
    <w:nsid w:val="5ED860C4"/>
    <w:multiLevelType w:val="hybridMultilevel"/>
    <w:tmpl w:val="3A261170"/>
    <w:lvl w:ilvl="0" w:tplc="6BA8A05A">
      <w:numFmt w:val="bullet"/>
      <w:lvlText w:val=""/>
      <w:lvlJc w:val="left"/>
      <w:pPr>
        <w:ind w:left="1474" w:hanging="256"/>
      </w:pPr>
      <w:rPr>
        <w:rFonts w:ascii="Wingdings" w:eastAsia="Wingdings" w:hAnsi="Wingdings" w:cs="Wingdings" w:hint="default"/>
        <w:color w:val="3B57A0"/>
        <w:w w:val="100"/>
        <w:sz w:val="14"/>
        <w:szCs w:val="14"/>
        <w:lang w:val="ru-RU" w:eastAsia="en-US" w:bidi="ar-SA"/>
      </w:rPr>
    </w:lvl>
    <w:lvl w:ilvl="1" w:tplc="14844C1A">
      <w:numFmt w:val="bullet"/>
      <w:lvlText w:val="•"/>
      <w:lvlJc w:val="left"/>
      <w:pPr>
        <w:ind w:left="2256" w:hanging="256"/>
      </w:pPr>
      <w:rPr>
        <w:rFonts w:hint="default"/>
        <w:lang w:val="ru-RU" w:eastAsia="en-US" w:bidi="ar-SA"/>
      </w:rPr>
    </w:lvl>
    <w:lvl w:ilvl="2" w:tplc="D93C7A0C">
      <w:numFmt w:val="bullet"/>
      <w:lvlText w:val="•"/>
      <w:lvlJc w:val="left"/>
      <w:pPr>
        <w:ind w:left="3032" w:hanging="256"/>
      </w:pPr>
      <w:rPr>
        <w:rFonts w:hint="default"/>
        <w:lang w:val="ru-RU" w:eastAsia="en-US" w:bidi="ar-SA"/>
      </w:rPr>
    </w:lvl>
    <w:lvl w:ilvl="3" w:tplc="C3BEFAB2">
      <w:numFmt w:val="bullet"/>
      <w:lvlText w:val="•"/>
      <w:lvlJc w:val="left"/>
      <w:pPr>
        <w:ind w:left="3808" w:hanging="256"/>
      </w:pPr>
      <w:rPr>
        <w:rFonts w:hint="default"/>
        <w:lang w:val="ru-RU" w:eastAsia="en-US" w:bidi="ar-SA"/>
      </w:rPr>
    </w:lvl>
    <w:lvl w:ilvl="4" w:tplc="212E4F44">
      <w:numFmt w:val="bullet"/>
      <w:lvlText w:val="•"/>
      <w:lvlJc w:val="left"/>
      <w:pPr>
        <w:ind w:left="4584" w:hanging="256"/>
      </w:pPr>
      <w:rPr>
        <w:rFonts w:hint="default"/>
        <w:lang w:val="ru-RU" w:eastAsia="en-US" w:bidi="ar-SA"/>
      </w:rPr>
    </w:lvl>
    <w:lvl w:ilvl="5" w:tplc="64E29318">
      <w:numFmt w:val="bullet"/>
      <w:lvlText w:val="•"/>
      <w:lvlJc w:val="left"/>
      <w:pPr>
        <w:ind w:left="5360" w:hanging="256"/>
      </w:pPr>
      <w:rPr>
        <w:rFonts w:hint="default"/>
        <w:lang w:val="ru-RU" w:eastAsia="en-US" w:bidi="ar-SA"/>
      </w:rPr>
    </w:lvl>
    <w:lvl w:ilvl="6" w:tplc="927C39F4">
      <w:numFmt w:val="bullet"/>
      <w:lvlText w:val="•"/>
      <w:lvlJc w:val="left"/>
      <w:pPr>
        <w:ind w:left="6136" w:hanging="256"/>
      </w:pPr>
      <w:rPr>
        <w:rFonts w:hint="default"/>
        <w:lang w:val="ru-RU" w:eastAsia="en-US" w:bidi="ar-SA"/>
      </w:rPr>
    </w:lvl>
    <w:lvl w:ilvl="7" w:tplc="9D78B466">
      <w:numFmt w:val="bullet"/>
      <w:lvlText w:val="•"/>
      <w:lvlJc w:val="left"/>
      <w:pPr>
        <w:ind w:left="6912" w:hanging="256"/>
      </w:pPr>
      <w:rPr>
        <w:rFonts w:hint="default"/>
        <w:lang w:val="ru-RU" w:eastAsia="en-US" w:bidi="ar-SA"/>
      </w:rPr>
    </w:lvl>
    <w:lvl w:ilvl="8" w:tplc="6010DBA6">
      <w:numFmt w:val="bullet"/>
      <w:lvlText w:val="•"/>
      <w:lvlJc w:val="left"/>
      <w:pPr>
        <w:ind w:left="7688" w:hanging="256"/>
      </w:pPr>
      <w:rPr>
        <w:rFonts w:hint="default"/>
        <w:lang w:val="ru-RU" w:eastAsia="en-US" w:bidi="ar-SA"/>
      </w:rPr>
    </w:lvl>
  </w:abstractNum>
  <w:abstractNum w:abstractNumId="33">
    <w:nsid w:val="67601F25"/>
    <w:multiLevelType w:val="hybridMultilevel"/>
    <w:tmpl w:val="82D4778E"/>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3"/>
  </w:num>
  <w:num w:numId="2">
    <w:abstractNumId w:val="26"/>
  </w:num>
  <w:num w:numId="3">
    <w:abstractNumId w:val="31"/>
  </w:num>
  <w:num w:numId="4">
    <w:abstractNumId w:val="27"/>
  </w:num>
  <w:num w:numId="5">
    <w:abstractNumId w:val="25"/>
  </w:num>
  <w:num w:numId="6">
    <w:abstractNumId w:val="30"/>
  </w:num>
  <w:num w:numId="7">
    <w:abstractNumId w:val="1"/>
  </w:num>
  <w:num w:numId="8">
    <w:abstractNumId w:val="2"/>
  </w:num>
  <w:num w:numId="9">
    <w:abstractNumId w:val="3"/>
  </w:num>
  <w:num w:numId="10">
    <w:abstractNumId w:val="4"/>
  </w:num>
  <w:num w:numId="11">
    <w:abstractNumId w:val="18"/>
  </w:num>
  <w:num w:numId="12">
    <w:abstractNumId w:val="16"/>
  </w:num>
  <w:num w:numId="1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4"/>
  </w:num>
  <w:num w:numId="15">
    <w:abstractNumId w:val="29"/>
  </w:num>
  <w:num w:numId="16">
    <w:abstractNumId w:val="28"/>
  </w:num>
  <w:num w:numId="17">
    <w:abstractNumId w:val="23"/>
  </w:num>
  <w:num w:numId="18">
    <w:abstractNumId w:val="32"/>
  </w:num>
  <w:numIdMacAtCleanup w:val="1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hdrShapeDefaults>
    <o:shapedefaults v:ext="edit" spidmax="37890"/>
  </w:hdrShapeDefaults>
  <w:footnotePr>
    <w:footnote w:id="0"/>
    <w:footnote w:id="1"/>
  </w:footnotePr>
  <w:endnotePr>
    <w:endnote w:id="0"/>
    <w:endnote w:id="1"/>
  </w:endnotePr>
  <w:compat/>
  <w:rsids>
    <w:rsidRoot w:val="006E3B85"/>
    <w:rsid w:val="00001C06"/>
    <w:rsid w:val="000056A1"/>
    <w:rsid w:val="0001404F"/>
    <w:rsid w:val="000200F9"/>
    <w:rsid w:val="0002455B"/>
    <w:rsid w:val="00027D8F"/>
    <w:rsid w:val="0003365F"/>
    <w:rsid w:val="00036284"/>
    <w:rsid w:val="00037A73"/>
    <w:rsid w:val="00040A3E"/>
    <w:rsid w:val="00053FFC"/>
    <w:rsid w:val="0009111E"/>
    <w:rsid w:val="000953B0"/>
    <w:rsid w:val="00096422"/>
    <w:rsid w:val="000A2EA7"/>
    <w:rsid w:val="000B7609"/>
    <w:rsid w:val="000C146B"/>
    <w:rsid w:val="000C4ECF"/>
    <w:rsid w:val="000D0BAE"/>
    <w:rsid w:val="000F0618"/>
    <w:rsid w:val="000F15AA"/>
    <w:rsid w:val="001101A6"/>
    <w:rsid w:val="001140A4"/>
    <w:rsid w:val="00114223"/>
    <w:rsid w:val="00114962"/>
    <w:rsid w:val="0012061A"/>
    <w:rsid w:val="00121CA5"/>
    <w:rsid w:val="00122B68"/>
    <w:rsid w:val="00133175"/>
    <w:rsid w:val="0014380D"/>
    <w:rsid w:val="00145044"/>
    <w:rsid w:val="00154484"/>
    <w:rsid w:val="00155C3A"/>
    <w:rsid w:val="0016028E"/>
    <w:rsid w:val="00161DD0"/>
    <w:rsid w:val="001A29F6"/>
    <w:rsid w:val="001B3B82"/>
    <w:rsid w:val="001B55DB"/>
    <w:rsid w:val="001B6516"/>
    <w:rsid w:val="001C029C"/>
    <w:rsid w:val="001D1134"/>
    <w:rsid w:val="001E406B"/>
    <w:rsid w:val="001F7216"/>
    <w:rsid w:val="00200748"/>
    <w:rsid w:val="00202E3C"/>
    <w:rsid w:val="00230A4A"/>
    <w:rsid w:val="002329AF"/>
    <w:rsid w:val="0023782F"/>
    <w:rsid w:val="00260BDB"/>
    <w:rsid w:val="002658F5"/>
    <w:rsid w:val="00267312"/>
    <w:rsid w:val="00270EBD"/>
    <w:rsid w:val="00276E81"/>
    <w:rsid w:val="00276F2B"/>
    <w:rsid w:val="0028328E"/>
    <w:rsid w:val="002A28BA"/>
    <w:rsid w:val="002A3170"/>
    <w:rsid w:val="002A31F6"/>
    <w:rsid w:val="002B2E7B"/>
    <w:rsid w:val="002B2F21"/>
    <w:rsid w:val="002B481A"/>
    <w:rsid w:val="002B623E"/>
    <w:rsid w:val="002C07D9"/>
    <w:rsid w:val="002C0839"/>
    <w:rsid w:val="002D0152"/>
    <w:rsid w:val="002E7BA3"/>
    <w:rsid w:val="002F65AB"/>
    <w:rsid w:val="003031F9"/>
    <w:rsid w:val="0030666D"/>
    <w:rsid w:val="00316FBF"/>
    <w:rsid w:val="00341626"/>
    <w:rsid w:val="0034576F"/>
    <w:rsid w:val="0035338B"/>
    <w:rsid w:val="0035602D"/>
    <w:rsid w:val="00366991"/>
    <w:rsid w:val="003706C0"/>
    <w:rsid w:val="00370A49"/>
    <w:rsid w:val="00380A95"/>
    <w:rsid w:val="00391250"/>
    <w:rsid w:val="003A254A"/>
    <w:rsid w:val="003A46E7"/>
    <w:rsid w:val="003A5399"/>
    <w:rsid w:val="003A7D3C"/>
    <w:rsid w:val="003B042A"/>
    <w:rsid w:val="003B3721"/>
    <w:rsid w:val="003C03C6"/>
    <w:rsid w:val="003C2D61"/>
    <w:rsid w:val="003D6A41"/>
    <w:rsid w:val="003E7C3D"/>
    <w:rsid w:val="003F2E53"/>
    <w:rsid w:val="003F6DF9"/>
    <w:rsid w:val="004029DC"/>
    <w:rsid w:val="004204B9"/>
    <w:rsid w:val="00424433"/>
    <w:rsid w:val="00426D47"/>
    <w:rsid w:val="004323E8"/>
    <w:rsid w:val="00436082"/>
    <w:rsid w:val="00442BC4"/>
    <w:rsid w:val="00452DD9"/>
    <w:rsid w:val="00453D20"/>
    <w:rsid w:val="004551B6"/>
    <w:rsid w:val="004639AE"/>
    <w:rsid w:val="00465D37"/>
    <w:rsid w:val="00466ECF"/>
    <w:rsid w:val="004739D6"/>
    <w:rsid w:val="00485D1D"/>
    <w:rsid w:val="0048748A"/>
    <w:rsid w:val="0048779B"/>
    <w:rsid w:val="004B7845"/>
    <w:rsid w:val="004C069F"/>
    <w:rsid w:val="004D7D9B"/>
    <w:rsid w:val="004E2BD2"/>
    <w:rsid w:val="004E3965"/>
    <w:rsid w:val="004F0CC4"/>
    <w:rsid w:val="004F6380"/>
    <w:rsid w:val="004F7770"/>
    <w:rsid w:val="00505D04"/>
    <w:rsid w:val="00532837"/>
    <w:rsid w:val="00535B58"/>
    <w:rsid w:val="005413BB"/>
    <w:rsid w:val="00545673"/>
    <w:rsid w:val="0054765D"/>
    <w:rsid w:val="005753C5"/>
    <w:rsid w:val="00585161"/>
    <w:rsid w:val="00586D1A"/>
    <w:rsid w:val="005A3CA4"/>
    <w:rsid w:val="005A4C7E"/>
    <w:rsid w:val="005B69AD"/>
    <w:rsid w:val="005D4965"/>
    <w:rsid w:val="005D572F"/>
    <w:rsid w:val="005F11AE"/>
    <w:rsid w:val="005F47CF"/>
    <w:rsid w:val="0060406B"/>
    <w:rsid w:val="0064546C"/>
    <w:rsid w:val="006459FC"/>
    <w:rsid w:val="0064772A"/>
    <w:rsid w:val="00672DC7"/>
    <w:rsid w:val="00677E56"/>
    <w:rsid w:val="0068690C"/>
    <w:rsid w:val="00687784"/>
    <w:rsid w:val="006968B0"/>
    <w:rsid w:val="006A18FA"/>
    <w:rsid w:val="006B0EC0"/>
    <w:rsid w:val="006B4C06"/>
    <w:rsid w:val="006B5F23"/>
    <w:rsid w:val="006C2C43"/>
    <w:rsid w:val="006C2C4D"/>
    <w:rsid w:val="006D5F75"/>
    <w:rsid w:val="006E3B85"/>
    <w:rsid w:val="006E640B"/>
    <w:rsid w:val="006F5E05"/>
    <w:rsid w:val="00703477"/>
    <w:rsid w:val="0070349F"/>
    <w:rsid w:val="007073A5"/>
    <w:rsid w:val="00724622"/>
    <w:rsid w:val="00732351"/>
    <w:rsid w:val="00741233"/>
    <w:rsid w:val="0075004E"/>
    <w:rsid w:val="00763D60"/>
    <w:rsid w:val="007A25AE"/>
    <w:rsid w:val="007A33D0"/>
    <w:rsid w:val="007A6424"/>
    <w:rsid w:val="007B30D2"/>
    <w:rsid w:val="007B6983"/>
    <w:rsid w:val="007B7786"/>
    <w:rsid w:val="007C3C8B"/>
    <w:rsid w:val="007F4E3B"/>
    <w:rsid w:val="007F5295"/>
    <w:rsid w:val="00800F1C"/>
    <w:rsid w:val="00806A06"/>
    <w:rsid w:val="00807462"/>
    <w:rsid w:val="00813822"/>
    <w:rsid w:val="00813B01"/>
    <w:rsid w:val="00822BBF"/>
    <w:rsid w:val="008246CA"/>
    <w:rsid w:val="0084173F"/>
    <w:rsid w:val="008533C5"/>
    <w:rsid w:val="0085448C"/>
    <w:rsid w:val="008572E0"/>
    <w:rsid w:val="00857CB5"/>
    <w:rsid w:val="008702B8"/>
    <w:rsid w:val="00876902"/>
    <w:rsid w:val="00880623"/>
    <w:rsid w:val="008842A7"/>
    <w:rsid w:val="008878E6"/>
    <w:rsid w:val="0089534F"/>
    <w:rsid w:val="008A0CB4"/>
    <w:rsid w:val="008B44CB"/>
    <w:rsid w:val="008B59BA"/>
    <w:rsid w:val="008C0AE2"/>
    <w:rsid w:val="008C0C78"/>
    <w:rsid w:val="008C31B2"/>
    <w:rsid w:val="008D795F"/>
    <w:rsid w:val="008E480C"/>
    <w:rsid w:val="008E7703"/>
    <w:rsid w:val="008F12C8"/>
    <w:rsid w:val="008F4C93"/>
    <w:rsid w:val="00906D0E"/>
    <w:rsid w:val="00907842"/>
    <w:rsid w:val="00944863"/>
    <w:rsid w:val="00952903"/>
    <w:rsid w:val="00966C7C"/>
    <w:rsid w:val="009758D1"/>
    <w:rsid w:val="00975A5B"/>
    <w:rsid w:val="009854B0"/>
    <w:rsid w:val="00985BB7"/>
    <w:rsid w:val="009927AB"/>
    <w:rsid w:val="0099606E"/>
    <w:rsid w:val="0099788B"/>
    <w:rsid w:val="009A19BE"/>
    <w:rsid w:val="009B15DA"/>
    <w:rsid w:val="009B2E85"/>
    <w:rsid w:val="009B3C27"/>
    <w:rsid w:val="009C7DA3"/>
    <w:rsid w:val="009D1083"/>
    <w:rsid w:val="009D6294"/>
    <w:rsid w:val="009E73C9"/>
    <w:rsid w:val="009F4052"/>
    <w:rsid w:val="00A10E8A"/>
    <w:rsid w:val="00A136A7"/>
    <w:rsid w:val="00A13CED"/>
    <w:rsid w:val="00A2207E"/>
    <w:rsid w:val="00A322B6"/>
    <w:rsid w:val="00A46E61"/>
    <w:rsid w:val="00A47C10"/>
    <w:rsid w:val="00A535FB"/>
    <w:rsid w:val="00A55B98"/>
    <w:rsid w:val="00A57617"/>
    <w:rsid w:val="00A764AA"/>
    <w:rsid w:val="00AA0D4E"/>
    <w:rsid w:val="00AA28E1"/>
    <w:rsid w:val="00AB5501"/>
    <w:rsid w:val="00AB6BFB"/>
    <w:rsid w:val="00AD0381"/>
    <w:rsid w:val="00AF16ED"/>
    <w:rsid w:val="00AF5C91"/>
    <w:rsid w:val="00B020A7"/>
    <w:rsid w:val="00B1380E"/>
    <w:rsid w:val="00B14146"/>
    <w:rsid w:val="00B27344"/>
    <w:rsid w:val="00B401D9"/>
    <w:rsid w:val="00B43666"/>
    <w:rsid w:val="00B45CB8"/>
    <w:rsid w:val="00B54840"/>
    <w:rsid w:val="00B55058"/>
    <w:rsid w:val="00B70ED2"/>
    <w:rsid w:val="00B74B39"/>
    <w:rsid w:val="00B8641A"/>
    <w:rsid w:val="00B900B1"/>
    <w:rsid w:val="00BA0834"/>
    <w:rsid w:val="00BA0B56"/>
    <w:rsid w:val="00BA2F59"/>
    <w:rsid w:val="00BA3A17"/>
    <w:rsid w:val="00BA4A79"/>
    <w:rsid w:val="00BA526A"/>
    <w:rsid w:val="00BB161A"/>
    <w:rsid w:val="00BB25A3"/>
    <w:rsid w:val="00BC00A7"/>
    <w:rsid w:val="00BC7CF5"/>
    <w:rsid w:val="00BD2BD2"/>
    <w:rsid w:val="00BE4D7D"/>
    <w:rsid w:val="00BE7517"/>
    <w:rsid w:val="00BF14DC"/>
    <w:rsid w:val="00BF36F1"/>
    <w:rsid w:val="00BF6D4E"/>
    <w:rsid w:val="00C02F78"/>
    <w:rsid w:val="00C03D50"/>
    <w:rsid w:val="00C079AE"/>
    <w:rsid w:val="00C12072"/>
    <w:rsid w:val="00C165EB"/>
    <w:rsid w:val="00C212C2"/>
    <w:rsid w:val="00C22F61"/>
    <w:rsid w:val="00C33180"/>
    <w:rsid w:val="00C45E7E"/>
    <w:rsid w:val="00C46987"/>
    <w:rsid w:val="00C512B4"/>
    <w:rsid w:val="00C612D4"/>
    <w:rsid w:val="00C71A54"/>
    <w:rsid w:val="00C72EE3"/>
    <w:rsid w:val="00C75D91"/>
    <w:rsid w:val="00C81C28"/>
    <w:rsid w:val="00C8215E"/>
    <w:rsid w:val="00CB2497"/>
    <w:rsid w:val="00CB6100"/>
    <w:rsid w:val="00CB7B10"/>
    <w:rsid w:val="00CF3AF1"/>
    <w:rsid w:val="00CF7120"/>
    <w:rsid w:val="00CF77E1"/>
    <w:rsid w:val="00D0396B"/>
    <w:rsid w:val="00D30D3A"/>
    <w:rsid w:val="00D3499A"/>
    <w:rsid w:val="00D4455C"/>
    <w:rsid w:val="00D46B1F"/>
    <w:rsid w:val="00D652C6"/>
    <w:rsid w:val="00D655F2"/>
    <w:rsid w:val="00D8103E"/>
    <w:rsid w:val="00DB1356"/>
    <w:rsid w:val="00DB7704"/>
    <w:rsid w:val="00DC6CDA"/>
    <w:rsid w:val="00DC6E0A"/>
    <w:rsid w:val="00DC7C1A"/>
    <w:rsid w:val="00DE0AF1"/>
    <w:rsid w:val="00DE52B8"/>
    <w:rsid w:val="00DE7FC9"/>
    <w:rsid w:val="00DF3D46"/>
    <w:rsid w:val="00DF4FB3"/>
    <w:rsid w:val="00E219B9"/>
    <w:rsid w:val="00E32978"/>
    <w:rsid w:val="00E34571"/>
    <w:rsid w:val="00E36C8F"/>
    <w:rsid w:val="00E37AAC"/>
    <w:rsid w:val="00E52F66"/>
    <w:rsid w:val="00E57679"/>
    <w:rsid w:val="00E57FD8"/>
    <w:rsid w:val="00E62281"/>
    <w:rsid w:val="00E668CB"/>
    <w:rsid w:val="00E701B4"/>
    <w:rsid w:val="00EB5FB4"/>
    <w:rsid w:val="00EB6BCD"/>
    <w:rsid w:val="00ED0E69"/>
    <w:rsid w:val="00F048A2"/>
    <w:rsid w:val="00F04C7B"/>
    <w:rsid w:val="00F3041F"/>
    <w:rsid w:val="00F37A82"/>
    <w:rsid w:val="00F42D94"/>
    <w:rsid w:val="00F50307"/>
    <w:rsid w:val="00F524A9"/>
    <w:rsid w:val="00F52950"/>
    <w:rsid w:val="00F56FD1"/>
    <w:rsid w:val="00F5744A"/>
    <w:rsid w:val="00F60FF0"/>
    <w:rsid w:val="00F63E6D"/>
    <w:rsid w:val="00F9371C"/>
    <w:rsid w:val="00F943B7"/>
    <w:rsid w:val="00F972D0"/>
    <w:rsid w:val="00FA291C"/>
    <w:rsid w:val="00FB44BC"/>
    <w:rsid w:val="00FB4B74"/>
    <w:rsid w:val="00FC28C2"/>
    <w:rsid w:val="00FC2E0C"/>
    <w:rsid w:val="00FD3404"/>
    <w:rsid w:val="00FD66E5"/>
    <w:rsid w:val="00FE25C4"/>
    <w:rsid w:val="00FE3D2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78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3B85"/>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6E3B85"/>
    <w:pPr>
      <w:spacing w:before="100" w:beforeAutospacing="1" w:after="100" w:afterAutospacing="1"/>
      <w:outlineLvl w:val="0"/>
    </w:pPr>
    <w:rPr>
      <w:b/>
      <w:bCs/>
      <w:kern w:val="36"/>
      <w:sz w:val="48"/>
      <w:szCs w:val="48"/>
    </w:rPr>
  </w:style>
  <w:style w:type="paragraph" w:styleId="4">
    <w:name w:val="heading 4"/>
    <w:basedOn w:val="a"/>
    <w:next w:val="a"/>
    <w:link w:val="40"/>
    <w:uiPriority w:val="9"/>
    <w:unhideWhenUsed/>
    <w:qFormat/>
    <w:rsid w:val="002C07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6E3B85"/>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3">
    <w:name w:val="No Spacing"/>
    <w:uiPriority w:val="1"/>
    <w:qFormat/>
    <w:rsid w:val="006E3B85"/>
    <w:pPr>
      <w:spacing w:after="0" w:line="240" w:lineRule="auto"/>
    </w:pPr>
    <w:rPr>
      <w:rFonts w:ascii="Calibri" w:eastAsia="Calibri" w:hAnsi="Calibri" w:cs="Times New Roman"/>
    </w:rPr>
  </w:style>
  <w:style w:type="character" w:customStyle="1" w:styleId="10">
    <w:name w:val="Заголовок 1 Знак"/>
    <w:basedOn w:val="a0"/>
    <w:link w:val="1"/>
    <w:uiPriority w:val="9"/>
    <w:rsid w:val="006E3B85"/>
    <w:rPr>
      <w:rFonts w:ascii="Times New Roman" w:eastAsia="Times New Roman" w:hAnsi="Times New Roman" w:cs="Times New Roman"/>
      <w:b/>
      <w:bCs/>
      <w:kern w:val="36"/>
      <w:sz w:val="48"/>
      <w:szCs w:val="48"/>
      <w:lang w:eastAsia="ru-RU"/>
    </w:rPr>
  </w:style>
  <w:style w:type="character" w:customStyle="1" w:styleId="FontStyle207">
    <w:name w:val="Font Style207"/>
    <w:basedOn w:val="a0"/>
    <w:uiPriority w:val="99"/>
    <w:rsid w:val="005A3CA4"/>
    <w:rPr>
      <w:rFonts w:ascii="Century Schoolbook" w:hAnsi="Century Schoolbook" w:cs="Century Schoolbook"/>
      <w:sz w:val="18"/>
      <w:szCs w:val="18"/>
    </w:rPr>
  </w:style>
  <w:style w:type="paragraph" w:customStyle="1" w:styleId="Style11">
    <w:name w:val="Style11"/>
    <w:basedOn w:val="a"/>
    <w:uiPriority w:val="99"/>
    <w:rsid w:val="005A3CA4"/>
    <w:pPr>
      <w:widowControl w:val="0"/>
      <w:autoSpaceDE w:val="0"/>
      <w:autoSpaceDN w:val="0"/>
      <w:adjustRightInd w:val="0"/>
      <w:spacing w:line="259" w:lineRule="exact"/>
      <w:ind w:firstLine="384"/>
      <w:jc w:val="both"/>
    </w:pPr>
    <w:rPr>
      <w:rFonts w:ascii="Tahoma" w:hAnsi="Tahoma" w:cs="Tahoma"/>
    </w:rPr>
  </w:style>
  <w:style w:type="character" w:customStyle="1" w:styleId="FontStyle202">
    <w:name w:val="Font Style202"/>
    <w:basedOn w:val="a0"/>
    <w:uiPriority w:val="99"/>
    <w:rsid w:val="005A3CA4"/>
    <w:rPr>
      <w:rFonts w:ascii="Century Schoolbook" w:hAnsi="Century Schoolbook" w:cs="Century Schoolbook"/>
      <w:b/>
      <w:bCs/>
      <w:sz w:val="20"/>
      <w:szCs w:val="20"/>
    </w:rPr>
  </w:style>
  <w:style w:type="paragraph" w:customStyle="1" w:styleId="Style24">
    <w:name w:val="Style24"/>
    <w:basedOn w:val="a"/>
    <w:uiPriority w:val="99"/>
    <w:rsid w:val="005A3CA4"/>
    <w:pPr>
      <w:widowControl w:val="0"/>
      <w:autoSpaceDE w:val="0"/>
      <w:autoSpaceDN w:val="0"/>
      <w:adjustRightInd w:val="0"/>
      <w:spacing w:line="262" w:lineRule="exact"/>
      <w:ind w:firstLine="355"/>
    </w:pPr>
    <w:rPr>
      <w:rFonts w:ascii="Tahoma" w:hAnsi="Tahoma" w:cs="Tahoma"/>
    </w:rPr>
  </w:style>
  <w:style w:type="paragraph" w:customStyle="1" w:styleId="Style30">
    <w:name w:val="Style30"/>
    <w:basedOn w:val="a"/>
    <w:uiPriority w:val="99"/>
    <w:rsid w:val="005A3CA4"/>
    <w:pPr>
      <w:widowControl w:val="0"/>
      <w:autoSpaceDE w:val="0"/>
      <w:autoSpaceDN w:val="0"/>
      <w:adjustRightInd w:val="0"/>
      <w:spacing w:line="264" w:lineRule="exact"/>
      <w:ind w:firstLine="106"/>
      <w:jc w:val="both"/>
    </w:pPr>
    <w:rPr>
      <w:rFonts w:ascii="Tahoma" w:hAnsi="Tahoma" w:cs="Tahoma"/>
    </w:rPr>
  </w:style>
  <w:style w:type="paragraph" w:customStyle="1" w:styleId="Style52">
    <w:name w:val="Style52"/>
    <w:basedOn w:val="a"/>
    <w:uiPriority w:val="99"/>
    <w:rsid w:val="005A3CA4"/>
    <w:pPr>
      <w:widowControl w:val="0"/>
      <w:autoSpaceDE w:val="0"/>
      <w:autoSpaceDN w:val="0"/>
      <w:adjustRightInd w:val="0"/>
      <w:spacing w:line="262" w:lineRule="exact"/>
      <w:ind w:firstLine="173"/>
      <w:jc w:val="both"/>
    </w:pPr>
    <w:rPr>
      <w:rFonts w:ascii="Tahoma" w:hAnsi="Tahoma" w:cs="Tahoma"/>
    </w:rPr>
  </w:style>
  <w:style w:type="paragraph" w:customStyle="1" w:styleId="Style79">
    <w:name w:val="Style79"/>
    <w:basedOn w:val="a"/>
    <w:uiPriority w:val="99"/>
    <w:rsid w:val="005A3CA4"/>
    <w:pPr>
      <w:widowControl w:val="0"/>
      <w:autoSpaceDE w:val="0"/>
      <w:autoSpaceDN w:val="0"/>
      <w:adjustRightInd w:val="0"/>
      <w:spacing w:line="263" w:lineRule="exact"/>
      <w:jc w:val="right"/>
    </w:pPr>
    <w:rPr>
      <w:rFonts w:ascii="Tahoma" w:hAnsi="Tahoma" w:cs="Tahoma"/>
    </w:rPr>
  </w:style>
  <w:style w:type="paragraph" w:customStyle="1" w:styleId="Style84">
    <w:name w:val="Style84"/>
    <w:basedOn w:val="a"/>
    <w:uiPriority w:val="99"/>
    <w:rsid w:val="005A3CA4"/>
    <w:pPr>
      <w:widowControl w:val="0"/>
      <w:autoSpaceDE w:val="0"/>
      <w:autoSpaceDN w:val="0"/>
      <w:adjustRightInd w:val="0"/>
    </w:pPr>
    <w:rPr>
      <w:rFonts w:ascii="Tahoma" w:hAnsi="Tahoma" w:cs="Tahoma"/>
    </w:rPr>
  </w:style>
  <w:style w:type="character" w:customStyle="1" w:styleId="FontStyle264">
    <w:name w:val="Font Style264"/>
    <w:basedOn w:val="a0"/>
    <w:uiPriority w:val="99"/>
    <w:rsid w:val="005A3CA4"/>
    <w:rPr>
      <w:rFonts w:ascii="Franklin Gothic Medium" w:hAnsi="Franklin Gothic Medium" w:cs="Franklin Gothic Medium" w:hint="default"/>
      <w:sz w:val="24"/>
      <w:szCs w:val="24"/>
    </w:rPr>
  </w:style>
  <w:style w:type="paragraph" w:customStyle="1" w:styleId="Style94">
    <w:name w:val="Style94"/>
    <w:basedOn w:val="a"/>
    <w:uiPriority w:val="99"/>
    <w:rsid w:val="005A3CA4"/>
    <w:pPr>
      <w:widowControl w:val="0"/>
      <w:autoSpaceDE w:val="0"/>
      <w:autoSpaceDN w:val="0"/>
      <w:adjustRightInd w:val="0"/>
      <w:spacing w:line="259" w:lineRule="exact"/>
    </w:pPr>
    <w:rPr>
      <w:rFonts w:ascii="Tahoma" w:hAnsi="Tahoma" w:cs="Tahoma"/>
    </w:rPr>
  </w:style>
  <w:style w:type="character" w:customStyle="1" w:styleId="FontStyle227">
    <w:name w:val="Font Style227"/>
    <w:basedOn w:val="a0"/>
    <w:uiPriority w:val="99"/>
    <w:rsid w:val="005A3CA4"/>
    <w:rPr>
      <w:rFonts w:ascii="Microsoft Sans Serif" w:hAnsi="Microsoft Sans Serif" w:cs="Microsoft Sans Serif"/>
      <w:b/>
      <w:bCs/>
      <w:sz w:val="20"/>
      <w:szCs w:val="20"/>
    </w:rPr>
  </w:style>
  <w:style w:type="paragraph" w:customStyle="1" w:styleId="Style18">
    <w:name w:val="Style18"/>
    <w:basedOn w:val="a"/>
    <w:uiPriority w:val="99"/>
    <w:rsid w:val="005A3CA4"/>
    <w:pPr>
      <w:widowControl w:val="0"/>
      <w:autoSpaceDE w:val="0"/>
      <w:autoSpaceDN w:val="0"/>
      <w:adjustRightInd w:val="0"/>
    </w:pPr>
    <w:rPr>
      <w:rFonts w:ascii="Tahoma" w:hAnsi="Tahoma" w:cs="Tahoma"/>
    </w:rPr>
  </w:style>
  <w:style w:type="paragraph" w:customStyle="1" w:styleId="Style56">
    <w:name w:val="Style56"/>
    <w:basedOn w:val="a"/>
    <w:uiPriority w:val="99"/>
    <w:rsid w:val="005A3CA4"/>
    <w:pPr>
      <w:widowControl w:val="0"/>
      <w:autoSpaceDE w:val="0"/>
      <w:autoSpaceDN w:val="0"/>
      <w:adjustRightInd w:val="0"/>
      <w:spacing w:line="221" w:lineRule="exact"/>
      <w:ind w:firstLine="403"/>
    </w:pPr>
    <w:rPr>
      <w:rFonts w:ascii="Tahoma" w:hAnsi="Tahoma" w:cs="Tahoma"/>
    </w:rPr>
  </w:style>
  <w:style w:type="paragraph" w:customStyle="1" w:styleId="Style82">
    <w:name w:val="Style82"/>
    <w:basedOn w:val="a"/>
    <w:uiPriority w:val="99"/>
    <w:rsid w:val="005A3CA4"/>
    <w:pPr>
      <w:widowControl w:val="0"/>
      <w:autoSpaceDE w:val="0"/>
      <w:autoSpaceDN w:val="0"/>
      <w:adjustRightInd w:val="0"/>
      <w:spacing w:line="230" w:lineRule="exact"/>
      <w:ind w:hanging="154"/>
    </w:pPr>
    <w:rPr>
      <w:rFonts w:ascii="Tahoma" w:hAnsi="Tahoma" w:cs="Tahoma"/>
    </w:rPr>
  </w:style>
  <w:style w:type="paragraph" w:customStyle="1" w:styleId="Style98">
    <w:name w:val="Style98"/>
    <w:basedOn w:val="a"/>
    <w:uiPriority w:val="99"/>
    <w:rsid w:val="005A3CA4"/>
    <w:pPr>
      <w:widowControl w:val="0"/>
      <w:autoSpaceDE w:val="0"/>
      <w:autoSpaceDN w:val="0"/>
      <w:adjustRightInd w:val="0"/>
      <w:spacing w:line="298" w:lineRule="exact"/>
      <w:ind w:hanging="346"/>
    </w:pPr>
    <w:rPr>
      <w:rFonts w:ascii="Tahoma" w:hAnsi="Tahoma" w:cs="Tahoma"/>
    </w:rPr>
  </w:style>
  <w:style w:type="paragraph" w:customStyle="1" w:styleId="Style102">
    <w:name w:val="Style102"/>
    <w:basedOn w:val="a"/>
    <w:uiPriority w:val="99"/>
    <w:rsid w:val="005A3CA4"/>
    <w:pPr>
      <w:widowControl w:val="0"/>
      <w:autoSpaceDE w:val="0"/>
      <w:autoSpaceDN w:val="0"/>
      <w:adjustRightInd w:val="0"/>
      <w:spacing w:line="259" w:lineRule="exact"/>
      <w:ind w:firstLine="192"/>
    </w:pPr>
    <w:rPr>
      <w:rFonts w:ascii="Tahoma" w:hAnsi="Tahoma" w:cs="Tahoma"/>
    </w:rPr>
  </w:style>
  <w:style w:type="character" w:customStyle="1" w:styleId="FontStyle253">
    <w:name w:val="Font Style253"/>
    <w:basedOn w:val="a0"/>
    <w:uiPriority w:val="99"/>
    <w:rsid w:val="005A3CA4"/>
    <w:rPr>
      <w:rFonts w:ascii="Microsoft Sans Serif" w:hAnsi="Microsoft Sans Serif" w:cs="Microsoft Sans Serif"/>
      <w:sz w:val="18"/>
      <w:szCs w:val="18"/>
    </w:rPr>
  </w:style>
  <w:style w:type="character" w:customStyle="1" w:styleId="FontStyle265">
    <w:name w:val="Font Style265"/>
    <w:basedOn w:val="a0"/>
    <w:uiPriority w:val="99"/>
    <w:rsid w:val="005A3CA4"/>
    <w:rPr>
      <w:rFonts w:ascii="Century Schoolbook" w:hAnsi="Century Schoolbook" w:cs="Century Schoolbook"/>
      <w:spacing w:val="-20"/>
      <w:sz w:val="18"/>
      <w:szCs w:val="18"/>
    </w:rPr>
  </w:style>
  <w:style w:type="character" w:customStyle="1" w:styleId="FontStyle281">
    <w:name w:val="Font Style281"/>
    <w:basedOn w:val="a0"/>
    <w:uiPriority w:val="99"/>
    <w:rsid w:val="005A3CA4"/>
    <w:rPr>
      <w:rFonts w:ascii="Century Schoolbook" w:hAnsi="Century Schoolbook" w:cs="Century Schoolbook"/>
      <w:sz w:val="20"/>
      <w:szCs w:val="20"/>
    </w:rPr>
  </w:style>
  <w:style w:type="paragraph" w:customStyle="1" w:styleId="Style81">
    <w:name w:val="Style81"/>
    <w:basedOn w:val="a"/>
    <w:uiPriority w:val="99"/>
    <w:rsid w:val="005A3CA4"/>
    <w:pPr>
      <w:widowControl w:val="0"/>
      <w:autoSpaceDE w:val="0"/>
      <w:autoSpaceDN w:val="0"/>
      <w:adjustRightInd w:val="0"/>
      <w:spacing w:line="224" w:lineRule="exact"/>
      <w:ind w:firstLine="355"/>
      <w:jc w:val="both"/>
    </w:pPr>
    <w:rPr>
      <w:rFonts w:ascii="Tahoma" w:hAnsi="Tahoma" w:cs="Tahoma"/>
    </w:rPr>
  </w:style>
  <w:style w:type="character" w:customStyle="1" w:styleId="FontStyle263">
    <w:name w:val="Font Style263"/>
    <w:basedOn w:val="a0"/>
    <w:uiPriority w:val="99"/>
    <w:rsid w:val="005A3CA4"/>
    <w:rPr>
      <w:rFonts w:ascii="Century Schoolbook" w:hAnsi="Century Schoolbook" w:cs="Century Schoolbook"/>
      <w:sz w:val="20"/>
      <w:szCs w:val="20"/>
    </w:rPr>
  </w:style>
  <w:style w:type="character" w:customStyle="1" w:styleId="FontStyle211">
    <w:name w:val="Font Style211"/>
    <w:basedOn w:val="a0"/>
    <w:uiPriority w:val="99"/>
    <w:rsid w:val="005A3CA4"/>
    <w:rPr>
      <w:rFonts w:ascii="Microsoft Sans Serif" w:hAnsi="Microsoft Sans Serif" w:cs="Microsoft Sans Serif"/>
      <w:b/>
      <w:bCs/>
      <w:sz w:val="22"/>
      <w:szCs w:val="22"/>
    </w:rPr>
  </w:style>
  <w:style w:type="paragraph" w:customStyle="1" w:styleId="Style66">
    <w:name w:val="Style66"/>
    <w:basedOn w:val="a"/>
    <w:uiPriority w:val="99"/>
    <w:rsid w:val="005A3CA4"/>
    <w:pPr>
      <w:widowControl w:val="0"/>
      <w:autoSpaceDE w:val="0"/>
      <w:autoSpaceDN w:val="0"/>
      <w:adjustRightInd w:val="0"/>
      <w:spacing w:line="240" w:lineRule="exact"/>
    </w:pPr>
    <w:rPr>
      <w:rFonts w:ascii="Tahoma" w:hAnsi="Tahoma" w:cs="Tahoma"/>
    </w:rPr>
  </w:style>
  <w:style w:type="paragraph" w:customStyle="1" w:styleId="Style118">
    <w:name w:val="Style118"/>
    <w:basedOn w:val="a"/>
    <w:uiPriority w:val="99"/>
    <w:rsid w:val="005A3CA4"/>
    <w:pPr>
      <w:widowControl w:val="0"/>
      <w:autoSpaceDE w:val="0"/>
      <w:autoSpaceDN w:val="0"/>
      <w:adjustRightInd w:val="0"/>
      <w:spacing w:line="262" w:lineRule="exact"/>
      <w:ind w:firstLine="461"/>
      <w:jc w:val="both"/>
    </w:pPr>
    <w:rPr>
      <w:rFonts w:ascii="Tahoma" w:hAnsi="Tahoma" w:cs="Tahoma"/>
    </w:rPr>
  </w:style>
  <w:style w:type="character" w:customStyle="1" w:styleId="FontStyle249">
    <w:name w:val="Font Style249"/>
    <w:basedOn w:val="a0"/>
    <w:uiPriority w:val="99"/>
    <w:rsid w:val="005A3CA4"/>
    <w:rPr>
      <w:rFonts w:ascii="MS Reference Sans Serif" w:hAnsi="MS Reference Sans Serif" w:cs="MS Reference Sans Serif"/>
      <w:i/>
      <w:iCs/>
      <w:sz w:val="18"/>
      <w:szCs w:val="18"/>
    </w:rPr>
  </w:style>
  <w:style w:type="character" w:customStyle="1" w:styleId="FontStyle274">
    <w:name w:val="Font Style274"/>
    <w:basedOn w:val="a0"/>
    <w:uiPriority w:val="99"/>
    <w:rsid w:val="005A3CA4"/>
    <w:rPr>
      <w:rFonts w:ascii="Garamond" w:hAnsi="Garamond" w:cs="Garamond"/>
      <w:i/>
      <w:iCs/>
      <w:spacing w:val="20"/>
      <w:sz w:val="42"/>
      <w:szCs w:val="42"/>
    </w:rPr>
  </w:style>
  <w:style w:type="paragraph" w:customStyle="1" w:styleId="Style99">
    <w:name w:val="Style99"/>
    <w:basedOn w:val="a"/>
    <w:uiPriority w:val="99"/>
    <w:rsid w:val="005A3CA4"/>
    <w:pPr>
      <w:widowControl w:val="0"/>
      <w:autoSpaceDE w:val="0"/>
      <w:autoSpaceDN w:val="0"/>
      <w:adjustRightInd w:val="0"/>
    </w:pPr>
    <w:rPr>
      <w:rFonts w:ascii="Tahoma" w:hAnsi="Tahoma" w:cs="Tahoma"/>
    </w:rPr>
  </w:style>
  <w:style w:type="paragraph" w:customStyle="1" w:styleId="Style125">
    <w:name w:val="Style125"/>
    <w:basedOn w:val="a"/>
    <w:uiPriority w:val="99"/>
    <w:rsid w:val="005A3CA4"/>
    <w:pPr>
      <w:widowControl w:val="0"/>
      <w:autoSpaceDE w:val="0"/>
      <w:autoSpaceDN w:val="0"/>
      <w:adjustRightInd w:val="0"/>
      <w:spacing w:line="269" w:lineRule="exact"/>
      <w:ind w:firstLine="490"/>
    </w:pPr>
    <w:rPr>
      <w:rFonts w:ascii="Tahoma" w:hAnsi="Tahoma" w:cs="Tahoma"/>
    </w:rPr>
  </w:style>
  <w:style w:type="paragraph" w:customStyle="1" w:styleId="Style131">
    <w:name w:val="Style131"/>
    <w:basedOn w:val="a"/>
    <w:uiPriority w:val="99"/>
    <w:rsid w:val="005A3CA4"/>
    <w:pPr>
      <w:widowControl w:val="0"/>
      <w:autoSpaceDE w:val="0"/>
      <w:autoSpaceDN w:val="0"/>
      <w:adjustRightInd w:val="0"/>
    </w:pPr>
    <w:rPr>
      <w:rFonts w:ascii="Tahoma" w:hAnsi="Tahoma" w:cs="Tahoma"/>
    </w:rPr>
  </w:style>
  <w:style w:type="paragraph" w:customStyle="1" w:styleId="Style134">
    <w:name w:val="Style134"/>
    <w:basedOn w:val="a"/>
    <w:uiPriority w:val="99"/>
    <w:rsid w:val="005A3CA4"/>
    <w:pPr>
      <w:widowControl w:val="0"/>
      <w:autoSpaceDE w:val="0"/>
      <w:autoSpaceDN w:val="0"/>
      <w:adjustRightInd w:val="0"/>
    </w:pPr>
    <w:rPr>
      <w:rFonts w:ascii="Tahoma" w:hAnsi="Tahoma" w:cs="Tahoma"/>
    </w:rPr>
  </w:style>
  <w:style w:type="character" w:customStyle="1" w:styleId="FontStyle251">
    <w:name w:val="Font Style251"/>
    <w:basedOn w:val="a0"/>
    <w:uiPriority w:val="99"/>
    <w:rsid w:val="005A3CA4"/>
    <w:rPr>
      <w:rFonts w:ascii="Microsoft Sans Serif" w:hAnsi="Microsoft Sans Serif" w:cs="Microsoft Sans Serif"/>
      <w:b/>
      <w:bCs/>
      <w:sz w:val="10"/>
      <w:szCs w:val="10"/>
    </w:rPr>
  </w:style>
  <w:style w:type="character" w:customStyle="1" w:styleId="FontStyle267">
    <w:name w:val="Font Style267"/>
    <w:basedOn w:val="a0"/>
    <w:uiPriority w:val="99"/>
    <w:rsid w:val="005A3CA4"/>
    <w:rPr>
      <w:rFonts w:ascii="Franklin Gothic Medium" w:hAnsi="Franklin Gothic Medium" w:cs="Franklin Gothic Medium"/>
      <w:sz w:val="20"/>
      <w:szCs w:val="20"/>
    </w:rPr>
  </w:style>
  <w:style w:type="paragraph" w:customStyle="1" w:styleId="Style90">
    <w:name w:val="Style90"/>
    <w:basedOn w:val="a"/>
    <w:uiPriority w:val="99"/>
    <w:rsid w:val="005A3CA4"/>
    <w:pPr>
      <w:widowControl w:val="0"/>
      <w:autoSpaceDE w:val="0"/>
      <w:autoSpaceDN w:val="0"/>
      <w:adjustRightInd w:val="0"/>
      <w:spacing w:line="262" w:lineRule="exact"/>
      <w:jc w:val="both"/>
    </w:pPr>
    <w:rPr>
      <w:rFonts w:ascii="Tahoma" w:hAnsi="Tahoma" w:cs="Tahoma"/>
    </w:rPr>
  </w:style>
  <w:style w:type="paragraph" w:customStyle="1" w:styleId="Style103">
    <w:name w:val="Style103"/>
    <w:basedOn w:val="a"/>
    <w:uiPriority w:val="99"/>
    <w:rsid w:val="005A3CA4"/>
    <w:pPr>
      <w:widowControl w:val="0"/>
      <w:autoSpaceDE w:val="0"/>
      <w:autoSpaceDN w:val="0"/>
      <w:adjustRightInd w:val="0"/>
      <w:spacing w:line="259" w:lineRule="exact"/>
    </w:pPr>
    <w:rPr>
      <w:rFonts w:ascii="Tahoma" w:hAnsi="Tahoma" w:cs="Tahoma"/>
    </w:rPr>
  </w:style>
  <w:style w:type="paragraph" w:customStyle="1" w:styleId="Style17">
    <w:name w:val="Style17"/>
    <w:basedOn w:val="a"/>
    <w:uiPriority w:val="99"/>
    <w:rsid w:val="005A3CA4"/>
    <w:pPr>
      <w:widowControl w:val="0"/>
      <w:autoSpaceDE w:val="0"/>
      <w:autoSpaceDN w:val="0"/>
      <w:adjustRightInd w:val="0"/>
    </w:pPr>
    <w:rPr>
      <w:rFonts w:ascii="Tahoma" w:hAnsi="Tahoma" w:cs="Tahoma"/>
    </w:rPr>
  </w:style>
  <w:style w:type="character" w:customStyle="1" w:styleId="FontStyle247">
    <w:name w:val="Font Style247"/>
    <w:basedOn w:val="a0"/>
    <w:uiPriority w:val="99"/>
    <w:rsid w:val="005A3CA4"/>
    <w:rPr>
      <w:rFonts w:ascii="Century Schoolbook" w:hAnsi="Century Schoolbook" w:cs="Century Schoolbook" w:hint="default"/>
      <w:spacing w:val="-10"/>
      <w:sz w:val="20"/>
      <w:szCs w:val="20"/>
    </w:rPr>
  </w:style>
  <w:style w:type="paragraph" w:customStyle="1" w:styleId="Style89">
    <w:name w:val="Style89"/>
    <w:basedOn w:val="a"/>
    <w:uiPriority w:val="99"/>
    <w:rsid w:val="005A3CA4"/>
    <w:pPr>
      <w:widowControl w:val="0"/>
      <w:autoSpaceDE w:val="0"/>
      <w:autoSpaceDN w:val="0"/>
      <w:adjustRightInd w:val="0"/>
      <w:spacing w:line="261" w:lineRule="exact"/>
      <w:ind w:hanging="144"/>
      <w:jc w:val="both"/>
    </w:pPr>
    <w:rPr>
      <w:rFonts w:ascii="Tahoma" w:hAnsi="Tahoma" w:cs="Tahoma"/>
    </w:rPr>
  </w:style>
  <w:style w:type="character" w:customStyle="1" w:styleId="FontStyle269">
    <w:name w:val="Font Style269"/>
    <w:basedOn w:val="a0"/>
    <w:uiPriority w:val="99"/>
    <w:rsid w:val="005A3CA4"/>
    <w:rPr>
      <w:rFonts w:ascii="Century Schoolbook" w:hAnsi="Century Schoolbook" w:cs="Century Schoolbook"/>
      <w:i/>
      <w:iCs/>
      <w:spacing w:val="-10"/>
      <w:sz w:val="22"/>
      <w:szCs w:val="22"/>
    </w:rPr>
  </w:style>
  <w:style w:type="character" w:customStyle="1" w:styleId="FontStyle245">
    <w:name w:val="Font Style245"/>
    <w:basedOn w:val="a0"/>
    <w:uiPriority w:val="99"/>
    <w:rsid w:val="00966C7C"/>
    <w:rPr>
      <w:rFonts w:ascii="Microsoft Sans Serif" w:hAnsi="Microsoft Sans Serif" w:cs="Microsoft Sans Serif"/>
      <w:i/>
      <w:iCs/>
      <w:spacing w:val="10"/>
      <w:sz w:val="14"/>
      <w:szCs w:val="14"/>
    </w:rPr>
  </w:style>
  <w:style w:type="paragraph" w:customStyle="1" w:styleId="Style29">
    <w:name w:val="Style29"/>
    <w:basedOn w:val="a"/>
    <w:uiPriority w:val="99"/>
    <w:rsid w:val="00966C7C"/>
    <w:pPr>
      <w:widowControl w:val="0"/>
      <w:autoSpaceDE w:val="0"/>
      <w:autoSpaceDN w:val="0"/>
      <w:adjustRightInd w:val="0"/>
    </w:pPr>
    <w:rPr>
      <w:rFonts w:ascii="Tahoma" w:hAnsi="Tahoma" w:cs="Tahoma"/>
    </w:rPr>
  </w:style>
  <w:style w:type="paragraph" w:customStyle="1" w:styleId="Style75">
    <w:name w:val="Style75"/>
    <w:basedOn w:val="a"/>
    <w:uiPriority w:val="99"/>
    <w:rsid w:val="00966C7C"/>
    <w:pPr>
      <w:widowControl w:val="0"/>
      <w:autoSpaceDE w:val="0"/>
      <w:autoSpaceDN w:val="0"/>
      <w:adjustRightInd w:val="0"/>
    </w:pPr>
    <w:rPr>
      <w:rFonts w:ascii="Tahoma" w:hAnsi="Tahoma" w:cs="Tahoma"/>
    </w:rPr>
  </w:style>
  <w:style w:type="paragraph" w:customStyle="1" w:styleId="Style80">
    <w:name w:val="Style80"/>
    <w:basedOn w:val="a"/>
    <w:uiPriority w:val="99"/>
    <w:rsid w:val="00966C7C"/>
    <w:pPr>
      <w:widowControl w:val="0"/>
      <w:autoSpaceDE w:val="0"/>
      <w:autoSpaceDN w:val="0"/>
      <w:adjustRightInd w:val="0"/>
    </w:pPr>
    <w:rPr>
      <w:rFonts w:ascii="Tahoma" w:hAnsi="Tahoma" w:cs="Tahoma"/>
    </w:rPr>
  </w:style>
  <w:style w:type="character" w:customStyle="1" w:styleId="FontStyle244">
    <w:name w:val="Font Style244"/>
    <w:basedOn w:val="a0"/>
    <w:uiPriority w:val="99"/>
    <w:rsid w:val="00966C7C"/>
    <w:rPr>
      <w:rFonts w:ascii="Tahoma" w:hAnsi="Tahoma" w:cs="Tahoma"/>
      <w:i/>
      <w:iCs/>
      <w:spacing w:val="10"/>
      <w:sz w:val="18"/>
      <w:szCs w:val="18"/>
    </w:rPr>
  </w:style>
  <w:style w:type="paragraph" w:styleId="a4">
    <w:name w:val="List Paragraph"/>
    <w:basedOn w:val="a"/>
    <w:link w:val="a5"/>
    <w:uiPriority w:val="1"/>
    <w:qFormat/>
    <w:rsid w:val="00966C7C"/>
    <w:pPr>
      <w:spacing w:after="200" w:line="276" w:lineRule="auto"/>
      <w:ind w:left="720"/>
      <w:contextualSpacing/>
    </w:pPr>
    <w:rPr>
      <w:rFonts w:ascii="Calibri" w:eastAsia="Calibri" w:hAnsi="Calibri"/>
      <w:sz w:val="22"/>
      <w:szCs w:val="22"/>
      <w:lang w:eastAsia="en-US"/>
    </w:rPr>
  </w:style>
  <w:style w:type="table" w:styleId="a6">
    <w:name w:val="Table Grid"/>
    <w:basedOn w:val="a1"/>
    <w:uiPriority w:val="39"/>
    <w:rsid w:val="00966C7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rmal (Web)"/>
    <w:aliases w:val="Обычный (веб) Знак1,Обычный (веб) Знак Знак"/>
    <w:basedOn w:val="a"/>
    <w:uiPriority w:val="99"/>
    <w:rsid w:val="00975A5B"/>
    <w:pPr>
      <w:spacing w:before="100" w:beforeAutospacing="1" w:after="115"/>
    </w:pPr>
    <w:rPr>
      <w:rFonts w:eastAsia="Calibri"/>
      <w:color w:val="000000"/>
    </w:rPr>
  </w:style>
  <w:style w:type="character" w:customStyle="1" w:styleId="FontStyle216">
    <w:name w:val="Font Style216"/>
    <w:basedOn w:val="a0"/>
    <w:uiPriority w:val="99"/>
    <w:rsid w:val="00975A5B"/>
    <w:rPr>
      <w:rFonts w:ascii="Microsoft Sans Serif" w:hAnsi="Microsoft Sans Serif" w:cs="Microsoft Sans Serif"/>
      <w:b/>
      <w:bCs/>
      <w:sz w:val="14"/>
      <w:szCs w:val="14"/>
    </w:rPr>
  </w:style>
  <w:style w:type="character" w:customStyle="1" w:styleId="FontStyle217">
    <w:name w:val="Font Style217"/>
    <w:basedOn w:val="a0"/>
    <w:uiPriority w:val="99"/>
    <w:rsid w:val="00975A5B"/>
    <w:rPr>
      <w:rFonts w:ascii="Microsoft Sans Serif" w:hAnsi="Microsoft Sans Serif" w:cs="Microsoft Sans Serif"/>
      <w:sz w:val="14"/>
      <w:szCs w:val="14"/>
    </w:rPr>
  </w:style>
  <w:style w:type="character" w:customStyle="1" w:styleId="FontStyle250">
    <w:name w:val="Font Style250"/>
    <w:basedOn w:val="a0"/>
    <w:uiPriority w:val="99"/>
    <w:rsid w:val="00975A5B"/>
    <w:rPr>
      <w:rFonts w:ascii="Franklin Gothic Medium" w:hAnsi="Franklin Gothic Medium" w:cs="Franklin Gothic Medium"/>
      <w:i/>
      <w:iCs/>
      <w:sz w:val="14"/>
      <w:szCs w:val="14"/>
    </w:rPr>
  </w:style>
  <w:style w:type="paragraph" w:customStyle="1" w:styleId="Style21">
    <w:name w:val="Style21"/>
    <w:basedOn w:val="a"/>
    <w:uiPriority w:val="99"/>
    <w:rsid w:val="00975A5B"/>
    <w:pPr>
      <w:widowControl w:val="0"/>
      <w:autoSpaceDE w:val="0"/>
      <w:autoSpaceDN w:val="0"/>
      <w:adjustRightInd w:val="0"/>
      <w:spacing w:line="202" w:lineRule="exact"/>
      <w:jc w:val="both"/>
    </w:pPr>
    <w:rPr>
      <w:rFonts w:ascii="Tahoma" w:hAnsi="Tahoma" w:cs="Tahoma"/>
    </w:rPr>
  </w:style>
  <w:style w:type="paragraph" w:customStyle="1" w:styleId="Style47">
    <w:name w:val="Style47"/>
    <w:basedOn w:val="a"/>
    <w:uiPriority w:val="99"/>
    <w:rsid w:val="00975A5B"/>
    <w:pPr>
      <w:widowControl w:val="0"/>
      <w:autoSpaceDE w:val="0"/>
      <w:autoSpaceDN w:val="0"/>
      <w:adjustRightInd w:val="0"/>
    </w:pPr>
    <w:rPr>
      <w:rFonts w:ascii="Tahoma" w:hAnsi="Tahoma" w:cs="Tahoma"/>
    </w:rPr>
  </w:style>
  <w:style w:type="paragraph" w:customStyle="1" w:styleId="Style57">
    <w:name w:val="Style57"/>
    <w:basedOn w:val="a"/>
    <w:uiPriority w:val="99"/>
    <w:rsid w:val="00975A5B"/>
    <w:pPr>
      <w:widowControl w:val="0"/>
      <w:autoSpaceDE w:val="0"/>
      <w:autoSpaceDN w:val="0"/>
      <w:adjustRightInd w:val="0"/>
    </w:pPr>
    <w:rPr>
      <w:rFonts w:ascii="Tahoma" w:hAnsi="Tahoma" w:cs="Tahoma"/>
    </w:rPr>
  </w:style>
  <w:style w:type="paragraph" w:customStyle="1" w:styleId="Style67">
    <w:name w:val="Style67"/>
    <w:basedOn w:val="a"/>
    <w:uiPriority w:val="99"/>
    <w:rsid w:val="00975A5B"/>
    <w:pPr>
      <w:widowControl w:val="0"/>
      <w:autoSpaceDE w:val="0"/>
      <w:autoSpaceDN w:val="0"/>
      <w:adjustRightInd w:val="0"/>
      <w:spacing w:line="202" w:lineRule="exact"/>
      <w:jc w:val="center"/>
    </w:pPr>
    <w:rPr>
      <w:rFonts w:ascii="Tahoma" w:hAnsi="Tahoma" w:cs="Tahoma"/>
    </w:rPr>
  </w:style>
  <w:style w:type="paragraph" w:customStyle="1" w:styleId="Style72">
    <w:name w:val="Style72"/>
    <w:basedOn w:val="a"/>
    <w:uiPriority w:val="99"/>
    <w:rsid w:val="00975A5B"/>
    <w:pPr>
      <w:widowControl w:val="0"/>
      <w:autoSpaceDE w:val="0"/>
      <w:autoSpaceDN w:val="0"/>
      <w:adjustRightInd w:val="0"/>
      <w:spacing w:line="202" w:lineRule="exact"/>
    </w:pPr>
    <w:rPr>
      <w:rFonts w:ascii="Tahoma" w:hAnsi="Tahoma" w:cs="Tahoma"/>
    </w:rPr>
  </w:style>
  <w:style w:type="paragraph" w:customStyle="1" w:styleId="Style83">
    <w:name w:val="Style83"/>
    <w:basedOn w:val="a"/>
    <w:uiPriority w:val="99"/>
    <w:rsid w:val="00975A5B"/>
    <w:pPr>
      <w:widowControl w:val="0"/>
      <w:autoSpaceDE w:val="0"/>
      <w:autoSpaceDN w:val="0"/>
      <w:adjustRightInd w:val="0"/>
    </w:pPr>
    <w:rPr>
      <w:rFonts w:ascii="Tahoma" w:hAnsi="Tahoma" w:cs="Tahoma"/>
    </w:rPr>
  </w:style>
  <w:style w:type="paragraph" w:customStyle="1" w:styleId="Style91">
    <w:name w:val="Style91"/>
    <w:basedOn w:val="a"/>
    <w:uiPriority w:val="99"/>
    <w:rsid w:val="00975A5B"/>
    <w:pPr>
      <w:widowControl w:val="0"/>
      <w:autoSpaceDE w:val="0"/>
      <w:autoSpaceDN w:val="0"/>
      <w:adjustRightInd w:val="0"/>
      <w:spacing w:line="259" w:lineRule="exact"/>
    </w:pPr>
    <w:rPr>
      <w:rFonts w:ascii="Tahoma" w:hAnsi="Tahoma" w:cs="Tahoma"/>
    </w:rPr>
  </w:style>
  <w:style w:type="paragraph" w:customStyle="1" w:styleId="Style95">
    <w:name w:val="Style95"/>
    <w:basedOn w:val="a"/>
    <w:uiPriority w:val="99"/>
    <w:rsid w:val="00975A5B"/>
    <w:pPr>
      <w:widowControl w:val="0"/>
      <w:autoSpaceDE w:val="0"/>
      <w:autoSpaceDN w:val="0"/>
      <w:adjustRightInd w:val="0"/>
    </w:pPr>
    <w:rPr>
      <w:rFonts w:ascii="Tahoma" w:hAnsi="Tahoma" w:cs="Tahoma"/>
    </w:rPr>
  </w:style>
  <w:style w:type="character" w:customStyle="1" w:styleId="FontStyle234">
    <w:name w:val="Font Style234"/>
    <w:basedOn w:val="a0"/>
    <w:uiPriority w:val="99"/>
    <w:rsid w:val="00975A5B"/>
    <w:rPr>
      <w:rFonts w:ascii="Bookman Old Style" w:hAnsi="Bookman Old Style" w:cs="Bookman Old Style"/>
      <w:sz w:val="16"/>
      <w:szCs w:val="16"/>
    </w:rPr>
  </w:style>
  <w:style w:type="character" w:customStyle="1" w:styleId="WW8Num20z5">
    <w:name w:val="WW8Num20z5"/>
    <w:rsid w:val="00907842"/>
    <w:rPr>
      <w:rFonts w:ascii="Wingdings" w:hAnsi="Wingdings"/>
    </w:rPr>
  </w:style>
  <w:style w:type="character" w:styleId="a8">
    <w:name w:val="Hyperlink"/>
    <w:rsid w:val="00907842"/>
    <w:rPr>
      <w:color w:val="0000FF"/>
      <w:u w:val="single"/>
    </w:rPr>
  </w:style>
  <w:style w:type="paragraph" w:customStyle="1" w:styleId="a9">
    <w:name w:val="Содержимое таблицы"/>
    <w:basedOn w:val="a"/>
    <w:rsid w:val="003F2E53"/>
    <w:pPr>
      <w:widowControl w:val="0"/>
      <w:suppressLineNumbers/>
      <w:suppressAutoHyphens/>
      <w:spacing w:line="100" w:lineRule="atLeast"/>
    </w:pPr>
    <w:rPr>
      <w:rFonts w:eastAsia="Calibri" w:cs="Tahoma"/>
      <w:kern w:val="1"/>
      <w:lang w:eastAsia="hi-IN" w:bidi="hi-IN"/>
    </w:rPr>
  </w:style>
  <w:style w:type="paragraph" w:styleId="aa">
    <w:name w:val="Body Text"/>
    <w:basedOn w:val="a"/>
    <w:link w:val="ab"/>
    <w:rsid w:val="00F972D0"/>
    <w:pPr>
      <w:widowControl w:val="0"/>
      <w:suppressAutoHyphens/>
      <w:spacing w:line="100" w:lineRule="atLeast"/>
      <w:jc w:val="center"/>
    </w:pPr>
    <w:rPr>
      <w:kern w:val="1"/>
      <w:lang w:eastAsia="hi-IN" w:bidi="hi-IN"/>
    </w:rPr>
  </w:style>
  <w:style w:type="character" w:customStyle="1" w:styleId="ab">
    <w:name w:val="Основной текст Знак"/>
    <w:basedOn w:val="a0"/>
    <w:link w:val="aa"/>
    <w:rsid w:val="00F972D0"/>
    <w:rPr>
      <w:rFonts w:ascii="Times New Roman" w:eastAsia="Times New Roman" w:hAnsi="Times New Roman" w:cs="Times New Roman"/>
      <w:kern w:val="1"/>
      <w:sz w:val="24"/>
      <w:szCs w:val="24"/>
      <w:lang w:eastAsia="hi-IN" w:bidi="hi-IN"/>
    </w:rPr>
  </w:style>
  <w:style w:type="paragraph" w:styleId="ac">
    <w:name w:val="header"/>
    <w:basedOn w:val="a"/>
    <w:link w:val="ad"/>
    <w:uiPriority w:val="99"/>
    <w:semiHidden/>
    <w:unhideWhenUsed/>
    <w:rsid w:val="002D0152"/>
    <w:pPr>
      <w:tabs>
        <w:tab w:val="center" w:pos="4677"/>
        <w:tab w:val="right" w:pos="9355"/>
      </w:tabs>
    </w:pPr>
  </w:style>
  <w:style w:type="character" w:customStyle="1" w:styleId="ad">
    <w:name w:val="Верхний колонтитул Знак"/>
    <w:basedOn w:val="a0"/>
    <w:link w:val="ac"/>
    <w:uiPriority w:val="99"/>
    <w:semiHidden/>
    <w:rsid w:val="002D0152"/>
    <w:rPr>
      <w:rFonts w:ascii="Times New Roman" w:eastAsia="Times New Roman" w:hAnsi="Times New Roman" w:cs="Times New Roman"/>
      <w:sz w:val="24"/>
      <w:szCs w:val="24"/>
      <w:lang w:eastAsia="ru-RU"/>
    </w:rPr>
  </w:style>
  <w:style w:type="paragraph" w:styleId="ae">
    <w:name w:val="footer"/>
    <w:basedOn w:val="a"/>
    <w:link w:val="af"/>
    <w:uiPriority w:val="99"/>
    <w:unhideWhenUsed/>
    <w:rsid w:val="002D0152"/>
    <w:pPr>
      <w:tabs>
        <w:tab w:val="center" w:pos="4677"/>
        <w:tab w:val="right" w:pos="9355"/>
      </w:tabs>
    </w:pPr>
  </w:style>
  <w:style w:type="character" w:customStyle="1" w:styleId="af">
    <w:name w:val="Нижний колонтитул Знак"/>
    <w:basedOn w:val="a0"/>
    <w:link w:val="ae"/>
    <w:uiPriority w:val="99"/>
    <w:rsid w:val="002D0152"/>
    <w:rPr>
      <w:rFonts w:ascii="Times New Roman" w:eastAsia="Times New Roman" w:hAnsi="Times New Roman" w:cs="Times New Roman"/>
      <w:sz w:val="24"/>
      <w:szCs w:val="24"/>
      <w:lang w:eastAsia="ru-RU"/>
    </w:rPr>
  </w:style>
  <w:style w:type="character" w:styleId="af0">
    <w:name w:val="Strong"/>
    <w:basedOn w:val="a0"/>
    <w:qFormat/>
    <w:rsid w:val="0035602D"/>
    <w:rPr>
      <w:b/>
      <w:bCs/>
    </w:rPr>
  </w:style>
  <w:style w:type="paragraph" w:styleId="af1">
    <w:name w:val="Balloon Text"/>
    <w:basedOn w:val="a"/>
    <w:link w:val="af2"/>
    <w:uiPriority w:val="99"/>
    <w:semiHidden/>
    <w:unhideWhenUsed/>
    <w:rsid w:val="00BF6D4E"/>
    <w:rPr>
      <w:rFonts w:ascii="Segoe UI" w:hAnsi="Segoe UI" w:cs="Segoe UI"/>
      <w:sz w:val="18"/>
      <w:szCs w:val="18"/>
    </w:rPr>
  </w:style>
  <w:style w:type="character" w:customStyle="1" w:styleId="af2">
    <w:name w:val="Текст выноски Знак"/>
    <w:basedOn w:val="a0"/>
    <w:link w:val="af1"/>
    <w:uiPriority w:val="99"/>
    <w:semiHidden/>
    <w:rsid w:val="00BF6D4E"/>
    <w:rPr>
      <w:rFonts w:ascii="Segoe UI" w:eastAsia="Times New Roman" w:hAnsi="Segoe UI" w:cs="Segoe UI"/>
      <w:sz w:val="18"/>
      <w:szCs w:val="18"/>
      <w:lang w:eastAsia="ru-RU"/>
    </w:rPr>
  </w:style>
  <w:style w:type="paragraph" w:customStyle="1" w:styleId="11">
    <w:name w:val="Название1"/>
    <w:basedOn w:val="a"/>
    <w:next w:val="a"/>
    <w:uiPriority w:val="10"/>
    <w:rsid w:val="00DB7704"/>
    <w:pPr>
      <w:ind w:firstLine="567"/>
      <w:contextualSpacing/>
      <w:jc w:val="both"/>
    </w:pPr>
    <w:rPr>
      <w:rFonts w:ascii="Calibri Light" w:hAnsi="Calibri Light"/>
      <w:spacing w:val="-10"/>
      <w:kern w:val="28"/>
      <w:sz w:val="56"/>
      <w:szCs w:val="56"/>
    </w:rPr>
  </w:style>
  <w:style w:type="character" w:customStyle="1" w:styleId="a5">
    <w:name w:val="Абзац списка Знак"/>
    <w:link w:val="a4"/>
    <w:uiPriority w:val="34"/>
    <w:qFormat/>
    <w:locked/>
    <w:rsid w:val="006F5E05"/>
    <w:rPr>
      <w:rFonts w:ascii="Calibri" w:eastAsia="Calibri" w:hAnsi="Calibri" w:cs="Times New Roman"/>
    </w:rPr>
  </w:style>
  <w:style w:type="paragraph" w:customStyle="1" w:styleId="Heading1">
    <w:name w:val="Heading 1"/>
    <w:basedOn w:val="a"/>
    <w:uiPriority w:val="1"/>
    <w:qFormat/>
    <w:rsid w:val="009854B0"/>
    <w:pPr>
      <w:widowControl w:val="0"/>
      <w:autoSpaceDE w:val="0"/>
      <w:autoSpaceDN w:val="0"/>
      <w:spacing w:line="275" w:lineRule="exact"/>
      <w:ind w:left="359"/>
      <w:jc w:val="center"/>
      <w:outlineLvl w:val="1"/>
    </w:pPr>
    <w:rPr>
      <w:b/>
      <w:bCs/>
      <w:lang w:eastAsia="en-US"/>
    </w:rPr>
  </w:style>
  <w:style w:type="table" w:customStyle="1" w:styleId="TableGrid">
    <w:name w:val="TableGrid"/>
    <w:rsid w:val="00B27344"/>
    <w:pPr>
      <w:spacing w:after="0" w:line="240" w:lineRule="auto"/>
    </w:pPr>
    <w:rPr>
      <w:rFonts w:eastAsiaTheme="minorEastAsia"/>
    </w:rPr>
    <w:tblPr>
      <w:tblCellMar>
        <w:top w:w="0" w:type="dxa"/>
        <w:left w:w="0" w:type="dxa"/>
        <w:bottom w:w="0" w:type="dxa"/>
        <w:right w:w="0" w:type="dxa"/>
      </w:tblCellMar>
    </w:tblPr>
  </w:style>
  <w:style w:type="paragraph" w:customStyle="1" w:styleId="c0">
    <w:name w:val="c0"/>
    <w:basedOn w:val="a"/>
    <w:rsid w:val="002C07D9"/>
    <w:pPr>
      <w:spacing w:before="100" w:beforeAutospacing="1" w:after="100" w:afterAutospacing="1"/>
    </w:pPr>
  </w:style>
  <w:style w:type="character" w:customStyle="1" w:styleId="c4">
    <w:name w:val="c4"/>
    <w:basedOn w:val="a0"/>
    <w:rsid w:val="002C07D9"/>
  </w:style>
  <w:style w:type="character" w:customStyle="1" w:styleId="c3">
    <w:name w:val="c3"/>
    <w:basedOn w:val="a0"/>
    <w:rsid w:val="002C07D9"/>
  </w:style>
  <w:style w:type="character" w:customStyle="1" w:styleId="c2">
    <w:name w:val="c2"/>
    <w:basedOn w:val="a0"/>
    <w:rsid w:val="002C07D9"/>
  </w:style>
  <w:style w:type="character" w:customStyle="1" w:styleId="40">
    <w:name w:val="Заголовок 4 Знак"/>
    <w:basedOn w:val="a0"/>
    <w:link w:val="4"/>
    <w:uiPriority w:val="9"/>
    <w:rsid w:val="002C07D9"/>
    <w:rPr>
      <w:rFonts w:asciiTheme="majorHAnsi" w:eastAsiaTheme="majorEastAsia" w:hAnsiTheme="majorHAnsi" w:cstheme="majorBidi"/>
      <w:b/>
      <w:bCs/>
      <w:i/>
      <w:iCs/>
      <w:color w:val="4F81BD" w:themeColor="accent1"/>
      <w:sz w:val="24"/>
      <w:szCs w:val="24"/>
      <w:lang w:eastAsia="ru-RU"/>
    </w:rPr>
  </w:style>
  <w:style w:type="character" w:styleId="af3">
    <w:name w:val="Emphasis"/>
    <w:basedOn w:val="a0"/>
    <w:uiPriority w:val="20"/>
    <w:qFormat/>
    <w:rsid w:val="00154484"/>
    <w:rPr>
      <w:i/>
      <w:iCs/>
    </w:rPr>
  </w:style>
  <w:style w:type="paragraph" w:customStyle="1" w:styleId="Heading8">
    <w:name w:val="Heading 8"/>
    <w:basedOn w:val="a"/>
    <w:uiPriority w:val="1"/>
    <w:qFormat/>
    <w:rsid w:val="009E73C9"/>
    <w:pPr>
      <w:widowControl w:val="0"/>
      <w:autoSpaceDE w:val="0"/>
      <w:autoSpaceDN w:val="0"/>
      <w:ind w:left="850"/>
      <w:outlineLvl w:val="8"/>
    </w:pPr>
    <w:rPr>
      <w:rFonts w:ascii="Palatino Linotype" w:eastAsia="Palatino Linotype" w:hAnsi="Palatino Linotype" w:cs="Palatino Linotype"/>
      <w:b/>
      <w:bCs/>
      <w:sz w:val="21"/>
      <w:szCs w:val="21"/>
      <w:lang w:eastAsia="en-US"/>
    </w:rPr>
  </w:style>
</w:styles>
</file>

<file path=word/webSettings.xml><?xml version="1.0" encoding="utf-8"?>
<w:webSettings xmlns:r="http://schemas.openxmlformats.org/officeDocument/2006/relationships" xmlns:w="http://schemas.openxmlformats.org/wordprocessingml/2006/main">
  <w:divs>
    <w:div w:id="137580023">
      <w:bodyDiv w:val="1"/>
      <w:marLeft w:val="0"/>
      <w:marRight w:val="0"/>
      <w:marTop w:val="0"/>
      <w:marBottom w:val="0"/>
      <w:divBdr>
        <w:top w:val="none" w:sz="0" w:space="0" w:color="auto"/>
        <w:left w:val="none" w:sz="0" w:space="0" w:color="auto"/>
        <w:bottom w:val="none" w:sz="0" w:space="0" w:color="auto"/>
        <w:right w:val="none" w:sz="0" w:space="0" w:color="auto"/>
      </w:divBdr>
    </w:div>
    <w:div w:id="300043955">
      <w:bodyDiv w:val="1"/>
      <w:marLeft w:val="0"/>
      <w:marRight w:val="0"/>
      <w:marTop w:val="0"/>
      <w:marBottom w:val="0"/>
      <w:divBdr>
        <w:top w:val="none" w:sz="0" w:space="0" w:color="auto"/>
        <w:left w:val="none" w:sz="0" w:space="0" w:color="auto"/>
        <w:bottom w:val="none" w:sz="0" w:space="0" w:color="auto"/>
        <w:right w:val="none" w:sz="0" w:space="0" w:color="auto"/>
      </w:divBdr>
    </w:div>
    <w:div w:id="942954292">
      <w:bodyDiv w:val="1"/>
      <w:marLeft w:val="0"/>
      <w:marRight w:val="0"/>
      <w:marTop w:val="0"/>
      <w:marBottom w:val="0"/>
      <w:divBdr>
        <w:top w:val="none" w:sz="0" w:space="0" w:color="auto"/>
        <w:left w:val="none" w:sz="0" w:space="0" w:color="auto"/>
        <w:bottom w:val="none" w:sz="0" w:space="0" w:color="auto"/>
        <w:right w:val="none" w:sz="0" w:space="0" w:color="auto"/>
      </w:divBdr>
    </w:div>
    <w:div w:id="994802107">
      <w:bodyDiv w:val="1"/>
      <w:marLeft w:val="0"/>
      <w:marRight w:val="0"/>
      <w:marTop w:val="0"/>
      <w:marBottom w:val="0"/>
      <w:divBdr>
        <w:top w:val="none" w:sz="0" w:space="0" w:color="auto"/>
        <w:left w:val="none" w:sz="0" w:space="0" w:color="auto"/>
        <w:bottom w:val="none" w:sz="0" w:space="0" w:color="auto"/>
        <w:right w:val="none" w:sz="0" w:space="0" w:color="auto"/>
      </w:divBdr>
    </w:div>
    <w:div w:id="1192642580">
      <w:bodyDiv w:val="1"/>
      <w:marLeft w:val="0"/>
      <w:marRight w:val="0"/>
      <w:marTop w:val="0"/>
      <w:marBottom w:val="0"/>
      <w:divBdr>
        <w:top w:val="none" w:sz="0" w:space="0" w:color="auto"/>
        <w:left w:val="none" w:sz="0" w:space="0" w:color="auto"/>
        <w:bottom w:val="none" w:sz="0" w:space="0" w:color="auto"/>
        <w:right w:val="none" w:sz="0" w:space="0" w:color="auto"/>
      </w:divBdr>
    </w:div>
    <w:div w:id="1343630033">
      <w:bodyDiv w:val="1"/>
      <w:marLeft w:val="0"/>
      <w:marRight w:val="0"/>
      <w:marTop w:val="0"/>
      <w:marBottom w:val="0"/>
      <w:divBdr>
        <w:top w:val="none" w:sz="0" w:space="0" w:color="auto"/>
        <w:left w:val="none" w:sz="0" w:space="0" w:color="auto"/>
        <w:bottom w:val="none" w:sz="0" w:space="0" w:color="auto"/>
        <w:right w:val="none" w:sz="0" w:space="0" w:color="auto"/>
      </w:divBdr>
    </w:div>
    <w:div w:id="1647586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C11932-6798-45E7-98E1-D1BB122C14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1492</TotalTime>
  <Pages>61</Pages>
  <Words>23630</Words>
  <Characters>134693</Characters>
  <Application>Microsoft Office Word</Application>
  <DocSecurity>0</DocSecurity>
  <Lines>1122</Lines>
  <Paragraphs>316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158007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Теремок2</cp:lastModifiedBy>
  <cp:revision>73</cp:revision>
  <cp:lastPrinted>2021-08-16T05:27:00Z</cp:lastPrinted>
  <dcterms:created xsi:type="dcterms:W3CDTF">2017-10-18T07:07:00Z</dcterms:created>
  <dcterms:modified xsi:type="dcterms:W3CDTF">2021-08-16T05:35:00Z</dcterms:modified>
</cp:coreProperties>
</file>